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B0C" w:rsidRPr="00D968B9" w:rsidRDefault="00C54B0C" w:rsidP="00C54B0C">
      <w:pPr>
        <w:spacing w:after="0" w:line="408" w:lineRule="auto"/>
        <w:ind w:left="120"/>
        <w:jc w:val="center"/>
      </w:pPr>
      <w:r w:rsidRPr="00D968B9">
        <w:rPr>
          <w:b/>
          <w:sz w:val="28"/>
        </w:rPr>
        <w:t>МИНИСТЕРСТВО ПРОСВЕЩЕНИЯ РОССИЙСКОЙ ФЕДЕРАЦИИ</w:t>
      </w:r>
    </w:p>
    <w:p w:rsidR="00C54B0C" w:rsidRPr="00160473" w:rsidRDefault="00C54B0C" w:rsidP="00C54B0C">
      <w:pPr>
        <w:spacing w:after="0" w:line="240" w:lineRule="auto"/>
        <w:ind w:left="120"/>
        <w:jc w:val="center"/>
      </w:pPr>
      <w:bookmarkStart w:id="0" w:name="fd1fc812-547d-4630-9f5e-e1606ffef873"/>
      <w:r w:rsidRPr="00160473">
        <w:rPr>
          <w:b/>
        </w:rPr>
        <w:t>Управление образования Администрации муниципального образования "Муниципальный округ Балезинский район Удмуртской Республики"</w:t>
      </w:r>
      <w:bookmarkEnd w:id="0"/>
    </w:p>
    <w:p w:rsidR="00C54B0C" w:rsidRDefault="00C54B0C" w:rsidP="00C54B0C">
      <w:pPr>
        <w:spacing w:after="0" w:line="240" w:lineRule="auto"/>
        <w:ind w:left="120"/>
        <w:jc w:val="center"/>
        <w:rPr>
          <w:b/>
        </w:rPr>
      </w:pPr>
    </w:p>
    <w:p w:rsidR="00C54B0C" w:rsidRDefault="00C54B0C" w:rsidP="00C54B0C">
      <w:pPr>
        <w:spacing w:after="0" w:line="240" w:lineRule="auto"/>
        <w:ind w:left="120"/>
        <w:jc w:val="center"/>
        <w:rPr>
          <w:b/>
        </w:rPr>
      </w:pPr>
      <w:r w:rsidRPr="00160473">
        <w:rPr>
          <w:b/>
        </w:rPr>
        <w:t>муниципальное бюджетное общеобр</w:t>
      </w:r>
      <w:r>
        <w:rPr>
          <w:b/>
        </w:rPr>
        <w:t>а</w:t>
      </w:r>
      <w:r w:rsidRPr="00160473">
        <w:rPr>
          <w:b/>
        </w:rPr>
        <w:t>зовательное учреждение</w:t>
      </w:r>
    </w:p>
    <w:p w:rsidR="00C54B0C" w:rsidRDefault="00C54B0C" w:rsidP="00C54B0C">
      <w:pPr>
        <w:spacing w:after="0" w:line="240" w:lineRule="auto"/>
        <w:ind w:left="120"/>
        <w:jc w:val="center"/>
        <w:rPr>
          <w:b/>
        </w:rPr>
      </w:pPr>
      <w:r w:rsidRPr="00160473">
        <w:rPr>
          <w:b/>
        </w:rPr>
        <w:t>Исаковская средняя общеобразовательная школа</w:t>
      </w:r>
    </w:p>
    <w:p w:rsidR="00C54B0C" w:rsidRPr="00160473" w:rsidRDefault="00C54B0C" w:rsidP="00C54B0C">
      <w:pPr>
        <w:spacing w:after="0" w:line="240" w:lineRule="auto"/>
        <w:ind w:left="120"/>
        <w:jc w:val="center"/>
        <w:rPr>
          <w:b/>
        </w:rPr>
      </w:pPr>
      <w:r w:rsidRPr="00160473">
        <w:rPr>
          <w:b/>
        </w:rPr>
        <w:t>(МБОУ Исаковская средняя школа)</w:t>
      </w:r>
    </w:p>
    <w:p w:rsidR="00C54B0C" w:rsidRDefault="00C54B0C" w:rsidP="00C54B0C">
      <w:pPr>
        <w:spacing w:after="0" w:line="408" w:lineRule="auto"/>
        <w:ind w:left="120"/>
        <w:jc w:val="center"/>
      </w:pPr>
    </w:p>
    <w:p w:rsidR="00C54B0C" w:rsidRPr="00D968B9" w:rsidRDefault="00C54B0C" w:rsidP="00C54B0C">
      <w:pPr>
        <w:spacing w:after="0"/>
        <w:ind w:left="120"/>
      </w:pPr>
    </w:p>
    <w:tbl>
      <w:tblPr>
        <w:tblW w:w="0" w:type="auto"/>
        <w:jc w:val="center"/>
        <w:tblLook w:val="04A0"/>
      </w:tblPr>
      <w:tblGrid>
        <w:gridCol w:w="3114"/>
        <w:gridCol w:w="3115"/>
        <w:gridCol w:w="3115"/>
      </w:tblGrid>
      <w:tr w:rsidR="00C54B0C" w:rsidRPr="0040209D" w:rsidTr="00B63826">
        <w:trPr>
          <w:jc w:val="center"/>
        </w:trPr>
        <w:tc>
          <w:tcPr>
            <w:tcW w:w="3114" w:type="dxa"/>
          </w:tcPr>
          <w:p w:rsidR="00C54B0C" w:rsidRPr="0040209D" w:rsidRDefault="00C54B0C" w:rsidP="00C54B0C">
            <w:pPr>
              <w:autoSpaceDE w:val="0"/>
              <w:autoSpaceDN w:val="0"/>
              <w:spacing w:after="120"/>
              <w:rPr>
                <w:sz w:val="28"/>
                <w:szCs w:val="28"/>
              </w:rPr>
            </w:pPr>
            <w:r w:rsidRPr="0040209D">
              <w:rPr>
                <w:sz w:val="28"/>
                <w:szCs w:val="28"/>
              </w:rPr>
              <w:t>РАССМОТРЕНО</w:t>
            </w:r>
          </w:p>
          <w:p w:rsidR="00C54B0C" w:rsidRPr="00D968B9" w:rsidRDefault="00C54B0C" w:rsidP="00C54B0C">
            <w:pPr>
              <w:pStyle w:val="ac"/>
              <w:ind w:left="0" w:firstLine="0"/>
            </w:pPr>
            <w:r>
              <w:t>На педагогическом совете</w:t>
            </w:r>
          </w:p>
          <w:p w:rsidR="00C54B0C" w:rsidRDefault="00C54B0C" w:rsidP="00C54B0C">
            <w:pPr>
              <w:autoSpaceDE w:val="0"/>
              <w:autoSpaceDN w:val="0"/>
              <w:spacing w:after="120" w:line="240" w:lineRule="auto"/>
              <w:ind w:left="0" w:firstLine="0"/>
              <w:rPr>
                <w:szCs w:val="24"/>
              </w:rPr>
            </w:pPr>
            <w:r>
              <w:rPr>
                <w:szCs w:val="24"/>
              </w:rPr>
              <w:t>_________________</w:t>
            </w:r>
          </w:p>
          <w:p w:rsidR="00C54B0C" w:rsidRPr="008944ED" w:rsidRDefault="00C54B0C" w:rsidP="00C54B0C">
            <w:pPr>
              <w:autoSpaceDE w:val="0"/>
              <w:autoSpaceDN w:val="0"/>
              <w:spacing w:after="0" w:line="240" w:lineRule="auto"/>
              <w:jc w:val="right"/>
              <w:rPr>
                <w:szCs w:val="24"/>
              </w:rPr>
            </w:pPr>
          </w:p>
          <w:p w:rsidR="00C54B0C" w:rsidRDefault="00091776" w:rsidP="00B63826">
            <w:pPr>
              <w:autoSpaceDE w:val="0"/>
              <w:autoSpaceDN w:val="0"/>
              <w:spacing w:after="0" w:line="240" w:lineRule="auto"/>
              <w:ind w:left="0" w:firstLine="0"/>
              <w:rPr>
                <w:szCs w:val="24"/>
              </w:rPr>
            </w:pPr>
            <w:r>
              <w:rPr>
                <w:szCs w:val="24"/>
              </w:rPr>
              <w:t>Приказ</w:t>
            </w:r>
            <w:r w:rsidR="00C54B0C" w:rsidRPr="00344265">
              <w:rPr>
                <w:szCs w:val="24"/>
              </w:rPr>
              <w:t xml:space="preserve"> № 1</w:t>
            </w:r>
            <w:r w:rsidR="00C54B0C">
              <w:rPr>
                <w:szCs w:val="24"/>
              </w:rPr>
              <w:t xml:space="preserve"> от «</w:t>
            </w:r>
            <w:r w:rsidR="00C54B0C" w:rsidRPr="00344265">
              <w:rPr>
                <w:szCs w:val="24"/>
              </w:rPr>
              <w:t>30</w:t>
            </w:r>
            <w:r w:rsidR="00C54B0C">
              <w:rPr>
                <w:szCs w:val="24"/>
              </w:rPr>
              <w:t xml:space="preserve">» </w:t>
            </w:r>
            <w:r w:rsidR="00C54B0C" w:rsidRPr="00344265">
              <w:rPr>
                <w:szCs w:val="24"/>
              </w:rPr>
              <w:t>августа</w:t>
            </w:r>
            <w:r w:rsidR="00C54B0C" w:rsidRPr="00F74A01">
              <w:rPr>
                <w:szCs w:val="24"/>
              </w:rPr>
              <w:t xml:space="preserve">   </w:t>
            </w:r>
            <w:r w:rsidR="00C54B0C" w:rsidRPr="004E6975">
              <w:rPr>
                <w:szCs w:val="24"/>
              </w:rPr>
              <w:t>2023</w:t>
            </w:r>
            <w:r w:rsidR="00C54B0C">
              <w:rPr>
                <w:szCs w:val="24"/>
              </w:rPr>
              <w:t xml:space="preserve"> г.</w:t>
            </w:r>
          </w:p>
          <w:p w:rsidR="00C54B0C" w:rsidRPr="0040209D" w:rsidRDefault="00C54B0C" w:rsidP="00C54B0C">
            <w:pPr>
              <w:autoSpaceDE w:val="0"/>
              <w:autoSpaceDN w:val="0"/>
              <w:spacing w:after="120" w:line="240" w:lineRule="auto"/>
              <w:rPr>
                <w:szCs w:val="24"/>
              </w:rPr>
            </w:pPr>
          </w:p>
        </w:tc>
        <w:tc>
          <w:tcPr>
            <w:tcW w:w="3115" w:type="dxa"/>
          </w:tcPr>
          <w:p w:rsidR="00C54B0C" w:rsidRPr="0040209D" w:rsidRDefault="00C54B0C" w:rsidP="00C54B0C">
            <w:pPr>
              <w:autoSpaceDE w:val="0"/>
              <w:autoSpaceDN w:val="0"/>
              <w:spacing w:after="120"/>
              <w:ind w:left="0" w:firstLine="0"/>
              <w:rPr>
                <w:sz w:val="28"/>
                <w:szCs w:val="28"/>
              </w:rPr>
            </w:pPr>
            <w:r>
              <w:rPr>
                <w:sz w:val="28"/>
                <w:szCs w:val="28"/>
              </w:rPr>
              <w:t xml:space="preserve">      СОГЛАСОВАНО</w:t>
            </w:r>
          </w:p>
          <w:p w:rsidR="00C54B0C" w:rsidRPr="00D968B9" w:rsidRDefault="00B63826" w:rsidP="00B63826">
            <w:pPr>
              <w:pStyle w:val="ac"/>
              <w:ind w:firstLine="0"/>
            </w:pPr>
            <w:r>
              <w:t xml:space="preserve">С зам.директора </w:t>
            </w:r>
            <w:r w:rsidR="00C54B0C" w:rsidRPr="00D968B9">
              <w:t xml:space="preserve">по </w:t>
            </w:r>
            <w:r>
              <w:t xml:space="preserve"> </w:t>
            </w:r>
            <w:r w:rsidR="00C54B0C" w:rsidRPr="00D968B9">
              <w:t>УВР</w:t>
            </w:r>
          </w:p>
          <w:p w:rsidR="00C54B0C" w:rsidRDefault="00C54B0C" w:rsidP="00C54B0C">
            <w:pPr>
              <w:autoSpaceDE w:val="0"/>
              <w:autoSpaceDN w:val="0"/>
              <w:spacing w:after="120" w:line="240" w:lineRule="auto"/>
              <w:rPr>
                <w:szCs w:val="24"/>
              </w:rPr>
            </w:pPr>
            <w:r>
              <w:rPr>
                <w:szCs w:val="24"/>
              </w:rPr>
              <w:t>_________________</w:t>
            </w:r>
          </w:p>
          <w:p w:rsidR="00B63826" w:rsidRDefault="00B63826" w:rsidP="00C54B0C">
            <w:pPr>
              <w:autoSpaceDE w:val="0"/>
              <w:autoSpaceDN w:val="0"/>
              <w:spacing w:after="0" w:line="240" w:lineRule="auto"/>
              <w:jc w:val="right"/>
              <w:rPr>
                <w:szCs w:val="24"/>
              </w:rPr>
            </w:pPr>
          </w:p>
          <w:p w:rsidR="00C54B0C" w:rsidRPr="008944ED" w:rsidRDefault="00C54B0C" w:rsidP="00C54B0C">
            <w:pPr>
              <w:autoSpaceDE w:val="0"/>
              <w:autoSpaceDN w:val="0"/>
              <w:spacing w:after="0" w:line="240" w:lineRule="auto"/>
              <w:jc w:val="right"/>
              <w:rPr>
                <w:szCs w:val="24"/>
              </w:rPr>
            </w:pPr>
            <w:r w:rsidRPr="008944ED">
              <w:rPr>
                <w:szCs w:val="24"/>
              </w:rPr>
              <w:t>Семенова О.Н.</w:t>
            </w:r>
          </w:p>
          <w:p w:rsidR="00C54B0C" w:rsidRDefault="00C54B0C" w:rsidP="00C54B0C">
            <w:pPr>
              <w:autoSpaceDE w:val="0"/>
              <w:autoSpaceDN w:val="0"/>
              <w:spacing w:after="0" w:line="240" w:lineRule="auto"/>
              <w:rPr>
                <w:szCs w:val="24"/>
              </w:rPr>
            </w:pPr>
          </w:p>
          <w:p w:rsidR="00C54B0C" w:rsidRPr="0040209D" w:rsidRDefault="00C54B0C" w:rsidP="00C54B0C">
            <w:pPr>
              <w:autoSpaceDE w:val="0"/>
              <w:autoSpaceDN w:val="0"/>
              <w:spacing w:after="120" w:line="240" w:lineRule="auto"/>
              <w:rPr>
                <w:szCs w:val="24"/>
              </w:rPr>
            </w:pPr>
          </w:p>
        </w:tc>
        <w:tc>
          <w:tcPr>
            <w:tcW w:w="3115" w:type="dxa"/>
          </w:tcPr>
          <w:p w:rsidR="00C54B0C" w:rsidRDefault="00C54B0C" w:rsidP="00B63826">
            <w:pPr>
              <w:autoSpaceDE w:val="0"/>
              <w:autoSpaceDN w:val="0"/>
              <w:spacing w:after="120"/>
              <w:ind w:left="0" w:firstLine="0"/>
              <w:rPr>
                <w:sz w:val="28"/>
                <w:szCs w:val="28"/>
              </w:rPr>
            </w:pPr>
            <w:r>
              <w:rPr>
                <w:sz w:val="28"/>
                <w:szCs w:val="28"/>
              </w:rPr>
              <w:t>УТВЕРЖДЕНО</w:t>
            </w:r>
          </w:p>
          <w:p w:rsidR="00C54B0C" w:rsidRPr="00D968B9" w:rsidRDefault="00C54B0C" w:rsidP="00B63826">
            <w:pPr>
              <w:autoSpaceDE w:val="0"/>
              <w:autoSpaceDN w:val="0"/>
              <w:spacing w:after="120"/>
              <w:ind w:left="0" w:firstLine="0"/>
              <w:rPr>
                <w:szCs w:val="24"/>
              </w:rPr>
            </w:pPr>
            <w:r w:rsidRPr="00D968B9">
              <w:rPr>
                <w:szCs w:val="24"/>
              </w:rPr>
              <w:t>Директор школы</w:t>
            </w:r>
            <w:r w:rsidR="00B63826">
              <w:rPr>
                <w:szCs w:val="24"/>
              </w:rPr>
              <w:t>:</w:t>
            </w:r>
          </w:p>
          <w:p w:rsidR="00C54B0C" w:rsidRDefault="00C54B0C" w:rsidP="00B63826">
            <w:pPr>
              <w:autoSpaceDE w:val="0"/>
              <w:autoSpaceDN w:val="0"/>
              <w:spacing w:after="120" w:line="240" w:lineRule="auto"/>
              <w:ind w:left="0" w:firstLine="0"/>
              <w:rPr>
                <w:szCs w:val="24"/>
              </w:rPr>
            </w:pPr>
            <w:r>
              <w:rPr>
                <w:szCs w:val="24"/>
              </w:rPr>
              <w:t>_________________</w:t>
            </w:r>
          </w:p>
          <w:p w:rsidR="00C54B0C" w:rsidRPr="008944ED" w:rsidRDefault="00C54B0C" w:rsidP="00B63826">
            <w:pPr>
              <w:autoSpaceDE w:val="0"/>
              <w:autoSpaceDN w:val="0"/>
              <w:spacing w:after="0" w:line="240" w:lineRule="auto"/>
              <w:ind w:left="0" w:firstLine="0"/>
              <w:rPr>
                <w:szCs w:val="24"/>
              </w:rPr>
            </w:pPr>
            <w:r w:rsidRPr="008944ED">
              <w:rPr>
                <w:szCs w:val="24"/>
              </w:rPr>
              <w:t>Перевощиков А.М.</w:t>
            </w:r>
          </w:p>
          <w:p w:rsidR="00C54B0C" w:rsidRDefault="00C54B0C" w:rsidP="00B63826">
            <w:pPr>
              <w:autoSpaceDE w:val="0"/>
              <w:autoSpaceDN w:val="0"/>
              <w:spacing w:after="0" w:line="240" w:lineRule="auto"/>
              <w:ind w:firstLine="0"/>
              <w:rPr>
                <w:szCs w:val="24"/>
              </w:rPr>
            </w:pPr>
            <w:r w:rsidRPr="00344265">
              <w:rPr>
                <w:szCs w:val="24"/>
              </w:rPr>
              <w:t>Приказ № 172</w:t>
            </w:r>
            <w:r>
              <w:rPr>
                <w:szCs w:val="24"/>
              </w:rPr>
              <w:t xml:space="preserve"> от </w:t>
            </w:r>
            <w:r w:rsidR="00B63826">
              <w:rPr>
                <w:szCs w:val="24"/>
              </w:rPr>
              <w:t xml:space="preserve">      </w:t>
            </w:r>
            <w:r>
              <w:rPr>
                <w:szCs w:val="24"/>
              </w:rPr>
              <w:t>«</w:t>
            </w:r>
            <w:r w:rsidRPr="00344265">
              <w:rPr>
                <w:szCs w:val="24"/>
              </w:rPr>
              <w:t>1</w:t>
            </w:r>
            <w:r>
              <w:rPr>
                <w:szCs w:val="24"/>
              </w:rPr>
              <w:t xml:space="preserve">» </w:t>
            </w:r>
            <w:r w:rsidRPr="00344265">
              <w:rPr>
                <w:szCs w:val="24"/>
              </w:rPr>
              <w:t>сентября</w:t>
            </w:r>
            <w:r w:rsidRPr="00E2220E">
              <w:rPr>
                <w:szCs w:val="24"/>
              </w:rPr>
              <w:t xml:space="preserve">  </w:t>
            </w:r>
            <w:r w:rsidRPr="00344265">
              <w:rPr>
                <w:szCs w:val="24"/>
              </w:rPr>
              <w:t xml:space="preserve"> </w:t>
            </w:r>
            <w:r w:rsidRPr="004E6975">
              <w:rPr>
                <w:szCs w:val="24"/>
              </w:rPr>
              <w:t>2023</w:t>
            </w:r>
            <w:r>
              <w:rPr>
                <w:szCs w:val="24"/>
              </w:rPr>
              <w:t xml:space="preserve"> г.</w:t>
            </w:r>
          </w:p>
          <w:p w:rsidR="00C54B0C" w:rsidRPr="0040209D" w:rsidRDefault="00C54B0C" w:rsidP="00C54B0C">
            <w:pPr>
              <w:autoSpaceDE w:val="0"/>
              <w:autoSpaceDN w:val="0"/>
              <w:spacing w:after="120" w:line="240" w:lineRule="auto"/>
              <w:rPr>
                <w:szCs w:val="24"/>
              </w:rPr>
            </w:pPr>
          </w:p>
        </w:tc>
      </w:tr>
    </w:tbl>
    <w:p w:rsidR="00C54B0C" w:rsidRPr="00D968B9" w:rsidRDefault="00C54B0C" w:rsidP="00C54B0C">
      <w:pPr>
        <w:spacing w:after="0"/>
        <w:ind w:left="120"/>
        <w:jc w:val="center"/>
      </w:pPr>
    </w:p>
    <w:p w:rsidR="00C54B0C" w:rsidRPr="00D968B9" w:rsidRDefault="00C54B0C" w:rsidP="00C54B0C">
      <w:pPr>
        <w:spacing w:after="0"/>
        <w:ind w:left="120"/>
      </w:pPr>
    </w:p>
    <w:p w:rsidR="00C54B0C" w:rsidRPr="00D968B9" w:rsidRDefault="00C54B0C" w:rsidP="00C54B0C">
      <w:pPr>
        <w:spacing w:after="0"/>
        <w:ind w:left="120"/>
      </w:pPr>
    </w:p>
    <w:p w:rsidR="00C54B0C" w:rsidRDefault="00C54B0C" w:rsidP="00C54B0C">
      <w:pPr>
        <w:spacing w:after="0"/>
        <w:ind w:left="120"/>
      </w:pPr>
    </w:p>
    <w:p w:rsidR="00C54B0C" w:rsidRDefault="00C54B0C" w:rsidP="00C54B0C">
      <w:pPr>
        <w:spacing w:after="0"/>
        <w:ind w:left="120"/>
      </w:pPr>
      <w:r>
        <w:rPr>
          <w:sz w:val="28"/>
        </w:rPr>
        <w:t>‌</w:t>
      </w:r>
    </w:p>
    <w:p w:rsidR="00C54B0C" w:rsidRDefault="00C54B0C" w:rsidP="00C54B0C">
      <w:pPr>
        <w:spacing w:after="0"/>
        <w:ind w:left="120"/>
      </w:pPr>
    </w:p>
    <w:p w:rsidR="00C54B0C" w:rsidRDefault="00C54B0C" w:rsidP="00C54B0C">
      <w:pPr>
        <w:spacing w:after="0"/>
        <w:ind w:left="120"/>
      </w:pPr>
    </w:p>
    <w:p w:rsidR="00C54B0C" w:rsidRDefault="00C54B0C" w:rsidP="00C54B0C">
      <w:pPr>
        <w:spacing w:after="0"/>
        <w:ind w:left="120"/>
      </w:pPr>
    </w:p>
    <w:p w:rsidR="00C54B0C" w:rsidRDefault="00C54B0C" w:rsidP="00C54B0C">
      <w:pPr>
        <w:spacing w:after="0" w:line="408" w:lineRule="auto"/>
        <w:ind w:left="120"/>
        <w:jc w:val="center"/>
      </w:pPr>
      <w:r>
        <w:rPr>
          <w:b/>
          <w:sz w:val="28"/>
        </w:rPr>
        <w:t>РАБОЧАЯ ПРОГРАММА</w:t>
      </w:r>
    </w:p>
    <w:p w:rsidR="00C54B0C" w:rsidRDefault="00C54B0C" w:rsidP="00B63826">
      <w:pPr>
        <w:spacing w:after="0" w:line="408" w:lineRule="auto"/>
        <w:ind w:left="120"/>
      </w:pPr>
    </w:p>
    <w:p w:rsidR="00C54B0C" w:rsidRDefault="00C54B0C" w:rsidP="00C54B0C">
      <w:pPr>
        <w:spacing w:after="0"/>
        <w:ind w:left="120"/>
        <w:jc w:val="center"/>
      </w:pPr>
    </w:p>
    <w:p w:rsidR="00C54B0C" w:rsidRDefault="00C54B0C" w:rsidP="00C54B0C">
      <w:pPr>
        <w:spacing w:after="0" w:line="408" w:lineRule="auto"/>
        <w:ind w:left="120"/>
        <w:jc w:val="center"/>
      </w:pPr>
      <w:r>
        <w:rPr>
          <w:b/>
          <w:sz w:val="28"/>
        </w:rPr>
        <w:t>учебного предмета «Родной язык (удмуртский)»</w:t>
      </w:r>
    </w:p>
    <w:p w:rsidR="00C54B0C" w:rsidRDefault="00C54B0C" w:rsidP="00C54B0C">
      <w:pPr>
        <w:spacing w:after="0" w:line="408" w:lineRule="auto"/>
        <w:ind w:left="120"/>
        <w:jc w:val="center"/>
      </w:pPr>
      <w:r>
        <w:rPr>
          <w:sz w:val="28"/>
        </w:rPr>
        <w:t xml:space="preserve">для обучающихся 3 -4 классов </w:t>
      </w:r>
    </w:p>
    <w:p w:rsidR="00C54B0C" w:rsidRDefault="00073858" w:rsidP="00C54B0C">
      <w:pPr>
        <w:spacing w:after="0"/>
        <w:ind w:left="120"/>
        <w:jc w:val="center"/>
      </w:pPr>
      <w:r>
        <w:t>Учитель: Князева Н. М.</w:t>
      </w:r>
    </w:p>
    <w:p w:rsidR="00C54B0C" w:rsidRDefault="00C54B0C" w:rsidP="00C54B0C">
      <w:pPr>
        <w:spacing w:after="0"/>
        <w:ind w:left="120"/>
        <w:jc w:val="center"/>
      </w:pPr>
    </w:p>
    <w:p w:rsidR="00C54B0C" w:rsidRDefault="00C54B0C" w:rsidP="00C54B0C">
      <w:pPr>
        <w:spacing w:after="0"/>
        <w:ind w:left="120"/>
        <w:jc w:val="center"/>
      </w:pPr>
    </w:p>
    <w:p w:rsidR="00C54B0C" w:rsidRDefault="00C54B0C" w:rsidP="00C54B0C">
      <w:pPr>
        <w:spacing w:after="0"/>
        <w:ind w:left="0" w:firstLine="0"/>
      </w:pPr>
      <w:bookmarkStart w:id="1" w:name="8c3056e5-3310-4ab5-8149-431321fcd2e5"/>
    </w:p>
    <w:p w:rsidR="00C54B0C" w:rsidRDefault="00C54B0C" w:rsidP="00C54B0C">
      <w:pPr>
        <w:spacing w:after="0"/>
        <w:ind w:left="0" w:firstLine="0"/>
      </w:pPr>
    </w:p>
    <w:p w:rsidR="00C54B0C" w:rsidRDefault="00C54B0C" w:rsidP="00C54B0C">
      <w:pPr>
        <w:spacing w:after="0"/>
        <w:ind w:left="0" w:firstLine="0"/>
      </w:pPr>
    </w:p>
    <w:p w:rsidR="00C54B0C" w:rsidRPr="00F74A01" w:rsidRDefault="00C54B0C" w:rsidP="00C54B0C">
      <w:pPr>
        <w:spacing w:after="0"/>
        <w:ind w:left="0" w:firstLine="0"/>
      </w:pPr>
      <w:r>
        <w:t xml:space="preserve">                                                                          </w:t>
      </w:r>
      <w:r w:rsidRPr="00F74A01">
        <w:rPr>
          <w:b/>
          <w:sz w:val="28"/>
        </w:rPr>
        <w:t>Исаково, 2023</w:t>
      </w:r>
      <w:bookmarkEnd w:id="1"/>
      <w:r w:rsidRPr="00F74A01">
        <w:rPr>
          <w:b/>
          <w:sz w:val="28"/>
        </w:rPr>
        <w:t>‌ ‌</w:t>
      </w:r>
      <w:r w:rsidRPr="00F74A01">
        <w:rPr>
          <w:sz w:val="28"/>
        </w:rPr>
        <w:t>​</w:t>
      </w:r>
    </w:p>
    <w:p w:rsidR="00B63826" w:rsidRDefault="00B63826" w:rsidP="00B63826">
      <w:pPr>
        <w:spacing w:after="0" w:line="240" w:lineRule="auto"/>
        <w:ind w:left="0" w:firstLine="0"/>
        <w:rPr>
          <w:rFonts w:ascii="Times New Roman Udm" w:hAnsi="Times New Roman Udm" w:cs="Times New Roman Udm"/>
          <w:b/>
          <w:sz w:val="28"/>
          <w:szCs w:val="28"/>
        </w:rPr>
      </w:pPr>
    </w:p>
    <w:p w:rsidR="00B63826" w:rsidRDefault="00B63826" w:rsidP="00B63826">
      <w:pPr>
        <w:spacing w:after="0" w:line="240" w:lineRule="auto"/>
        <w:ind w:left="0" w:firstLine="0"/>
        <w:rPr>
          <w:rFonts w:ascii="Times New Roman Udm" w:hAnsi="Times New Roman Udm" w:cs="Times New Roman Udm"/>
          <w:b/>
          <w:sz w:val="28"/>
          <w:szCs w:val="28"/>
        </w:rPr>
      </w:pPr>
    </w:p>
    <w:p w:rsidR="00C54B0C" w:rsidRPr="00020524" w:rsidRDefault="00B63826" w:rsidP="00B63826">
      <w:pPr>
        <w:spacing w:after="0" w:line="240" w:lineRule="auto"/>
        <w:ind w:left="0" w:firstLine="0"/>
        <w:rPr>
          <w:rFonts w:ascii="Times New Roman Udm" w:hAnsi="Times New Roman Udm" w:cs="Times New Roman Udm"/>
          <w:b/>
          <w:sz w:val="28"/>
          <w:szCs w:val="28"/>
        </w:rPr>
      </w:pPr>
      <w:r>
        <w:rPr>
          <w:rFonts w:ascii="Times New Roman Udm" w:hAnsi="Times New Roman Udm" w:cs="Times New Roman Udm"/>
          <w:b/>
          <w:sz w:val="28"/>
          <w:szCs w:val="28"/>
        </w:rPr>
        <w:lastRenderedPageBreak/>
        <w:t xml:space="preserve">                                </w:t>
      </w:r>
      <w:r w:rsidR="00C54B0C" w:rsidRPr="00020524">
        <w:rPr>
          <w:rFonts w:ascii="Times New Roman Udm" w:hAnsi="Times New Roman Udm" w:cs="Times New Roman Udm"/>
          <w:b/>
          <w:sz w:val="28"/>
          <w:szCs w:val="28"/>
        </w:rPr>
        <w:t>Общая характеристика учебного предмета</w:t>
      </w:r>
    </w:p>
    <w:p w:rsidR="00C54B0C" w:rsidRDefault="00C54B0C" w:rsidP="00C54B0C">
      <w:pPr>
        <w:spacing w:after="0" w:line="240" w:lineRule="auto"/>
        <w:ind w:firstLine="709"/>
        <w:rPr>
          <w:rFonts w:ascii="Times New Roman Udm" w:hAnsi="Times New Roman Udm" w:cs="Times New Roman Udm"/>
        </w:rPr>
      </w:pP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sz w:val="26"/>
          <w:szCs w:val="26"/>
        </w:rPr>
        <w:t>Примерная рабочая программа учебного предмета «</w:t>
      </w:r>
      <w:r>
        <w:rPr>
          <w:sz w:val="26"/>
          <w:szCs w:val="26"/>
        </w:rPr>
        <w:t>Родной (у</w:t>
      </w:r>
      <w:r w:rsidRPr="00E103B1">
        <w:rPr>
          <w:sz w:val="26"/>
          <w:szCs w:val="26"/>
        </w:rPr>
        <w:t>дмуртский</w:t>
      </w:r>
      <w:r>
        <w:rPr>
          <w:sz w:val="26"/>
          <w:szCs w:val="26"/>
        </w:rPr>
        <w:t>)</w:t>
      </w:r>
      <w:r w:rsidRPr="00E103B1">
        <w:rPr>
          <w:sz w:val="26"/>
          <w:szCs w:val="26"/>
        </w:rPr>
        <w:t xml:space="preserve"> язык» для </w:t>
      </w:r>
      <w:r w:rsidRPr="00E103B1">
        <w:rPr>
          <w:rFonts w:ascii="Times New Roman Udm" w:hAnsi="Times New Roman Udm" w:cs="Times New Roman Udm"/>
          <w:sz w:val="26"/>
          <w:szCs w:val="26"/>
        </w:rPr>
        <w:t>уровня начального общего образования</w:t>
      </w:r>
      <w:r w:rsidR="00C85500">
        <w:rPr>
          <w:sz w:val="26"/>
          <w:szCs w:val="26"/>
        </w:rPr>
        <w:t xml:space="preserve"> составлена на основе </w:t>
      </w:r>
      <w:r w:rsidR="00C85500" w:rsidRPr="00073858">
        <w:rPr>
          <w:color w:val="auto"/>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C85500">
        <w:t xml:space="preserve">, </w:t>
      </w:r>
      <w:r w:rsidRPr="00E103B1">
        <w:rPr>
          <w:sz w:val="26"/>
          <w:szCs w:val="26"/>
        </w:rPr>
        <w:t xml:space="preserve"> с учётом </w:t>
      </w:r>
      <w:r w:rsidRPr="00E103B1">
        <w:rPr>
          <w:rFonts w:ascii="Times New Roman Udm" w:hAnsi="Times New Roman Udm" w:cs="Times New Roman Udm"/>
          <w:sz w:val="26"/>
          <w:szCs w:val="26"/>
        </w:rPr>
        <w:t xml:space="preserve">концепции духовно-нравственного развития и воспитания личности гражданина России. </w:t>
      </w:r>
      <w:r>
        <w:rPr>
          <w:rFonts w:ascii="Times New Roman Udm" w:hAnsi="Times New Roman Udm" w:cs="Times New Roman Udm"/>
          <w:sz w:val="26"/>
          <w:szCs w:val="26"/>
        </w:rPr>
        <w:t>Программа</w:t>
      </w:r>
      <w:r w:rsidRPr="00E103B1">
        <w:rPr>
          <w:rFonts w:ascii="Times New Roman Udm" w:hAnsi="Times New Roman Udm" w:cs="Times New Roman Udm"/>
          <w:sz w:val="26"/>
          <w:szCs w:val="26"/>
        </w:rPr>
        <w:t xml:space="preserve"> предназначена для обучения удмуртскому языку учащихся, для которых данный язык является родным.</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Предмет «</w:t>
      </w:r>
      <w:r>
        <w:rPr>
          <w:rFonts w:ascii="Times New Roman Udm" w:hAnsi="Times New Roman Udm" w:cs="Times New Roman Udm"/>
          <w:sz w:val="26"/>
          <w:szCs w:val="26"/>
        </w:rPr>
        <w:t>Родной (у</w:t>
      </w:r>
      <w:r w:rsidRPr="00E103B1">
        <w:rPr>
          <w:rFonts w:ascii="Times New Roman Udm" w:hAnsi="Times New Roman Udm" w:cs="Times New Roman Udm"/>
          <w:sz w:val="26"/>
          <w:szCs w:val="26"/>
        </w:rPr>
        <w:t>дмуртский</w:t>
      </w:r>
      <w:r>
        <w:rPr>
          <w:rFonts w:ascii="Times New Roman Udm" w:hAnsi="Times New Roman Udm" w:cs="Times New Roman Udm"/>
          <w:sz w:val="26"/>
          <w:szCs w:val="26"/>
        </w:rPr>
        <w:t>)</w:t>
      </w:r>
      <w:r w:rsidRPr="00E103B1">
        <w:rPr>
          <w:rFonts w:ascii="Times New Roman Udm" w:hAnsi="Times New Roman Udm" w:cs="Times New Roman Udm"/>
          <w:sz w:val="26"/>
          <w:szCs w:val="26"/>
        </w:rPr>
        <w:t xml:space="preserve"> язык» играет важную роль в реализации основных целевых установок начального общего образования. Он способствует формированию основ филологического образования младших школьников, содействует общему речевому, интеллектуальному развитию обучающихся, повышает уровень гуманитарного образования школьников. Родной язык, как инструмент познания, является мощным средством духовно-нравственного развития учащихся, основным каналом социализации личности.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В системе предметов начального общего образования к изучению предмета «</w:t>
      </w:r>
      <w:r>
        <w:rPr>
          <w:rFonts w:ascii="Times New Roman Udm" w:hAnsi="Times New Roman Udm" w:cs="Times New Roman Udm"/>
          <w:sz w:val="26"/>
          <w:szCs w:val="26"/>
        </w:rPr>
        <w:t>Родной (у</w:t>
      </w:r>
      <w:r w:rsidRPr="00E103B1">
        <w:rPr>
          <w:rFonts w:ascii="Times New Roman Udm" w:hAnsi="Times New Roman Udm" w:cs="Times New Roman Udm"/>
          <w:sz w:val="26"/>
          <w:szCs w:val="26"/>
        </w:rPr>
        <w:t>дмуртский</w:t>
      </w:r>
      <w:r>
        <w:rPr>
          <w:rFonts w:ascii="Times New Roman Udm" w:hAnsi="Times New Roman Udm" w:cs="Times New Roman Udm"/>
          <w:sz w:val="26"/>
          <w:szCs w:val="26"/>
        </w:rPr>
        <w:t>)</w:t>
      </w:r>
      <w:r w:rsidRPr="00E103B1">
        <w:rPr>
          <w:rFonts w:ascii="Times New Roman Udm" w:hAnsi="Times New Roman Udm" w:cs="Times New Roman Udm"/>
          <w:sz w:val="26"/>
          <w:szCs w:val="26"/>
        </w:rPr>
        <w:t xml:space="preserve"> язык» поставлены следующие цели: </w:t>
      </w:r>
    </w:p>
    <w:p w:rsidR="00C54B0C" w:rsidRPr="00E103B1" w:rsidRDefault="00C54B0C" w:rsidP="00C54B0C">
      <w:pPr>
        <w:numPr>
          <w:ilvl w:val="0"/>
          <w:numId w:val="16"/>
        </w:numPr>
        <w:tabs>
          <w:tab w:val="left" w:pos="1134"/>
        </w:tabs>
        <w:spacing w:after="0" w:line="360" w:lineRule="auto"/>
        <w:ind w:left="0" w:right="0" w:firstLine="709"/>
        <w:rPr>
          <w:rFonts w:ascii="Times New Roman Udm" w:hAnsi="Times New Roman Udm" w:cs="Times New Roman Udm"/>
          <w:sz w:val="26"/>
          <w:szCs w:val="26"/>
        </w:rPr>
      </w:pPr>
      <w:r w:rsidRPr="00E103B1">
        <w:rPr>
          <w:rFonts w:ascii="Times New Roman Udm" w:hAnsi="Times New Roman Udm" w:cs="Times New Roman Udm"/>
          <w:sz w:val="26"/>
          <w:szCs w:val="26"/>
        </w:rPr>
        <w:t>ознакомление учащихся с основными положениями науки о языке и формирование на этой основе</w:t>
      </w:r>
      <w:r>
        <w:rPr>
          <w:rFonts w:ascii="Times New Roman Udm" w:hAnsi="Times New Roman Udm" w:cs="Times New Roman Udm"/>
          <w:sz w:val="26"/>
          <w:szCs w:val="26"/>
        </w:rPr>
        <w:t xml:space="preserve"> словесно-логического мышления учащихся, </w:t>
      </w:r>
      <w:r w:rsidRPr="00E103B1">
        <w:rPr>
          <w:rFonts w:ascii="Times New Roman Udm" w:hAnsi="Times New Roman Udm" w:cs="Times New Roman Udm"/>
          <w:sz w:val="26"/>
          <w:szCs w:val="26"/>
        </w:rPr>
        <w:t>формирование основ учебной деятельности;</w:t>
      </w:r>
    </w:p>
    <w:p w:rsidR="00C54B0C" w:rsidRPr="00E103B1" w:rsidRDefault="00C54B0C" w:rsidP="00C54B0C">
      <w:pPr>
        <w:numPr>
          <w:ilvl w:val="0"/>
          <w:numId w:val="16"/>
        </w:numPr>
        <w:tabs>
          <w:tab w:val="left" w:pos="1134"/>
        </w:tabs>
        <w:spacing w:after="0" w:line="360" w:lineRule="auto"/>
        <w:ind w:left="0" w:right="0"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формирование коммуникативной компетенции учащихся: </w:t>
      </w:r>
      <w:r w:rsidRPr="00E103B1">
        <w:rPr>
          <w:sz w:val="26"/>
          <w:szCs w:val="26"/>
        </w:rPr>
        <w:t>развитие культуры владения родным языком в соответствии с нормами устной и письменной р</w:t>
      </w:r>
      <w:r>
        <w:rPr>
          <w:sz w:val="26"/>
          <w:szCs w:val="26"/>
        </w:rPr>
        <w:t>ечи, правилами речевого этикета,</w:t>
      </w:r>
      <w:r w:rsidRPr="00E103B1">
        <w:rPr>
          <w:sz w:val="26"/>
          <w:szCs w:val="26"/>
        </w:rPr>
        <w:t xml:space="preserve"> формирование навыков грамотного, безошибочного письма как показателя общей культуры человека; </w:t>
      </w:r>
    </w:p>
    <w:p w:rsidR="00C54B0C" w:rsidRPr="00E103B1" w:rsidRDefault="00C54B0C" w:rsidP="00C54B0C">
      <w:pPr>
        <w:numPr>
          <w:ilvl w:val="0"/>
          <w:numId w:val="16"/>
        </w:numPr>
        <w:tabs>
          <w:tab w:val="left" w:pos="1134"/>
        </w:tabs>
        <w:spacing w:after="0" w:line="360" w:lineRule="auto"/>
        <w:ind w:left="0" w:right="0" w:firstLine="709"/>
        <w:rPr>
          <w:rFonts w:ascii="Times New Roman Udm" w:hAnsi="Times New Roman Udm" w:cs="Times New Roman Udm"/>
          <w:sz w:val="26"/>
          <w:szCs w:val="26"/>
        </w:rPr>
      </w:pPr>
      <w:r w:rsidRPr="00E103B1">
        <w:rPr>
          <w:rFonts w:ascii="Times New Roman Udm" w:hAnsi="Times New Roman Udm" w:cs="Times New Roman Udm"/>
          <w:sz w:val="26"/>
          <w:szCs w:val="26"/>
        </w:rPr>
        <w:t>воспитание нравственных качеств личности младшего школьника, позитивного эмоционально-ценностного отношения к родному языку; пробуждение познавательного интереса к родному слову, стремления совершенствовать свою речь.</w:t>
      </w:r>
    </w:p>
    <w:p w:rsidR="00C54B0C" w:rsidRPr="00E103B1" w:rsidRDefault="00C54B0C" w:rsidP="00C54B0C">
      <w:pPr>
        <w:spacing w:after="0" w:line="360" w:lineRule="auto"/>
        <w:ind w:firstLine="709"/>
        <w:rPr>
          <w:rFonts w:ascii="Times New Roman Udm" w:hAnsi="Times New Roman Udm" w:cs="Times New Roman Udm"/>
          <w:sz w:val="26"/>
          <w:szCs w:val="26"/>
          <w:shd w:val="clear" w:color="auto" w:fill="FFFFFF"/>
        </w:rPr>
      </w:pPr>
      <w:r w:rsidRPr="00E103B1">
        <w:rPr>
          <w:rFonts w:ascii="Times New Roman Udm" w:hAnsi="Times New Roman Udm" w:cs="Times New Roman Udm"/>
          <w:sz w:val="26"/>
          <w:szCs w:val="26"/>
          <w:shd w:val="clear" w:color="auto" w:fill="FFFFFF"/>
        </w:rPr>
        <w:t xml:space="preserve">Для достижения основных целей изучения предмета программа определяет ряд практических задач: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lastRenderedPageBreak/>
        <w:t xml:space="preserve">– формирование первоначальных представлений о системе и структуре удмуртского языка: лексике, фонетике, графике, орфоэпии, морфемике, морфологии и синтаксисе;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 формирование общеучебных умений, навыков и способов деятельности  (умений наблюдать, сравнивать, анализировать, классифицировать, обобщать; принимать учебную задачу, ставить цели в учебной деятельности и работать над их достижением; планировать свою деятельность, осуществлять самооценку и контроль своих действий);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формирование умений и навыков во всех видах речевой деятельности в устной и письменной форме;</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 формирование умений, связанных с информационной культурой: работать с учебной книгой, пользоваться словарями, справочниками, Интернетом; </w:t>
      </w:r>
    </w:p>
    <w:p w:rsidR="00C54B0C" w:rsidRPr="00E103B1" w:rsidRDefault="00C54B0C" w:rsidP="00C54B0C">
      <w:pPr>
        <w:spacing w:after="0" w:line="360" w:lineRule="auto"/>
        <w:ind w:firstLine="709"/>
        <w:rPr>
          <w:rFonts w:ascii="Times New Roman Udm" w:hAnsi="Times New Roman Udm" w:cs="Times New Roman Udm"/>
          <w:sz w:val="26"/>
          <w:szCs w:val="26"/>
        </w:rPr>
      </w:pPr>
      <w:r>
        <w:rPr>
          <w:rFonts w:ascii="Times New Roman Udm" w:hAnsi="Times New Roman Udm" w:cs="Times New Roman Udm"/>
          <w:sz w:val="26"/>
          <w:szCs w:val="26"/>
        </w:rPr>
        <w:t xml:space="preserve">– формирование </w:t>
      </w:r>
      <w:r w:rsidRPr="00E103B1">
        <w:rPr>
          <w:rFonts w:ascii="Times New Roman Udm" w:hAnsi="Times New Roman Udm" w:cs="Times New Roman Udm"/>
          <w:sz w:val="26"/>
          <w:szCs w:val="26"/>
        </w:rPr>
        <w:t>навыков исследовательской и проектной деятельности;</w:t>
      </w:r>
    </w:p>
    <w:p w:rsidR="00C54B0C" w:rsidRPr="00E103B1" w:rsidRDefault="00C54B0C" w:rsidP="00C54B0C">
      <w:pPr>
        <w:spacing w:after="0" w:line="360" w:lineRule="auto"/>
        <w:ind w:firstLine="709"/>
        <w:rPr>
          <w:sz w:val="26"/>
          <w:szCs w:val="26"/>
        </w:rPr>
      </w:pPr>
      <w:r w:rsidRPr="00E103B1">
        <w:rPr>
          <w:rFonts w:ascii="Times New Roman Udm" w:hAnsi="Times New Roman Udm" w:cs="Times New Roman Udm"/>
          <w:sz w:val="26"/>
          <w:szCs w:val="26"/>
        </w:rPr>
        <w:t>– формирование и развитие патриотических чувств по отношению к родному языку, чувства сопричастности к сохранению его уникальности и чистоты.</w:t>
      </w:r>
      <w:r w:rsidRPr="00E103B1">
        <w:rPr>
          <w:sz w:val="26"/>
          <w:szCs w:val="26"/>
        </w:rPr>
        <w:t xml:space="preserve">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Изучение удмуртского языка в первом классе начинается курсом «Обучение грамоте». Его продолжительность (приблизительно 24 учебные недели, 4 часа в неделю) определяется темпом обучаемости учеников, их индивидуальными особенностями и разнообразием используемых учебных средств. В обучении грамоте различаются три периода: добукварный – подготовительный; букварный – основной, послебукварный – завершающий. Обучение письму идет параллельно с обучением чтению. При обучении письму дети овладевают начертанием новой буквы, учатся соединять ее с ранее изученными буквами, упражняются в письме буквосочетаний в слогах, словах, предложениях, небольших текстах. Основа элементарного графического навыка формируется наряду с речевыми умениями, обогащением и активизацией словаря, становлением и развитием фонематического слуха, а также грамматико-орфографической пропедевтикой. </w:t>
      </w:r>
    </w:p>
    <w:p w:rsidR="00C54B0C" w:rsidRDefault="00C54B0C" w:rsidP="00C54B0C">
      <w:pPr>
        <w:spacing w:after="0" w:line="360" w:lineRule="auto"/>
        <w:ind w:firstLine="709"/>
        <w:rPr>
          <w:rFonts w:ascii="Times New Roman Udm" w:hAnsi="Times New Roman Udm" w:cs="Times New Roman Udm"/>
          <w:sz w:val="26"/>
          <w:szCs w:val="26"/>
        </w:rPr>
      </w:pPr>
      <w:r>
        <w:rPr>
          <w:rFonts w:ascii="Times New Roman Udm" w:hAnsi="Times New Roman Udm" w:cs="Times New Roman Udm"/>
          <w:sz w:val="26"/>
          <w:szCs w:val="26"/>
        </w:rPr>
        <w:t xml:space="preserve">По окончании </w:t>
      </w:r>
      <w:r w:rsidRPr="00E103B1">
        <w:rPr>
          <w:rFonts w:ascii="Times New Roman Udm" w:hAnsi="Times New Roman Udm" w:cs="Times New Roman Udm"/>
          <w:sz w:val="26"/>
          <w:szCs w:val="26"/>
        </w:rPr>
        <w:t xml:space="preserve">курса «Обучение грамоте» начинается раздельное изучение русского языка и литературного чтения.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Систематический курс изучения удмуртского языка имеет познавательно-коммуникативную направленность и представлен в программе следующими содержательными линиями:</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lastRenderedPageBreak/>
        <w:t>1. Система языка: лексика, фонетика и орфоэпия, графика, морфемика (состав слова), грамматика (морфология и синтаксис).</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2. Орфография и пунктуация.</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3. Развитие речи.</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Дидактическое структурирование знаний учащихся в программе осуществляется в трёх больших разделах: </w:t>
      </w:r>
    </w:p>
    <w:p w:rsidR="00C54B0C" w:rsidRPr="00E103B1" w:rsidRDefault="00C54B0C" w:rsidP="00C54B0C">
      <w:pPr>
        <w:spacing w:after="0" w:line="360" w:lineRule="auto"/>
        <w:ind w:firstLine="709"/>
        <w:contextualSpacing/>
        <w:rPr>
          <w:rFonts w:ascii="Times New Roman Udm" w:hAnsi="Times New Roman Udm" w:cs="Times New Roman Udm"/>
          <w:sz w:val="26"/>
          <w:szCs w:val="26"/>
        </w:rPr>
      </w:pPr>
      <w:r w:rsidRPr="00E103B1">
        <w:rPr>
          <w:rFonts w:ascii="Times New Roman Udm" w:hAnsi="Times New Roman Udm" w:cs="Times New Roman Udm"/>
          <w:sz w:val="26"/>
          <w:szCs w:val="26"/>
        </w:rPr>
        <w:t>1. «Речевое развитие. Текст»</w:t>
      </w:r>
      <w:r>
        <w:rPr>
          <w:rFonts w:ascii="Times New Roman Udm" w:hAnsi="Times New Roman Udm" w:cs="Times New Roman Udm"/>
          <w:sz w:val="26"/>
          <w:szCs w:val="26"/>
        </w:rPr>
        <w:t>.</w:t>
      </w:r>
    </w:p>
    <w:p w:rsidR="00C54B0C" w:rsidRPr="00E103B1" w:rsidRDefault="00C54B0C" w:rsidP="00C54B0C">
      <w:pPr>
        <w:spacing w:after="0" w:line="360" w:lineRule="auto"/>
        <w:ind w:firstLine="709"/>
        <w:contextualSpacing/>
        <w:rPr>
          <w:rFonts w:ascii="Times New Roman Udm" w:hAnsi="Times New Roman Udm" w:cs="Times New Roman Udm"/>
          <w:sz w:val="26"/>
          <w:szCs w:val="26"/>
        </w:rPr>
      </w:pPr>
      <w:r w:rsidRPr="00E103B1">
        <w:rPr>
          <w:rFonts w:ascii="Times New Roman Udm" w:hAnsi="Times New Roman Udm" w:cs="Times New Roman Udm"/>
          <w:sz w:val="26"/>
          <w:szCs w:val="26"/>
        </w:rPr>
        <w:t>2. «Предложение»</w:t>
      </w:r>
      <w:r>
        <w:rPr>
          <w:rFonts w:ascii="Times New Roman Udm" w:hAnsi="Times New Roman Udm" w:cs="Times New Roman Udm"/>
          <w:sz w:val="26"/>
          <w:szCs w:val="26"/>
        </w:rPr>
        <w:t>.</w:t>
      </w:r>
    </w:p>
    <w:p w:rsidR="00C54B0C" w:rsidRPr="00E103B1" w:rsidRDefault="00C54B0C" w:rsidP="00C54B0C">
      <w:pPr>
        <w:spacing w:after="0" w:line="360" w:lineRule="auto"/>
        <w:ind w:firstLine="709"/>
        <w:contextualSpacing/>
        <w:rPr>
          <w:rFonts w:ascii="Times New Roman Udm" w:hAnsi="Times New Roman Udm" w:cs="Times New Roman Udm"/>
          <w:sz w:val="26"/>
          <w:szCs w:val="26"/>
        </w:rPr>
      </w:pPr>
      <w:r w:rsidRPr="00E103B1">
        <w:rPr>
          <w:rFonts w:ascii="Times New Roman Udm" w:hAnsi="Times New Roman Udm" w:cs="Times New Roman Udm"/>
          <w:sz w:val="26"/>
          <w:szCs w:val="26"/>
        </w:rPr>
        <w:t xml:space="preserve">3. «Слово» (слово изучается с точки зрения лексики, фонетики и графики, состава слова, морфологии).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Содержание первого раздела программы посвящено изучению речи и текста. Оно усиливает внимание к формированию коммуникативных умений и навыков, обеспечивает ориентацию на развитие и совершенствование у младших школьников всех видов речевой деятельности. Дети узнают об устной и письменной речи, формах устной речи: диалоге и монологе, на практике учатся составлять диалоги, общаться между собой и с взрослыми.</w:t>
      </w:r>
      <w:r w:rsidRPr="00E103B1">
        <w:rPr>
          <w:rFonts w:ascii="Times New Roman Udm" w:hAnsi="Times New Roman Udm" w:cs="Times New Roman Udm"/>
          <w:i/>
          <w:sz w:val="26"/>
          <w:szCs w:val="26"/>
        </w:rPr>
        <w:t xml:space="preserve"> </w:t>
      </w:r>
      <w:r w:rsidRPr="00E103B1">
        <w:rPr>
          <w:rFonts w:ascii="Times New Roman Udm" w:hAnsi="Times New Roman Udm" w:cs="Times New Roman Udm"/>
          <w:sz w:val="26"/>
          <w:szCs w:val="26"/>
        </w:rPr>
        <w:t>Перейдя к изучению текста, учащиеся овладевают речеведческими сведениями и знаниями по языку, что создаёт действенную основу для обучения школьников созданию собственных монологических высказываний и письменных текстов в соответствии с коммуникациями.</w:t>
      </w:r>
      <w:r w:rsidRPr="00E103B1">
        <w:rPr>
          <w:rFonts w:ascii="Times New Roman Udm" w:hAnsi="Times New Roman Udm" w:cs="Times New Roman Udm"/>
          <w:i/>
          <w:sz w:val="26"/>
          <w:szCs w:val="26"/>
        </w:rPr>
        <w:t xml:space="preserve"> </w:t>
      </w:r>
      <w:r w:rsidRPr="00E103B1">
        <w:rPr>
          <w:rFonts w:ascii="Times New Roman Udm" w:hAnsi="Times New Roman Udm" w:cs="Times New Roman Udm"/>
          <w:sz w:val="26"/>
          <w:szCs w:val="26"/>
        </w:rPr>
        <w:t xml:space="preserve">По данному принципу построения программы ученик на уроке следует по пути естественного развития языка, поскольку разговорная речь является первичной формой его речи. Имеющийся у учащихся запас слов и выражений с первых уроков обучения языку получает практическое применение. Дети учатся самостоятельно излагать свои мысли на данные учителем темы. Работа по развитию связной речи данным разделом не ограничивается – она находит продолжение и в других разделах программы, где в связи с изучением грамматических тем предлагаются виды работ и по развитию речи.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Содержание раздела «Предложение»</w:t>
      </w:r>
      <w:r w:rsidRPr="00E103B1">
        <w:rPr>
          <w:rFonts w:ascii="Times New Roman Udm" w:hAnsi="Times New Roman Udm" w:cs="Times New Roman Udm"/>
          <w:b/>
          <w:sz w:val="26"/>
          <w:szCs w:val="26"/>
        </w:rPr>
        <w:t xml:space="preserve"> </w:t>
      </w:r>
      <w:r w:rsidRPr="00E103B1">
        <w:rPr>
          <w:rFonts w:ascii="Times New Roman Udm" w:hAnsi="Times New Roman Udm" w:cs="Times New Roman Udm"/>
          <w:sz w:val="26"/>
          <w:szCs w:val="26"/>
        </w:rPr>
        <w:t xml:space="preserve">направлено на обучение учащихся нормам построения и образования предложений, на развитие умений пользоваться различными видами предложений по цели высказывания, интонации, использованию их в устной и письменной речи. На основе предложений школьники изучают процессы словоизменения, формируются грамматические умения, орфографические и речевые </w:t>
      </w:r>
      <w:r w:rsidRPr="00E103B1">
        <w:rPr>
          <w:rFonts w:ascii="Times New Roman Udm" w:hAnsi="Times New Roman Udm" w:cs="Times New Roman Udm"/>
          <w:sz w:val="26"/>
          <w:szCs w:val="26"/>
        </w:rPr>
        <w:lastRenderedPageBreak/>
        <w:t xml:space="preserve">навыки. Знания и умения детей по предложению используются при создании собственных текстов в конкретной речевой ситуации.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В разделе «Слово» предусмотрено изучение слова с точки зрения его семантики, фонетики и графики, состава слова (морфемики), морфологии. Учащиеся наблюдают над тем, как слово образуется («рождается»), изменяется, используется в речи. Они приходят к пониманию, что для того, чтобы речь (устная, письменная) была точной, грамотной, нужно знать грамматические правила и уметь использовать их на практике.</w:t>
      </w:r>
    </w:p>
    <w:p w:rsidR="00C54B0C" w:rsidRPr="00E103B1" w:rsidRDefault="00C54B0C" w:rsidP="00C54B0C">
      <w:pPr>
        <w:tabs>
          <w:tab w:val="left" w:pos="142"/>
          <w:tab w:val="left" w:leader="dot" w:pos="624"/>
        </w:tabs>
        <w:spacing w:after="0" w:line="360" w:lineRule="auto"/>
        <w:ind w:firstLine="709"/>
        <w:rPr>
          <w:rFonts w:ascii="Times New Roman Udm" w:eastAsia="@Arial Unicode MS" w:hAnsi="Times New Roman Udm" w:cs="Times New Roman Udm" w:hint="eastAsia"/>
          <w:sz w:val="26"/>
          <w:szCs w:val="26"/>
        </w:rPr>
      </w:pPr>
      <w:r w:rsidRPr="00E103B1">
        <w:rPr>
          <w:rFonts w:ascii="Times New Roman Udm" w:hAnsi="Times New Roman Udm" w:cs="Times New Roman Udm"/>
          <w:sz w:val="26"/>
          <w:szCs w:val="26"/>
        </w:rPr>
        <w:t>В части изучения лексики удмуртского языка ведутся наблюдения над лексическими значениями слов. Задач</w:t>
      </w:r>
      <w:r>
        <w:rPr>
          <w:rFonts w:ascii="Times New Roman Udm" w:hAnsi="Times New Roman Udm" w:cs="Times New Roman Udm"/>
          <w:sz w:val="26"/>
          <w:szCs w:val="26"/>
        </w:rPr>
        <w:t>ей</w:t>
      </w:r>
      <w:r w:rsidRPr="00E103B1">
        <w:rPr>
          <w:rFonts w:ascii="Times New Roman Udm" w:hAnsi="Times New Roman Udm" w:cs="Times New Roman Udm"/>
          <w:sz w:val="26"/>
          <w:szCs w:val="26"/>
        </w:rPr>
        <w:t xml:space="preserve"> </w:t>
      </w:r>
      <w:r>
        <w:rPr>
          <w:rFonts w:ascii="Times New Roman Udm" w:hAnsi="Times New Roman Udm" w:cs="Times New Roman Udm"/>
          <w:sz w:val="26"/>
          <w:szCs w:val="26"/>
        </w:rPr>
        <w:t xml:space="preserve">данной работы является </w:t>
      </w:r>
      <w:r w:rsidRPr="00E103B1">
        <w:rPr>
          <w:rFonts w:ascii="Times New Roman Udm" w:hAnsi="Times New Roman Udm" w:cs="Times New Roman Udm"/>
          <w:sz w:val="26"/>
          <w:szCs w:val="26"/>
        </w:rPr>
        <w:t>привлечение внимания де</w:t>
      </w:r>
      <w:r>
        <w:rPr>
          <w:rFonts w:ascii="Times New Roman Udm" w:hAnsi="Times New Roman Udm" w:cs="Times New Roman Udm"/>
          <w:sz w:val="26"/>
          <w:szCs w:val="26"/>
        </w:rPr>
        <w:t>тей к лексической стороне слова;</w:t>
      </w:r>
      <w:r w:rsidRPr="00E103B1">
        <w:rPr>
          <w:rFonts w:ascii="Times New Roman Udm" w:hAnsi="Times New Roman Udm" w:cs="Times New Roman Udm"/>
          <w:sz w:val="26"/>
          <w:szCs w:val="26"/>
        </w:rPr>
        <w:t xml:space="preserve"> </w:t>
      </w:r>
      <w:r w:rsidRPr="00E103B1">
        <w:rPr>
          <w:rFonts w:ascii="Times New Roman Udm" w:eastAsia="@Arial Unicode MS" w:hAnsi="Times New Roman Udm" w:cs="Times New Roman Udm"/>
          <w:sz w:val="26"/>
          <w:szCs w:val="26"/>
        </w:rPr>
        <w:t>о</w:t>
      </w:r>
      <w:r w:rsidRPr="00E103B1">
        <w:rPr>
          <w:rFonts w:ascii="Times New Roman Udm" w:hAnsi="Times New Roman Udm" w:cs="Times New Roman Udm"/>
          <w:sz w:val="26"/>
          <w:szCs w:val="26"/>
        </w:rPr>
        <w:t>рганизация целенаправленной работы со словами-синонимами, антонимами, с явлениями многозначности слова, с диалектными словами;</w:t>
      </w:r>
      <w:r w:rsidRPr="00E103B1">
        <w:rPr>
          <w:rFonts w:ascii="Times New Roman Udm" w:eastAsia="@Arial Unicode MS" w:hAnsi="Times New Roman Udm" w:cs="Times New Roman Udm"/>
          <w:sz w:val="26"/>
          <w:szCs w:val="26"/>
        </w:rPr>
        <w:t xml:space="preserve"> </w:t>
      </w:r>
      <w:r w:rsidRPr="00E103B1">
        <w:rPr>
          <w:rFonts w:ascii="Times New Roman Udm" w:hAnsi="Times New Roman Udm" w:cs="Times New Roman Udm"/>
          <w:sz w:val="26"/>
          <w:szCs w:val="26"/>
        </w:rPr>
        <w:t>осознание словарного богатства удмуртского языка, необходимости пополнять и обогащать собственный словарный запас как показатель интеллектуального и речевого развития личности;</w:t>
      </w:r>
      <w:r w:rsidRPr="00E103B1">
        <w:rPr>
          <w:rFonts w:ascii="Times New Roman Udm" w:eastAsia="@Arial Unicode MS" w:hAnsi="Times New Roman Udm" w:cs="Times New Roman Udm"/>
          <w:sz w:val="26"/>
          <w:szCs w:val="26"/>
        </w:rPr>
        <w:t xml:space="preserve"> научить определять значение слова по тексту или уточнять с помощью словар</w:t>
      </w:r>
      <w:r>
        <w:rPr>
          <w:rFonts w:ascii="Times New Roman Udm" w:eastAsia="@Arial Unicode MS" w:hAnsi="Times New Roman Udm" w:cs="Times New Roman Udm"/>
          <w:sz w:val="26"/>
          <w:szCs w:val="26"/>
        </w:rPr>
        <w:t>ей</w:t>
      </w:r>
      <w:r w:rsidRPr="00E103B1">
        <w:rPr>
          <w:rFonts w:ascii="Times New Roman Udm" w:eastAsia="@Arial Unicode MS" w:hAnsi="Times New Roman Udm" w:cs="Times New Roman Udm"/>
          <w:sz w:val="26"/>
          <w:szCs w:val="26"/>
        </w:rPr>
        <w:t xml:space="preserve">.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Изучение фонетики и графики направлено на формирование у школьников всех видов речевой деятельности: аудирования, говорения, чтения и письма. Большое внимание уделяется умению слышать и правильно произносить звуки в словах, различать гласные и согласные, мягкие и твёрдые, звонкие и глухие согласные, соотносить звуки и буквы в произнесённом и написанном слове, устанавливать последовательность звуков в слове, производить звукобуквенный анализ слов. На основе выше перечисленных умений формируются навыки безошибочного письма у детей: написание слов с специфическими звуками удмуртского языка </w:t>
      </w:r>
      <w:r w:rsidRPr="00E103B1">
        <w:rPr>
          <w:rFonts w:ascii="Times New Roman Udm" w:hAnsi="Times New Roman Udm" w:cs="Times New Roman Udm"/>
          <w:i/>
          <w:sz w:val="26"/>
          <w:szCs w:val="26"/>
        </w:rPr>
        <w:t xml:space="preserve">ӝ, ӵ, ӟ, ӧ; </w:t>
      </w:r>
      <w:r w:rsidRPr="00E103B1">
        <w:rPr>
          <w:rFonts w:ascii="Times New Roman Udm" w:hAnsi="Times New Roman Udm" w:cs="Times New Roman Udm"/>
          <w:sz w:val="26"/>
          <w:szCs w:val="26"/>
        </w:rPr>
        <w:t xml:space="preserve">обозначение мягкости согласных звуков </w:t>
      </w:r>
      <w:r w:rsidRPr="00E103B1">
        <w:rPr>
          <w:rFonts w:ascii="Times New Roman Udm" w:hAnsi="Times New Roman Udm" w:cs="Times New Roman Udm"/>
          <w:i/>
          <w:sz w:val="26"/>
          <w:szCs w:val="26"/>
        </w:rPr>
        <w:t>[д`], [з`], [л`],[н`], [с`], [т`]</w:t>
      </w:r>
      <w:r w:rsidRPr="00E103B1">
        <w:rPr>
          <w:rFonts w:ascii="Times New Roman Udm" w:hAnsi="Times New Roman Udm" w:cs="Times New Roman Udm"/>
          <w:sz w:val="26"/>
          <w:szCs w:val="26"/>
        </w:rPr>
        <w:t xml:space="preserve"> буквами </w:t>
      </w:r>
      <w:r w:rsidRPr="00E103B1">
        <w:rPr>
          <w:rFonts w:ascii="Times New Roman Udm" w:hAnsi="Times New Roman Udm" w:cs="Times New Roman Udm"/>
          <w:i/>
          <w:sz w:val="26"/>
          <w:szCs w:val="26"/>
        </w:rPr>
        <w:t>и, е, ё, ю, я, ь,</w:t>
      </w:r>
      <w:r w:rsidRPr="00E103B1">
        <w:rPr>
          <w:rFonts w:ascii="Times New Roman Udm" w:hAnsi="Times New Roman Udm" w:cs="Times New Roman Udm"/>
          <w:sz w:val="26"/>
          <w:szCs w:val="26"/>
        </w:rPr>
        <w:t xml:space="preserve"> твердости согласных звуков </w:t>
      </w:r>
      <w:r w:rsidRPr="00E103B1">
        <w:rPr>
          <w:rFonts w:ascii="Times New Roman Udm" w:hAnsi="Times New Roman Udm" w:cs="Times New Roman Udm"/>
          <w:i/>
          <w:sz w:val="26"/>
          <w:szCs w:val="26"/>
        </w:rPr>
        <w:t>[д], [з], [л],[н], [с], [т]</w:t>
      </w:r>
      <w:r w:rsidRPr="00E103B1">
        <w:rPr>
          <w:rFonts w:ascii="Times New Roman Udm" w:hAnsi="Times New Roman Udm" w:cs="Times New Roman Udm"/>
          <w:sz w:val="26"/>
          <w:szCs w:val="26"/>
        </w:rPr>
        <w:t xml:space="preserve"> буквами </w:t>
      </w:r>
      <w:r w:rsidRPr="00E103B1">
        <w:rPr>
          <w:rFonts w:ascii="Times New Roman Udm" w:hAnsi="Times New Roman Udm" w:cs="Times New Roman Udm"/>
          <w:i/>
          <w:sz w:val="26"/>
          <w:szCs w:val="26"/>
        </w:rPr>
        <w:t>ӥ, э, о, у, а, о, ы;</w:t>
      </w:r>
      <w:r w:rsidRPr="00E103B1">
        <w:rPr>
          <w:rFonts w:ascii="Times New Roman Udm" w:hAnsi="Times New Roman Udm" w:cs="Times New Roman Udm"/>
          <w:b/>
          <w:sz w:val="26"/>
          <w:szCs w:val="26"/>
        </w:rPr>
        <w:t xml:space="preserve"> </w:t>
      </w:r>
      <w:r w:rsidRPr="00E103B1">
        <w:rPr>
          <w:rFonts w:ascii="Times New Roman Udm" w:hAnsi="Times New Roman Udm" w:cs="Times New Roman Udm"/>
          <w:sz w:val="26"/>
          <w:szCs w:val="26"/>
        </w:rPr>
        <w:t xml:space="preserve">написание слов с разделительным мягким знаком (ь) и разделительным твёрдым знаком (ъ), слов с сочетаниями </w:t>
      </w:r>
      <w:r w:rsidRPr="00E103B1">
        <w:rPr>
          <w:rFonts w:ascii="Times New Roman Udm" w:hAnsi="Times New Roman Udm" w:cs="Times New Roman Udm"/>
          <w:i/>
          <w:sz w:val="26"/>
          <w:szCs w:val="26"/>
        </w:rPr>
        <w:t xml:space="preserve">ӟа, ча, </w:t>
      </w:r>
      <w:r>
        <w:rPr>
          <w:rFonts w:ascii="Times New Roman Udm" w:hAnsi="Times New Roman Udm" w:cs="Times New Roman Udm"/>
          <w:i/>
          <w:sz w:val="26"/>
          <w:szCs w:val="26"/>
        </w:rPr>
        <w:t xml:space="preserve">ӟо, чо, </w:t>
      </w:r>
      <w:r w:rsidRPr="00E103B1">
        <w:rPr>
          <w:rFonts w:ascii="Times New Roman Udm" w:hAnsi="Times New Roman Udm" w:cs="Times New Roman Udm"/>
          <w:i/>
          <w:sz w:val="26"/>
          <w:szCs w:val="26"/>
        </w:rPr>
        <w:t>ӟу, чу,</w:t>
      </w:r>
      <w:r w:rsidRPr="00E103B1">
        <w:rPr>
          <w:rFonts w:ascii="Times New Roman Udm" w:hAnsi="Times New Roman Udm" w:cs="Times New Roman Udm"/>
          <w:b/>
          <w:sz w:val="26"/>
          <w:szCs w:val="26"/>
        </w:rPr>
        <w:t xml:space="preserve"> </w:t>
      </w:r>
      <w:r w:rsidRPr="00E103B1">
        <w:rPr>
          <w:rFonts w:ascii="Times New Roman Udm" w:hAnsi="Times New Roman Udm" w:cs="Times New Roman Udm"/>
          <w:sz w:val="26"/>
          <w:szCs w:val="26"/>
        </w:rPr>
        <w:t xml:space="preserve">слов с двойными согласными и др.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Морфемный состав в качестве самостоятельной темы изучается в </w:t>
      </w:r>
      <w:r w:rsidRPr="00E103B1">
        <w:rPr>
          <w:rFonts w:ascii="Times New Roman Udm" w:hAnsi="Times New Roman Udm" w:cs="Times New Roman Udm"/>
          <w:sz w:val="26"/>
          <w:szCs w:val="26"/>
          <w:lang w:val="en-US"/>
        </w:rPr>
        <w:t>III</w:t>
      </w:r>
      <w:r w:rsidRPr="00E103B1">
        <w:rPr>
          <w:rFonts w:ascii="Times New Roman Udm" w:hAnsi="Times New Roman Udm" w:cs="Times New Roman Udm"/>
          <w:sz w:val="26"/>
          <w:szCs w:val="26"/>
        </w:rPr>
        <w:t xml:space="preserve">  классе. В </w:t>
      </w:r>
      <w:r w:rsidRPr="00E103B1">
        <w:rPr>
          <w:rFonts w:ascii="Times New Roman Udm" w:hAnsi="Times New Roman Udm" w:cs="Times New Roman Udm"/>
          <w:sz w:val="26"/>
          <w:szCs w:val="26"/>
          <w:lang w:val="en-US"/>
        </w:rPr>
        <w:t>IV</w:t>
      </w:r>
      <w:r w:rsidRPr="00E103B1">
        <w:rPr>
          <w:rFonts w:ascii="Times New Roman Udm" w:hAnsi="Times New Roman Udm" w:cs="Times New Roman Udm"/>
          <w:sz w:val="26"/>
          <w:szCs w:val="26"/>
        </w:rPr>
        <w:t xml:space="preserve"> классе предусматривается совершенствование знаний о составе слова в связи с изучением частей речи. В период изучения тем</w:t>
      </w:r>
      <w:r>
        <w:rPr>
          <w:rFonts w:ascii="Times New Roman Udm" w:hAnsi="Times New Roman Udm" w:cs="Times New Roman Udm"/>
          <w:sz w:val="26"/>
          <w:szCs w:val="26"/>
        </w:rPr>
        <w:t xml:space="preserve"> по морфемике</w:t>
      </w:r>
      <w:r w:rsidRPr="00E103B1">
        <w:rPr>
          <w:rFonts w:ascii="Times New Roman Udm" w:hAnsi="Times New Roman Udm" w:cs="Times New Roman Udm"/>
          <w:sz w:val="26"/>
          <w:szCs w:val="26"/>
        </w:rPr>
        <w:t xml:space="preserve"> учащимися осваиваются понятия морфем: корень, приставка, суффикс (словообразовательный, формообразующий); дети вооружаются умениями и навыками анализа слов по составу: </w:t>
      </w:r>
      <w:r w:rsidRPr="00E103B1">
        <w:rPr>
          <w:rFonts w:ascii="Times New Roman Udm" w:hAnsi="Times New Roman Udm" w:cs="Times New Roman Udm"/>
          <w:sz w:val="26"/>
          <w:szCs w:val="26"/>
        </w:rPr>
        <w:lastRenderedPageBreak/>
        <w:t xml:space="preserve">находить в слове определённую морфему, подбирать к данному слову однокоренные слова с разными суффиксами, отличать формы одного и того же слова от однокоренных слов. Дети изучают простейшие случаи словообразования (суффиксальный, префиксальный, сложением основ). В результате словообразовательных и лексических упражнений идёт процесс обогащения активного словаря учащихся. Осознание роли морфем в слове, а также семантического значения приставок и суффиксов будет содействовать формированию у школьников точности речи, а упражнения в анализе слов по морфологическому составу и упражнения в словообразовании станут средством развития логического мышления и речи учащихся.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Тема «Части речи» изучается с </w:t>
      </w:r>
      <w:r w:rsidRPr="00E103B1">
        <w:rPr>
          <w:rFonts w:ascii="Times New Roman Udm" w:hAnsi="Times New Roman Udm" w:cs="Times New Roman Udm"/>
          <w:sz w:val="26"/>
          <w:szCs w:val="26"/>
          <w:lang w:val="en-US"/>
        </w:rPr>
        <w:t>I</w:t>
      </w:r>
      <w:r w:rsidRPr="00E103B1">
        <w:rPr>
          <w:rFonts w:ascii="Times New Roman Udm" w:hAnsi="Times New Roman Udm" w:cs="Times New Roman Udm"/>
          <w:sz w:val="26"/>
          <w:szCs w:val="26"/>
        </w:rPr>
        <w:t xml:space="preserve"> класса. В период изучения данной темы слово познаётся как часть речи. На базе частей речи изучаются имена существительные, имена прилагательные, глаголы; личные местоимения, числительные, наречия; даётся представление о служебных частях речи: послелогах, союзах. Каждая часть речи изучается исходя из 4-х признаков: что обозначает слово и на какие вопросы отвечает; как изменяется слово; как употребляется в предложении, в тексте. В процессе изучения частей речи на протяжении всех четырёх лет обучения родному языку в начальной школе учащиеся практикуются в правильном использовании частей речи в различных по интонации простых и сложных, распространённых и нераспространённых предложениях, в текстах-повествованиях, описаниях, рассуждениях.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Таким образом, выбранные дидактические блоки затрагивают темы, способствующие формированию у школьников системы знаний в области лексико-грамматических разрядов слов, словообразования, фонетики и графики, синтаксического строя удмуртского языка, реализующиеся в единстве с речевым развитием ребёнка. Системное изучение грамматики удмуртского языка, работа по формированию грамматических понятий выработает у детей точность мысли и слова, разовьёт логическое и  теоретическое мышление. Последовательная работа по развитию речи учащихся будет содействовать активизации и развитию мыслительной деятельности школьников.</w:t>
      </w:r>
    </w:p>
    <w:p w:rsidR="00C54B0C" w:rsidRPr="00E103B1" w:rsidRDefault="00C54B0C" w:rsidP="00C54B0C">
      <w:pPr>
        <w:shd w:val="clear" w:color="auto" w:fill="FFFFFF"/>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В начальной школе орфография не выделяется в качестве специального раздела программы. Орфографические правила рассматриваются в системе изучения фонетики, морфологии, морфемики.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lastRenderedPageBreak/>
        <w:t xml:space="preserve">В соответствии с требованиями ФГОС НОО программой предусмотрено целенаправленное формирование первичных навыков работы с информацией. В ходе освоения удмуртского языка формируются умения, связанные с информационной культурой: работать с учебной книгой, пользоваться словарями, справочниками. Школьники будут работать с информацией, представленной в текстах, рисунках, таблицах, схемах, памятках. Они научатся анализировать, оценивать, представлять полученную информацию, создавать новую информацию: сообщения, письма, поздравительные открытки, небольшие сочинения. </w:t>
      </w:r>
    </w:p>
    <w:p w:rsidR="00C54B0C" w:rsidRPr="00E103B1" w:rsidRDefault="00C54B0C" w:rsidP="00C54B0C">
      <w:pPr>
        <w:spacing w:after="0" w:line="360" w:lineRule="auto"/>
        <w:ind w:firstLine="709"/>
        <w:rPr>
          <w:rFonts w:ascii="Times New Roman Udm" w:hAnsi="Times New Roman Udm" w:cs="Times New Roman Udm"/>
          <w:sz w:val="26"/>
          <w:szCs w:val="26"/>
        </w:rPr>
      </w:pPr>
      <w:r w:rsidRPr="00E103B1">
        <w:rPr>
          <w:rFonts w:ascii="Times New Roman Udm" w:hAnsi="Times New Roman Udm" w:cs="Times New Roman Udm"/>
          <w:sz w:val="26"/>
          <w:szCs w:val="26"/>
        </w:rPr>
        <w:t xml:space="preserve">Реализуя требования стандарта, программа предусматривает организацию проектной деятельности.  Проектная деятельность предусмотрена во внеурочное время. Она позволит закрепить, углубить, расширить полученные на уроках знания, создаст условия для творческого развития детей, формирования универсальных учебных действий. </w:t>
      </w:r>
    </w:p>
    <w:p w:rsidR="00C54B0C" w:rsidRDefault="00C54B0C" w:rsidP="00C54B0C">
      <w:pPr>
        <w:spacing w:after="0" w:line="360" w:lineRule="auto"/>
        <w:ind w:firstLine="709"/>
        <w:rPr>
          <w:sz w:val="26"/>
          <w:szCs w:val="26"/>
        </w:rPr>
      </w:pPr>
      <w:r w:rsidRPr="00E103B1">
        <w:rPr>
          <w:i/>
          <w:sz w:val="26"/>
          <w:szCs w:val="26"/>
        </w:rPr>
        <w:t>Место учебного предмета в учебном плане.</w:t>
      </w:r>
      <w:r>
        <w:rPr>
          <w:i/>
          <w:sz w:val="26"/>
          <w:szCs w:val="26"/>
        </w:rPr>
        <w:t xml:space="preserve"> </w:t>
      </w:r>
      <w:r w:rsidRPr="00E103B1">
        <w:rPr>
          <w:sz w:val="26"/>
          <w:szCs w:val="26"/>
        </w:rPr>
        <w:t>На изучение удмуртского языка (род</w:t>
      </w:r>
      <w:r w:rsidR="007B6A9E">
        <w:rPr>
          <w:sz w:val="26"/>
          <w:szCs w:val="26"/>
        </w:rPr>
        <w:t>ного) в 3 классе выделяется 34 часа, в 4 классе – 17 часов.</w:t>
      </w:r>
    </w:p>
    <w:p w:rsidR="001D2468" w:rsidRPr="001D2468" w:rsidRDefault="001D2468" w:rsidP="00C54B0C">
      <w:pPr>
        <w:spacing w:after="0" w:line="360" w:lineRule="auto"/>
        <w:ind w:firstLine="709"/>
        <w:rPr>
          <w:b/>
          <w:sz w:val="26"/>
          <w:szCs w:val="26"/>
        </w:rPr>
      </w:pPr>
      <w:r w:rsidRPr="001D2468">
        <w:rPr>
          <w:b/>
          <w:sz w:val="26"/>
          <w:szCs w:val="26"/>
        </w:rPr>
        <w:t>Содержание учебного предмета.</w:t>
      </w:r>
    </w:p>
    <w:p w:rsidR="001D2468" w:rsidRDefault="001D2468" w:rsidP="001D2468">
      <w:pPr>
        <w:spacing w:after="310" w:line="259" w:lineRule="auto"/>
        <w:ind w:left="14" w:right="10" w:hanging="10"/>
        <w:jc w:val="center"/>
      </w:pPr>
      <w:r>
        <w:rPr>
          <w:b/>
        </w:rPr>
        <w:t xml:space="preserve">3 класс </w:t>
      </w:r>
    </w:p>
    <w:p w:rsidR="001D2468" w:rsidRDefault="001D2468" w:rsidP="001D2468">
      <w:pPr>
        <w:spacing w:after="186" w:line="259" w:lineRule="auto"/>
        <w:ind w:left="14" w:right="11" w:hanging="10"/>
        <w:jc w:val="center"/>
      </w:pPr>
      <w:r>
        <w:rPr>
          <w:b/>
        </w:rPr>
        <w:t xml:space="preserve">Общие сведения о языке </w:t>
      </w:r>
    </w:p>
    <w:p w:rsidR="001D2468" w:rsidRDefault="001D2468" w:rsidP="001D2468">
      <w:pPr>
        <w:spacing w:after="310" w:line="259" w:lineRule="auto"/>
        <w:ind w:left="708" w:right="0" w:firstLine="0"/>
      </w:pPr>
      <w:r>
        <w:t xml:space="preserve">Удмуртский язык как государственный язык Удмуртской Республики. </w:t>
      </w:r>
    </w:p>
    <w:p w:rsidR="001D2468" w:rsidRDefault="001D2468" w:rsidP="001D2468">
      <w:pPr>
        <w:pStyle w:val="1"/>
        <w:numPr>
          <w:ilvl w:val="0"/>
          <w:numId w:val="0"/>
        </w:numPr>
        <w:spacing w:after="175"/>
        <w:ind w:left="14" w:right="10"/>
        <w:jc w:val="center"/>
      </w:pPr>
      <w:r>
        <w:t>Систематический курс Фонетика и графика</w:t>
      </w:r>
      <w:r>
        <w:rPr>
          <w:b w:val="0"/>
        </w:rPr>
        <w:t xml:space="preserve"> </w:t>
      </w:r>
    </w:p>
    <w:p w:rsidR="001D2468" w:rsidRDefault="001D2468" w:rsidP="001D2468">
      <w:pPr>
        <w:spacing w:after="192"/>
        <w:ind w:left="-15" w:right="0"/>
      </w:pPr>
      <w:r>
        <w:t xml:space="preserve">Звуки удмуртского языка: гласный / согласный; согласный твёрдый / мягкий, парный / непарный; согласный глухой / звонкий, парный / непарный (повторение изученного); функции разделительных мягкого и твёрдого знаков, условия использования на письме разделительных мягкого и твёрдого знаков (повторение изученного); соотношение звукового и буквенного состава в словах с разделительными </w:t>
      </w:r>
      <w:r>
        <w:rPr>
          <w:i/>
        </w:rPr>
        <w:t>ь</w:t>
      </w:r>
      <w:r>
        <w:t xml:space="preserve"> и </w:t>
      </w:r>
      <w:r>
        <w:rPr>
          <w:i/>
        </w:rPr>
        <w:t>ъ</w:t>
      </w:r>
      <w:r>
        <w:t xml:space="preserve"> знаками (повторение изученного). </w:t>
      </w:r>
    </w:p>
    <w:p w:rsidR="001D2468" w:rsidRDefault="001D2468" w:rsidP="001D2468">
      <w:pPr>
        <w:pStyle w:val="1"/>
        <w:numPr>
          <w:ilvl w:val="0"/>
          <w:numId w:val="0"/>
        </w:numPr>
        <w:spacing w:after="178"/>
        <w:ind w:left="703"/>
      </w:pPr>
      <w:r>
        <w:t>Орфоэпия</w:t>
      </w:r>
      <w:r>
        <w:rPr>
          <w:b w:val="0"/>
        </w:rPr>
        <w:t xml:space="preserve"> </w:t>
      </w:r>
    </w:p>
    <w:p w:rsidR="001D2468" w:rsidRDefault="001D2468" w:rsidP="001D2468">
      <w:pPr>
        <w:ind w:left="-15" w:right="0"/>
      </w:pPr>
      <w:r>
        <w:t xml:space="preserve">Нормы произношения звуков и сочетаний звуков в словах. Правильная интонация в процессе говорения и чтения. </w:t>
      </w:r>
    </w:p>
    <w:p w:rsidR="001D2468" w:rsidRDefault="001D2468" w:rsidP="001D2468">
      <w:pPr>
        <w:pStyle w:val="1"/>
        <w:numPr>
          <w:ilvl w:val="0"/>
          <w:numId w:val="0"/>
        </w:numPr>
        <w:ind w:left="703"/>
      </w:pPr>
      <w:r>
        <w:t>Лексика</w:t>
      </w:r>
      <w:r>
        <w:rPr>
          <w:b w:val="0"/>
        </w:rPr>
        <w:t xml:space="preserve"> </w:t>
      </w:r>
    </w:p>
    <w:p w:rsidR="001D2468" w:rsidRDefault="001D2468" w:rsidP="001D2468">
      <w:pPr>
        <w:spacing w:after="185" w:line="259" w:lineRule="auto"/>
        <w:ind w:left="708" w:right="0" w:firstLine="0"/>
      </w:pPr>
      <w:r>
        <w:t xml:space="preserve">Лексическое значение слова. Прямое и переносное значение слова. </w:t>
      </w:r>
    </w:p>
    <w:p w:rsidR="001D2468" w:rsidRDefault="001D2468" w:rsidP="001D2468">
      <w:pPr>
        <w:spacing w:after="190" w:line="259" w:lineRule="auto"/>
        <w:ind w:left="-15" w:right="0" w:firstLine="0"/>
      </w:pPr>
      <w:r>
        <w:t xml:space="preserve">Синонимы и антонимы (повторение изученного). </w:t>
      </w:r>
    </w:p>
    <w:p w:rsidR="001D2468" w:rsidRDefault="001D2468" w:rsidP="001D2468">
      <w:pPr>
        <w:pStyle w:val="1"/>
        <w:numPr>
          <w:ilvl w:val="0"/>
          <w:numId w:val="0"/>
        </w:numPr>
        <w:ind w:left="703"/>
      </w:pPr>
      <w:r>
        <w:lastRenderedPageBreak/>
        <w:t xml:space="preserve">Состав слова (морфемика) </w:t>
      </w:r>
    </w:p>
    <w:p w:rsidR="001D2468" w:rsidRDefault="001D2468" w:rsidP="001D2468">
      <w:pPr>
        <w:ind w:left="-15" w:right="0"/>
      </w:pPr>
      <w: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rsidR="001D2468" w:rsidRDefault="001D2468" w:rsidP="001D2468">
      <w:pPr>
        <w:spacing w:after="14" w:line="387" w:lineRule="auto"/>
        <w:ind w:left="-15" w:right="-9"/>
        <w:jc w:val="left"/>
      </w:pPr>
      <w:r>
        <w:t xml:space="preserve">Суффикс как часть слова. Суффиксы словообразовательные и формообразующие (наблюдение). Изменение формы слова с помощью формообразующих суффиксов. Однокоренные слова и формы одного и того же слова. </w:t>
      </w:r>
    </w:p>
    <w:p w:rsidR="001D2468" w:rsidRDefault="001D2468" w:rsidP="001D2468">
      <w:pPr>
        <w:spacing w:after="185" w:line="259" w:lineRule="auto"/>
        <w:ind w:left="708" w:right="0" w:firstLine="0"/>
      </w:pPr>
      <w:r>
        <w:t xml:space="preserve">Приставка как часть слова (наблюдение). </w:t>
      </w:r>
    </w:p>
    <w:p w:rsidR="001D2468" w:rsidRDefault="001D2468" w:rsidP="001D2468">
      <w:pPr>
        <w:spacing w:after="187" w:line="259" w:lineRule="auto"/>
        <w:ind w:left="708" w:right="0" w:firstLine="0"/>
      </w:pPr>
      <w:r>
        <w:t xml:space="preserve">Корень, приставка, суффикс – значимые части слова. </w:t>
      </w:r>
    </w:p>
    <w:p w:rsidR="001D2468" w:rsidRDefault="001D2468" w:rsidP="001D2468">
      <w:pPr>
        <w:spacing w:after="189" w:line="259" w:lineRule="auto"/>
        <w:ind w:left="708" w:right="0" w:firstLine="0"/>
      </w:pPr>
      <w:r>
        <w:t xml:space="preserve">Сложные слова. </w:t>
      </w:r>
    </w:p>
    <w:p w:rsidR="001D2468" w:rsidRDefault="001D2468" w:rsidP="001D2468">
      <w:pPr>
        <w:pStyle w:val="1"/>
        <w:numPr>
          <w:ilvl w:val="0"/>
          <w:numId w:val="0"/>
        </w:numPr>
        <w:spacing w:after="177"/>
        <w:ind w:left="703"/>
      </w:pPr>
      <w:r>
        <w:t>Морфология</w:t>
      </w:r>
      <w:r>
        <w:rPr>
          <w:b w:val="0"/>
        </w:rPr>
        <w:t xml:space="preserve"> </w:t>
      </w:r>
    </w:p>
    <w:p w:rsidR="001D2468" w:rsidRDefault="001D2468" w:rsidP="001D2468">
      <w:pPr>
        <w:spacing w:after="165" w:line="259" w:lineRule="auto"/>
        <w:ind w:left="708" w:right="0" w:firstLine="0"/>
      </w:pPr>
      <w:r>
        <w:t xml:space="preserve">Имя существительное. </w:t>
      </w:r>
    </w:p>
    <w:p w:rsidR="001D2468" w:rsidRDefault="001D2468" w:rsidP="001D2468">
      <w:pPr>
        <w:ind w:left="-15" w:right="0"/>
      </w:pPr>
      <w:r>
        <w:t xml:space="preserve">Собственные </w:t>
      </w:r>
      <w:r>
        <w:tab/>
        <w:t xml:space="preserve">и </w:t>
      </w:r>
      <w:r>
        <w:tab/>
        <w:t xml:space="preserve">нарицательные </w:t>
      </w:r>
      <w:r>
        <w:tab/>
        <w:t xml:space="preserve">имена </w:t>
      </w:r>
      <w:r>
        <w:tab/>
        <w:t xml:space="preserve">существительные, </w:t>
      </w:r>
      <w:r>
        <w:tab/>
        <w:t>общее значение, вопросы, употребление в речи (повторение).</w:t>
      </w:r>
      <w:r>
        <w:rPr>
          <w:i/>
        </w:rPr>
        <w:t xml:space="preserve"> </w:t>
      </w:r>
    </w:p>
    <w:p w:rsidR="001D2468" w:rsidRDefault="001D2468" w:rsidP="001D2468">
      <w:pPr>
        <w:spacing w:after="186" w:line="259" w:lineRule="auto"/>
        <w:ind w:left="708" w:right="0" w:firstLine="0"/>
      </w:pPr>
      <w:r>
        <w:t>Имена существительные одушевлённые и неодушевлённые.</w:t>
      </w:r>
      <w:r>
        <w:rPr>
          <w:i/>
        </w:rPr>
        <w:t xml:space="preserve"> </w:t>
      </w:r>
    </w:p>
    <w:p w:rsidR="001D2468" w:rsidRDefault="001D2468" w:rsidP="001D2468">
      <w:pPr>
        <w:spacing w:after="186" w:line="259" w:lineRule="auto"/>
        <w:ind w:left="708" w:right="0" w:firstLine="0"/>
      </w:pPr>
      <w:r>
        <w:t>Имена существительные единственного и множественного числа.</w:t>
      </w:r>
      <w:r>
        <w:rPr>
          <w:i/>
        </w:rPr>
        <w:t xml:space="preserve"> </w:t>
      </w:r>
    </w:p>
    <w:p w:rsidR="001D2468" w:rsidRDefault="001D2468" w:rsidP="001D2468">
      <w:pPr>
        <w:ind w:left="-15" w:right="0"/>
      </w:pPr>
      <w:r>
        <w:t>Изменение имён существительных по падежам; определение падежа, в котором употреблено имя существительное.</w:t>
      </w:r>
      <w:r>
        <w:rPr>
          <w:i/>
        </w:rPr>
        <w:t xml:space="preserve"> </w:t>
      </w:r>
    </w:p>
    <w:p w:rsidR="001D2468" w:rsidRDefault="001D2468" w:rsidP="001D2468">
      <w:pPr>
        <w:ind w:left="-15" w:right="0"/>
      </w:pPr>
      <w:r>
        <w:t xml:space="preserve">Синтаксическая </w:t>
      </w:r>
      <w:r>
        <w:tab/>
        <w:t xml:space="preserve">роль </w:t>
      </w:r>
      <w:r>
        <w:tab/>
        <w:t xml:space="preserve">имени </w:t>
      </w:r>
      <w:r>
        <w:tab/>
        <w:t xml:space="preserve">существительного </w:t>
      </w:r>
      <w:r>
        <w:tab/>
        <w:t xml:space="preserve">(главный </w:t>
      </w:r>
      <w:r>
        <w:tab/>
        <w:t>и второстепенный член предложения).</w:t>
      </w:r>
      <w:r>
        <w:rPr>
          <w:i/>
        </w:rPr>
        <w:t xml:space="preserve"> </w:t>
      </w:r>
    </w:p>
    <w:p w:rsidR="001D2468" w:rsidRDefault="001D2468" w:rsidP="001D2468">
      <w:pPr>
        <w:spacing w:line="259" w:lineRule="auto"/>
        <w:ind w:left="708" w:right="0" w:firstLine="0"/>
      </w:pPr>
      <w:r>
        <w:t xml:space="preserve">Послелог (ознакомление). </w:t>
      </w:r>
    </w:p>
    <w:p w:rsidR="001D2468" w:rsidRDefault="001D2468" w:rsidP="001D2468">
      <w:pPr>
        <w:spacing w:after="0" w:line="397" w:lineRule="auto"/>
        <w:ind w:left="0" w:right="0" w:firstLine="708"/>
        <w:jc w:val="left"/>
      </w:pPr>
      <w:r>
        <w:t xml:space="preserve">Наиболее распространённые послелоги: </w:t>
      </w:r>
      <w:r>
        <w:rPr>
          <w:i/>
        </w:rPr>
        <w:t xml:space="preserve">вылын, йылын </w:t>
      </w:r>
      <w:r>
        <w:t>(на)</w:t>
      </w:r>
      <w:r>
        <w:rPr>
          <w:i/>
        </w:rPr>
        <w:t xml:space="preserve">, улын </w:t>
      </w:r>
      <w:r>
        <w:t>(под)</w:t>
      </w:r>
      <w:r>
        <w:rPr>
          <w:i/>
        </w:rPr>
        <w:t xml:space="preserve">, азьын </w:t>
      </w:r>
      <w:r>
        <w:t>(перед)</w:t>
      </w:r>
      <w:r>
        <w:rPr>
          <w:i/>
        </w:rPr>
        <w:t xml:space="preserve">, берын </w:t>
      </w:r>
      <w:r>
        <w:t>(за)</w:t>
      </w:r>
      <w:r>
        <w:rPr>
          <w:i/>
        </w:rPr>
        <w:t xml:space="preserve">, дорын </w:t>
      </w:r>
      <w:r>
        <w:t>(у)</w:t>
      </w:r>
      <w:r>
        <w:rPr>
          <w:i/>
        </w:rPr>
        <w:t xml:space="preserve">, сьӧрын </w:t>
      </w:r>
      <w:r>
        <w:t>(за)</w:t>
      </w:r>
      <w:r>
        <w:rPr>
          <w:i/>
        </w:rPr>
        <w:t xml:space="preserve">, пушкын </w:t>
      </w:r>
      <w:r>
        <w:t>(в)</w:t>
      </w:r>
      <w:r>
        <w:rPr>
          <w:i/>
        </w:rPr>
        <w:t xml:space="preserve">, вадьсын </w:t>
      </w:r>
      <w:r>
        <w:t>(над)</w:t>
      </w:r>
      <w:r>
        <w:rPr>
          <w:i/>
        </w:rPr>
        <w:t xml:space="preserve">. </w:t>
      </w:r>
    </w:p>
    <w:p w:rsidR="001D2468" w:rsidRDefault="001D2468" w:rsidP="001D2468">
      <w:pPr>
        <w:ind w:left="-15" w:right="0"/>
      </w:pPr>
      <w:r>
        <w:t xml:space="preserve">Употребление </w:t>
      </w:r>
      <w:r>
        <w:tab/>
        <w:t xml:space="preserve">и </w:t>
      </w:r>
      <w:r>
        <w:tab/>
        <w:t xml:space="preserve">правописание </w:t>
      </w:r>
      <w:r>
        <w:tab/>
        <w:t xml:space="preserve">послелогов </w:t>
      </w:r>
      <w:r>
        <w:tab/>
        <w:t xml:space="preserve">с </w:t>
      </w:r>
      <w:r>
        <w:tab/>
        <w:t>именами существительными.</w:t>
      </w:r>
      <w:r>
        <w:rPr>
          <w:i/>
        </w:rPr>
        <w:t xml:space="preserve"> </w:t>
      </w:r>
    </w:p>
    <w:p w:rsidR="001D2468" w:rsidRDefault="001D2468" w:rsidP="001D2468">
      <w:pPr>
        <w:spacing w:after="186" w:line="259" w:lineRule="auto"/>
        <w:ind w:left="708" w:right="0" w:firstLine="0"/>
      </w:pPr>
      <w:r>
        <w:t xml:space="preserve">Использование послелогов в речи. </w:t>
      </w:r>
    </w:p>
    <w:p w:rsidR="001D2468" w:rsidRDefault="001D2468" w:rsidP="001D2468">
      <w:pPr>
        <w:spacing w:after="182" w:line="259" w:lineRule="auto"/>
        <w:ind w:left="708" w:right="0" w:firstLine="0"/>
      </w:pPr>
      <w:r>
        <w:t xml:space="preserve">Удмуртские послелоги и русские предлоги (сравнение). </w:t>
      </w:r>
    </w:p>
    <w:p w:rsidR="001D2468" w:rsidRDefault="001D2468" w:rsidP="001D2468">
      <w:pPr>
        <w:spacing w:after="185" w:line="259" w:lineRule="auto"/>
        <w:ind w:left="708" w:right="0" w:firstLine="0"/>
      </w:pPr>
      <w:r>
        <w:t xml:space="preserve">Местоимение. </w:t>
      </w:r>
    </w:p>
    <w:p w:rsidR="001D2468" w:rsidRDefault="001D2468" w:rsidP="001D2468">
      <w:pPr>
        <w:spacing w:after="186" w:line="259" w:lineRule="auto"/>
        <w:ind w:left="708" w:right="0" w:firstLine="0"/>
      </w:pPr>
      <w:r>
        <w:t>Личные местоимения (общее представление).</w:t>
      </w:r>
      <w:r>
        <w:rPr>
          <w:i/>
        </w:rPr>
        <w:t xml:space="preserve"> </w:t>
      </w:r>
    </w:p>
    <w:p w:rsidR="001D2468" w:rsidRDefault="001D2468" w:rsidP="001D2468">
      <w:pPr>
        <w:spacing w:after="133" w:line="259" w:lineRule="auto"/>
        <w:ind w:left="708" w:right="0" w:firstLine="0"/>
      </w:pPr>
      <w:r>
        <w:t>Изменение личных местоимений по падежам.</w:t>
      </w:r>
      <w:r>
        <w:rPr>
          <w:i/>
        </w:rPr>
        <w:t xml:space="preserve"> </w:t>
      </w:r>
    </w:p>
    <w:p w:rsidR="001D2468" w:rsidRDefault="001D2468" w:rsidP="001D2468">
      <w:pPr>
        <w:ind w:left="-15" w:right="0"/>
      </w:pPr>
      <w:r>
        <w:t>Употребление личных местоимений в речи; использование их для устранения неоправданных повторов в тексте.</w:t>
      </w:r>
      <w:r>
        <w:rPr>
          <w:i/>
        </w:rPr>
        <w:t xml:space="preserve"> </w:t>
      </w:r>
    </w:p>
    <w:p w:rsidR="001D2468" w:rsidRDefault="001D2468" w:rsidP="001D2468">
      <w:pPr>
        <w:spacing w:after="185" w:line="259" w:lineRule="auto"/>
        <w:ind w:left="708" w:right="0" w:firstLine="0"/>
      </w:pPr>
      <w:r>
        <w:t xml:space="preserve">Имя прилагательное. </w:t>
      </w:r>
    </w:p>
    <w:p w:rsidR="001D2468" w:rsidRDefault="001D2468" w:rsidP="001D2468">
      <w:pPr>
        <w:spacing w:after="188" w:line="259" w:lineRule="auto"/>
        <w:ind w:left="708" w:right="0" w:firstLine="0"/>
      </w:pPr>
      <w:r>
        <w:t>Общее значение, вопросы, употребление в речи.</w:t>
      </w:r>
      <w:r>
        <w:rPr>
          <w:i/>
        </w:rPr>
        <w:t xml:space="preserve"> </w:t>
      </w:r>
    </w:p>
    <w:p w:rsidR="001D2468" w:rsidRDefault="001D2468" w:rsidP="001D2468">
      <w:pPr>
        <w:spacing w:after="186" w:line="259" w:lineRule="auto"/>
        <w:ind w:left="708" w:right="0" w:firstLine="0"/>
      </w:pPr>
      <w:r>
        <w:t>Употребление имени прилагательного с именем существительным.</w:t>
      </w:r>
      <w:r>
        <w:rPr>
          <w:i/>
        </w:rPr>
        <w:t xml:space="preserve"> </w:t>
      </w:r>
    </w:p>
    <w:p w:rsidR="001D2468" w:rsidRDefault="001D2468" w:rsidP="001D2468">
      <w:pPr>
        <w:ind w:left="-15" w:right="0"/>
      </w:pPr>
      <w:r>
        <w:lastRenderedPageBreak/>
        <w:t xml:space="preserve">Синтаксическая </w:t>
      </w:r>
      <w:r>
        <w:tab/>
        <w:t xml:space="preserve">роль </w:t>
      </w:r>
      <w:r>
        <w:tab/>
        <w:t xml:space="preserve">имени </w:t>
      </w:r>
      <w:r>
        <w:tab/>
        <w:t xml:space="preserve">прилагательного </w:t>
      </w:r>
      <w:r>
        <w:tab/>
        <w:t xml:space="preserve">(главный </w:t>
      </w:r>
      <w:r>
        <w:tab/>
        <w:t>и второстепенный член предложения).</w:t>
      </w:r>
      <w:r>
        <w:rPr>
          <w:i/>
        </w:rPr>
        <w:t xml:space="preserve"> </w:t>
      </w:r>
    </w:p>
    <w:p w:rsidR="001D2468" w:rsidRDefault="001D2468" w:rsidP="001D2468">
      <w:pPr>
        <w:spacing w:after="178" w:line="259" w:lineRule="auto"/>
        <w:ind w:left="708" w:right="0" w:firstLine="0"/>
      </w:pPr>
      <w:r>
        <w:t>Образование имён прилагательных (наблюдение).</w:t>
      </w:r>
      <w:r>
        <w:rPr>
          <w:i/>
        </w:rPr>
        <w:t xml:space="preserve"> </w:t>
      </w:r>
    </w:p>
    <w:p w:rsidR="001D2468" w:rsidRDefault="001D2468" w:rsidP="001D2468">
      <w:pPr>
        <w:spacing w:after="188" w:line="259" w:lineRule="auto"/>
        <w:ind w:left="708" w:right="0" w:firstLine="0"/>
      </w:pPr>
      <w:r>
        <w:t xml:space="preserve">Глагол. </w:t>
      </w:r>
    </w:p>
    <w:p w:rsidR="001D2468" w:rsidRDefault="001D2468" w:rsidP="001D2468">
      <w:pPr>
        <w:ind w:left="-15" w:right="0"/>
      </w:pPr>
      <w:r>
        <w:t>Общее значение глагола, вопросы, употребление в речи (повторение изученного).</w:t>
      </w:r>
      <w:r>
        <w:rPr>
          <w:i/>
        </w:rPr>
        <w:t xml:space="preserve"> </w:t>
      </w:r>
    </w:p>
    <w:p w:rsidR="001D2468" w:rsidRDefault="001D2468" w:rsidP="001D2468">
      <w:pPr>
        <w:ind w:left="-15" w:right="0"/>
      </w:pPr>
      <w:r>
        <w:t>Изменение глагола по числам. Единственное и множественное число; образование глаголов единственного и множественного чисел.</w:t>
      </w:r>
      <w:r>
        <w:rPr>
          <w:i/>
        </w:rPr>
        <w:t xml:space="preserve"> </w:t>
      </w:r>
    </w:p>
    <w:p w:rsidR="001D2468" w:rsidRDefault="001D2468" w:rsidP="001D2468">
      <w:pPr>
        <w:ind w:left="-15" w:right="0"/>
      </w:pPr>
      <w:r>
        <w:t>Изменение глагола по временам. Настоящее, будущее, прошедшее время; образование глаголов настоящего, будущего, прошедшего времени.</w:t>
      </w:r>
      <w:r>
        <w:rPr>
          <w:i/>
        </w:rPr>
        <w:t xml:space="preserve"> </w:t>
      </w:r>
    </w:p>
    <w:p w:rsidR="001D2468" w:rsidRDefault="001D2468" w:rsidP="001D2468">
      <w:pPr>
        <w:spacing w:after="186" w:line="259" w:lineRule="auto"/>
        <w:ind w:left="708" w:right="0" w:firstLine="0"/>
      </w:pPr>
      <w:r>
        <w:t>Синтаксическая роль глагола (главный член предложения).</w:t>
      </w:r>
      <w:r>
        <w:rPr>
          <w:i/>
        </w:rPr>
        <w:t xml:space="preserve"> </w:t>
      </w:r>
    </w:p>
    <w:p w:rsidR="001D2468" w:rsidRDefault="001D2468" w:rsidP="001D2468">
      <w:pPr>
        <w:spacing w:after="191" w:line="259" w:lineRule="auto"/>
        <w:ind w:left="708" w:right="0" w:firstLine="0"/>
      </w:pPr>
      <w:r>
        <w:t>Образование глаголов (наблюдение).</w:t>
      </w:r>
      <w:r>
        <w:rPr>
          <w:i/>
        </w:rPr>
        <w:t xml:space="preserve"> </w:t>
      </w:r>
    </w:p>
    <w:p w:rsidR="001D2468" w:rsidRDefault="001D2468" w:rsidP="001D2468">
      <w:pPr>
        <w:pStyle w:val="1"/>
        <w:numPr>
          <w:ilvl w:val="0"/>
          <w:numId w:val="0"/>
        </w:numPr>
        <w:spacing w:after="175"/>
        <w:ind w:left="703"/>
      </w:pPr>
      <w:r>
        <w:t>Синтаксис</w:t>
      </w:r>
      <w:r>
        <w:rPr>
          <w:b w:val="0"/>
          <w:i/>
        </w:rPr>
        <w:t xml:space="preserve"> </w:t>
      </w:r>
    </w:p>
    <w:p w:rsidR="001D2468" w:rsidRDefault="001D2468" w:rsidP="001D2468">
      <w:pPr>
        <w:spacing w:after="131" w:line="259" w:lineRule="auto"/>
        <w:ind w:left="708" w:right="0" w:firstLine="0"/>
      </w:pPr>
      <w:r>
        <w:t xml:space="preserve">Предложение. </w:t>
      </w:r>
    </w:p>
    <w:p w:rsidR="001D2468" w:rsidRDefault="001D2468" w:rsidP="001D2468">
      <w:pPr>
        <w:spacing w:after="153"/>
        <w:ind w:left="-15" w:right="0"/>
      </w:pPr>
      <w:r>
        <w:t xml:space="preserve">Образование предложений, установление при помощи смысловых (синтаксических) вопросов связи между словами в предложении (повторение изученного). </w:t>
      </w:r>
    </w:p>
    <w:p w:rsidR="001D2468" w:rsidRDefault="001D2468" w:rsidP="001D2468">
      <w:pPr>
        <w:ind w:left="-15" w:right="0"/>
      </w:pPr>
      <w:r>
        <w:t>Виды предложений по цели высказывания: повествовательные, вопросительные, повелительные.</w:t>
      </w:r>
      <w:r>
        <w:rPr>
          <w:i/>
        </w:rPr>
        <w:t xml:space="preserve"> </w:t>
      </w:r>
    </w:p>
    <w:p w:rsidR="001D2468" w:rsidRDefault="001D2468" w:rsidP="001D2468">
      <w:pPr>
        <w:ind w:left="-15" w:right="0"/>
      </w:pPr>
      <w:r>
        <w:t xml:space="preserve">Виды </w:t>
      </w:r>
      <w:r>
        <w:tab/>
        <w:t xml:space="preserve">предложений </w:t>
      </w:r>
      <w:r>
        <w:tab/>
        <w:t xml:space="preserve">по </w:t>
      </w:r>
      <w:r>
        <w:tab/>
        <w:t xml:space="preserve">интонации: </w:t>
      </w:r>
      <w:r>
        <w:tab/>
        <w:t>восклицательные, невосклицательные.</w:t>
      </w:r>
      <w:r>
        <w:rPr>
          <w:i/>
        </w:rPr>
        <w:t xml:space="preserve"> </w:t>
      </w:r>
    </w:p>
    <w:p w:rsidR="001D2468" w:rsidRDefault="001D2468" w:rsidP="001D2468">
      <w:pPr>
        <w:spacing w:after="185" w:line="259" w:lineRule="auto"/>
        <w:ind w:left="708" w:right="0" w:firstLine="0"/>
      </w:pPr>
      <w:r>
        <w:t>Члены предложения; главные и второстепенные члены предложения.</w:t>
      </w:r>
      <w:r>
        <w:rPr>
          <w:i/>
        </w:rPr>
        <w:t xml:space="preserve"> </w:t>
      </w:r>
    </w:p>
    <w:p w:rsidR="001D2468" w:rsidRDefault="001D2468" w:rsidP="001D2468">
      <w:pPr>
        <w:spacing w:after="185" w:line="259" w:lineRule="auto"/>
        <w:ind w:left="708" w:right="0" w:firstLine="0"/>
      </w:pPr>
      <w:r>
        <w:t>Главные члены предложения – подлежащее и сказуемое.</w:t>
      </w:r>
      <w:r>
        <w:rPr>
          <w:i/>
        </w:rPr>
        <w:t xml:space="preserve"> </w:t>
      </w:r>
    </w:p>
    <w:p w:rsidR="001D2468" w:rsidRDefault="001D2468" w:rsidP="001D2468">
      <w:pPr>
        <w:spacing w:after="186" w:line="259" w:lineRule="auto"/>
        <w:ind w:left="708" w:right="0" w:firstLine="0"/>
      </w:pPr>
      <w:r>
        <w:t>Второстепенные члены предложения (без деления на виды).</w:t>
      </w:r>
      <w:r>
        <w:rPr>
          <w:i/>
        </w:rPr>
        <w:t xml:space="preserve"> </w:t>
      </w:r>
    </w:p>
    <w:p w:rsidR="001D2468" w:rsidRDefault="001D2468" w:rsidP="001D2468">
      <w:pPr>
        <w:spacing w:after="133" w:line="259" w:lineRule="auto"/>
        <w:ind w:left="708" w:right="0" w:firstLine="0"/>
      </w:pPr>
      <w:r>
        <w:t>Предложения распространённые и нераспространённые.</w:t>
      </w:r>
      <w:r>
        <w:rPr>
          <w:i/>
        </w:rPr>
        <w:t xml:space="preserve"> </w:t>
      </w:r>
    </w:p>
    <w:p w:rsidR="001D2468" w:rsidRDefault="001D2468" w:rsidP="001D2468">
      <w:pPr>
        <w:ind w:left="-15" w:right="0"/>
      </w:pPr>
      <w:r>
        <w:t xml:space="preserve">Предложения с однородными членами. Наблюдение за однородными членами предложения с союзами </w:t>
      </w:r>
      <w:r>
        <w:rPr>
          <w:i/>
        </w:rPr>
        <w:t>и, а, но</w:t>
      </w:r>
      <w:r>
        <w:t xml:space="preserve"> и без союзов.</w:t>
      </w:r>
      <w:r>
        <w:rPr>
          <w:i/>
        </w:rPr>
        <w:t xml:space="preserve"> </w:t>
      </w:r>
    </w:p>
    <w:p w:rsidR="001D2468" w:rsidRDefault="001D2468" w:rsidP="001D2468">
      <w:pPr>
        <w:pStyle w:val="1"/>
        <w:numPr>
          <w:ilvl w:val="0"/>
          <w:numId w:val="0"/>
        </w:numPr>
        <w:ind w:left="703"/>
      </w:pPr>
      <w:r>
        <w:t>Орфография и пунктуация</w:t>
      </w:r>
      <w:r>
        <w:rPr>
          <w:b w:val="0"/>
          <w:i/>
        </w:rPr>
        <w:t xml:space="preserve"> </w:t>
      </w:r>
    </w:p>
    <w:p w:rsidR="001D2468" w:rsidRDefault="001D2468" w:rsidP="001D2468">
      <w:pPr>
        <w:ind w:left="-15" w:right="0"/>
      </w:pPr>
      <w:r>
        <w:t>Орфографическая зоркость как осознание места возможного возникновения орфографической ошибки.</w:t>
      </w:r>
      <w:r>
        <w:rPr>
          <w:i/>
        </w:rPr>
        <w:t xml:space="preserve"> </w:t>
      </w:r>
    </w:p>
    <w:p w:rsidR="001D2468" w:rsidRDefault="001D2468" w:rsidP="001D2468">
      <w:pPr>
        <w:ind w:left="-15" w:right="0"/>
      </w:pPr>
      <w:r>
        <w:t>Контроль и самоконтроль при проверке собственных и предложенных текстов (повторение и применение на новом орфографическом материале).</w:t>
      </w:r>
      <w:r>
        <w:rPr>
          <w:i/>
        </w:rPr>
        <w:t xml:space="preserve"> </w:t>
      </w:r>
      <w:r>
        <w:t>Использование орфографического словарика для определения (уточнения) написания слова.</w:t>
      </w:r>
      <w:r>
        <w:rPr>
          <w:i/>
        </w:rPr>
        <w:t xml:space="preserve"> </w:t>
      </w:r>
    </w:p>
    <w:p w:rsidR="001D2468" w:rsidRDefault="001D2468" w:rsidP="001D2468">
      <w:pPr>
        <w:spacing w:after="255"/>
        <w:ind w:left="-15" w:right="0"/>
      </w:pPr>
      <w:r>
        <w:t xml:space="preserve">Правила правописания и их применение: прописная буква в начале предложения и в именах собственных (имена, фамилии, отчества людей, клички животных, географические названия); буквы </w:t>
      </w:r>
      <w:r>
        <w:rPr>
          <w:i/>
        </w:rPr>
        <w:t>ӥ, э</w:t>
      </w:r>
      <w:r>
        <w:t xml:space="preserve"> после твёрдых согласных [д], [з], [л], [н], [с], [т];</w:t>
      </w:r>
      <w:r>
        <w:rPr>
          <w:i/>
        </w:rPr>
        <w:t xml:space="preserve"> </w:t>
      </w:r>
      <w:r>
        <w:t xml:space="preserve">разделительный мягкий знак </w:t>
      </w:r>
      <w:r>
        <w:rPr>
          <w:i/>
        </w:rPr>
        <w:t>(ь);</w:t>
      </w:r>
      <w:r>
        <w:t xml:space="preserve"> разделительный твёрдый знак </w:t>
      </w:r>
      <w:r>
        <w:rPr>
          <w:i/>
        </w:rPr>
        <w:t>(ъ);</w:t>
      </w:r>
      <w:r>
        <w:t xml:space="preserve"> парные звонкие и глухие согласные в конце слова; правописание слов с двойными согласными </w:t>
      </w:r>
      <w:r>
        <w:rPr>
          <w:i/>
        </w:rPr>
        <w:t>нн, лл, тт;</w:t>
      </w:r>
      <w:r>
        <w:t xml:space="preserve"> перенос слов по слогам с одной строки на </w:t>
      </w:r>
      <w:r>
        <w:lastRenderedPageBreak/>
        <w:t xml:space="preserve">другую; знаки препинания в конце предложения; раздельное написание послелогов с существительными, личными местоимениями. </w:t>
      </w:r>
    </w:p>
    <w:p w:rsidR="001D2468" w:rsidRDefault="001D2468" w:rsidP="001D2468">
      <w:pPr>
        <w:pStyle w:val="1"/>
        <w:numPr>
          <w:ilvl w:val="0"/>
          <w:numId w:val="0"/>
        </w:numPr>
        <w:spacing w:after="131"/>
        <w:ind w:left="14" w:right="9"/>
        <w:jc w:val="center"/>
      </w:pPr>
      <w:r>
        <w:t>Развитие речи</w:t>
      </w:r>
      <w:r>
        <w:rPr>
          <w:b w:val="0"/>
        </w:rPr>
        <w:t xml:space="preserve"> </w:t>
      </w:r>
    </w:p>
    <w:p w:rsidR="001D2468" w:rsidRDefault="001D2468" w:rsidP="001D2468">
      <w:pPr>
        <w:spacing w:after="14" w:line="387" w:lineRule="auto"/>
        <w:ind w:left="708" w:right="-9" w:firstLine="0"/>
        <w:jc w:val="left"/>
      </w:pPr>
      <w:r>
        <w:t xml:space="preserve">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w:t>
      </w:r>
    </w:p>
    <w:p w:rsidR="001D2468" w:rsidRDefault="001D2468" w:rsidP="001D2468">
      <w:pPr>
        <w:ind w:left="-15" w:right="0"/>
      </w:pPr>
      <w:r>
        <w:t xml:space="preserve">Повторение и продолжение работы с текстом, начатой во 2 классе: тема текста, основная мысль текста, заголовок, корректирование текстов с нарушенным порядком предложений и абзацев. </w:t>
      </w:r>
    </w:p>
    <w:p w:rsidR="001D2468" w:rsidRDefault="001D2468" w:rsidP="001D2468">
      <w:pPr>
        <w:ind w:left="-15" w:right="0"/>
      </w:pPr>
      <w:r>
        <w:t xml:space="preserve">Типы текстов: описание, повествование, рассуждение, их особенности (первичное ознакомление). Создание собственных текстов заданного типа. </w:t>
      </w:r>
    </w:p>
    <w:p w:rsidR="001D2468" w:rsidRDefault="001D2468" w:rsidP="001D2468">
      <w:pPr>
        <w:ind w:left="-15" w:right="0"/>
      </w:pPr>
      <w:r>
        <w:t xml:space="preserve">План текста. Ключевые слова в тексте. Написание текста по заданному плану. Связь предложений в тексте с помощью личных местоимений, синонимов. </w:t>
      </w:r>
    </w:p>
    <w:p w:rsidR="001D2468" w:rsidRDefault="001D2468" w:rsidP="001D2468">
      <w:pPr>
        <w:ind w:left="-15" w:right="0"/>
      </w:pPr>
      <w:r>
        <w:t xml:space="preserve">Подробное изложение повествовательного текста объёмом 50–55 слов с опорой на вопросы. </w:t>
      </w:r>
    </w:p>
    <w:p w:rsidR="001D2468" w:rsidRDefault="001D2468" w:rsidP="001D2468">
      <w:pPr>
        <w:ind w:left="-15" w:right="0"/>
      </w:pPr>
      <w:r>
        <w:t xml:space="preserve">Написание обучающих сочинений повествовательного характера по заданной теме, по заданному началу текста, по опорным словам, по картине и репродукции картин с опорой на вопросы (объёмом 8–9 предложений). </w:t>
      </w:r>
    </w:p>
    <w:p w:rsidR="001D2468" w:rsidRDefault="001D2468" w:rsidP="001D2468">
      <w:pPr>
        <w:spacing w:after="139"/>
        <w:ind w:left="-15" w:right="0"/>
      </w:pPr>
      <w:r>
        <w:t xml:space="preserve">Изучение содержания учебного предмета «Родной (удмуртский) язык» в третьем классе способствует освоению ряда универсальных учебных действий. </w:t>
      </w:r>
    </w:p>
    <w:p w:rsidR="001D2468" w:rsidRDefault="001D2468" w:rsidP="001D2468">
      <w:pPr>
        <w:spacing w:after="310" w:line="259" w:lineRule="auto"/>
        <w:ind w:left="14" w:right="10" w:hanging="10"/>
        <w:jc w:val="center"/>
      </w:pPr>
      <w:r>
        <w:rPr>
          <w:b/>
        </w:rPr>
        <w:t xml:space="preserve">4 класс </w:t>
      </w:r>
    </w:p>
    <w:p w:rsidR="001D2468" w:rsidRDefault="001D2468" w:rsidP="001D2468">
      <w:pPr>
        <w:pStyle w:val="1"/>
        <w:numPr>
          <w:ilvl w:val="0"/>
          <w:numId w:val="0"/>
        </w:numPr>
        <w:spacing w:after="186"/>
        <w:ind w:left="14" w:right="11"/>
        <w:jc w:val="center"/>
      </w:pPr>
      <w:r>
        <w:t xml:space="preserve">Общие сведения о языке </w:t>
      </w:r>
    </w:p>
    <w:p w:rsidR="001D2468" w:rsidRDefault="001D2468" w:rsidP="001D2468">
      <w:pPr>
        <w:ind w:left="-15" w:right="0"/>
      </w:pPr>
      <w:r>
        <w:t xml:space="preserve">Удмуртский язык как родной язык, государственный язык Удмуртской Республики. </w:t>
      </w:r>
    </w:p>
    <w:p w:rsidR="001D2468" w:rsidRDefault="001D2468" w:rsidP="001D2468">
      <w:pPr>
        <w:pStyle w:val="1"/>
        <w:numPr>
          <w:ilvl w:val="0"/>
          <w:numId w:val="0"/>
        </w:numPr>
        <w:ind w:left="14" w:right="10"/>
        <w:jc w:val="center"/>
      </w:pPr>
      <w:r>
        <w:t xml:space="preserve">Систематический курс Фонетика и графика </w:t>
      </w:r>
    </w:p>
    <w:p w:rsidR="001D2468" w:rsidRDefault="001D2468" w:rsidP="001D2468">
      <w:pPr>
        <w:spacing w:after="189" w:line="259" w:lineRule="auto"/>
        <w:ind w:left="10" w:right="-1" w:hanging="10"/>
        <w:jc w:val="right"/>
      </w:pPr>
      <w:r>
        <w:t xml:space="preserve">Характеристика, сравнение, классификация звуков вне слова и в слове </w:t>
      </w:r>
    </w:p>
    <w:p w:rsidR="001D2468" w:rsidRDefault="001D2468" w:rsidP="001D2468">
      <w:pPr>
        <w:spacing w:after="191" w:line="259" w:lineRule="auto"/>
        <w:ind w:left="-15" w:right="0" w:firstLine="0"/>
      </w:pPr>
      <w:r>
        <w:t>по заданным критериям. Звуко-буквенный разбор слова.</w:t>
      </w:r>
      <w:r>
        <w:rPr>
          <w:b/>
        </w:rPr>
        <w:t xml:space="preserve"> </w:t>
      </w:r>
    </w:p>
    <w:p w:rsidR="001D2468" w:rsidRDefault="001D2468" w:rsidP="001D2468">
      <w:pPr>
        <w:pStyle w:val="1"/>
        <w:numPr>
          <w:ilvl w:val="0"/>
          <w:numId w:val="0"/>
        </w:numPr>
        <w:ind w:left="703"/>
      </w:pPr>
      <w:r>
        <w:t xml:space="preserve">Орфоэпия </w:t>
      </w:r>
    </w:p>
    <w:p w:rsidR="001D2468" w:rsidRDefault="001D2468" w:rsidP="001D2468">
      <w:pPr>
        <w:ind w:left="-15" w:right="0"/>
      </w:pPr>
      <w:r>
        <w:t xml:space="preserve">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удмуртского литературного языка (на ограниченном перечне слов, отрабатываемом в учебнике). </w:t>
      </w:r>
    </w:p>
    <w:p w:rsidR="001D2468" w:rsidRDefault="001D2468" w:rsidP="001D2468">
      <w:pPr>
        <w:pStyle w:val="1"/>
        <w:numPr>
          <w:ilvl w:val="0"/>
          <w:numId w:val="0"/>
        </w:numPr>
        <w:ind w:left="703"/>
      </w:pPr>
      <w:r>
        <w:t xml:space="preserve">Лексика </w:t>
      </w:r>
    </w:p>
    <w:p w:rsidR="001D2468" w:rsidRDefault="001D2468" w:rsidP="001D2468">
      <w:pPr>
        <w:ind w:left="-15" w:right="0"/>
      </w:pPr>
      <w:r>
        <w:t xml:space="preserve">Наблюдение за использованием в речи синонимов, антонимов, многозначных слов (повторение и продолжение работы). </w:t>
      </w:r>
    </w:p>
    <w:p w:rsidR="001D2468" w:rsidRDefault="001D2468" w:rsidP="001D2468">
      <w:pPr>
        <w:pStyle w:val="1"/>
        <w:numPr>
          <w:ilvl w:val="0"/>
          <w:numId w:val="0"/>
        </w:numPr>
        <w:spacing w:after="178"/>
        <w:ind w:left="703"/>
      </w:pPr>
      <w:r>
        <w:lastRenderedPageBreak/>
        <w:t xml:space="preserve">Состав слова (морфемика) </w:t>
      </w:r>
    </w:p>
    <w:p w:rsidR="001D2468" w:rsidRDefault="001D2468" w:rsidP="001D2468">
      <w:pPr>
        <w:ind w:left="-15" w:right="0"/>
      </w:pPr>
      <w:r>
        <w:t xml:space="preserve">Состав слов, выделение в словах морфем: корня, суффикса (словообразовательного и формообразующего), приставки (повторение изученного). Наблюдение над значениями наиболее употребляемых суффиксов изученных частей речи (ознакомление). </w:t>
      </w:r>
      <w:r>
        <w:rPr>
          <w:b/>
        </w:rPr>
        <w:t xml:space="preserve">Морфология </w:t>
      </w:r>
    </w:p>
    <w:p w:rsidR="001D2468" w:rsidRDefault="001D2468" w:rsidP="001D2468">
      <w:pPr>
        <w:spacing w:after="186" w:line="259" w:lineRule="auto"/>
        <w:ind w:left="708" w:right="0" w:firstLine="0"/>
      </w:pPr>
      <w:r>
        <w:t xml:space="preserve">Понятие о частях речи. Имя существительное. </w:t>
      </w:r>
    </w:p>
    <w:p w:rsidR="001D2468" w:rsidRDefault="001D2468" w:rsidP="001D2468">
      <w:pPr>
        <w:spacing w:after="131" w:line="259" w:lineRule="auto"/>
        <w:ind w:left="708" w:right="0" w:firstLine="0"/>
      </w:pPr>
      <w:r>
        <w:t xml:space="preserve">Общее значение, вопросы (повторение изученного). </w:t>
      </w:r>
    </w:p>
    <w:p w:rsidR="001D2468" w:rsidRDefault="001D2468" w:rsidP="001D2468">
      <w:pPr>
        <w:ind w:left="-15" w:right="0"/>
      </w:pPr>
      <w:r>
        <w:t xml:space="preserve">Притяжательная форма имени существительного. Суффиксы обозначения притяжательности имён существительных. </w:t>
      </w:r>
    </w:p>
    <w:p w:rsidR="001D2468" w:rsidRDefault="001D2468" w:rsidP="001D2468">
      <w:pPr>
        <w:ind w:left="-15" w:right="0"/>
      </w:pPr>
      <w:r>
        <w:t xml:space="preserve">Склонение имён существительных. Простое и притяжательное склонение имён существительных. Падежные суффиксы имён существительных и их правописание. </w:t>
      </w:r>
    </w:p>
    <w:p w:rsidR="001D2468" w:rsidRDefault="001D2468" w:rsidP="001D2468">
      <w:pPr>
        <w:ind w:left="-15" w:right="0"/>
      </w:pPr>
      <w:r>
        <w:t xml:space="preserve">Синтаксическая роль имён существительных (главный, второстепенный члены предложения). </w:t>
      </w:r>
    </w:p>
    <w:p w:rsidR="001D2468" w:rsidRDefault="001D2468" w:rsidP="001D2468">
      <w:pPr>
        <w:spacing w:after="185" w:line="259" w:lineRule="auto"/>
        <w:ind w:left="708" w:right="0" w:firstLine="0"/>
      </w:pPr>
      <w:r>
        <w:t xml:space="preserve">Разбор имени существительного как части речи. </w:t>
      </w:r>
    </w:p>
    <w:p w:rsidR="001D2468" w:rsidRDefault="001D2468" w:rsidP="001D2468">
      <w:pPr>
        <w:spacing w:after="191" w:line="259" w:lineRule="auto"/>
        <w:ind w:left="708" w:right="0" w:firstLine="0"/>
      </w:pPr>
      <w:r>
        <w:t xml:space="preserve">Имя прилагательное </w:t>
      </w:r>
    </w:p>
    <w:p w:rsidR="001D2468" w:rsidRDefault="001D2468" w:rsidP="001D2468">
      <w:pPr>
        <w:spacing w:after="131" w:line="259" w:lineRule="auto"/>
        <w:ind w:left="708" w:right="0" w:firstLine="0"/>
      </w:pPr>
      <w:r>
        <w:t xml:space="preserve">Общее значение, вопросы (повторение изученного). </w:t>
      </w:r>
    </w:p>
    <w:p w:rsidR="001D2468" w:rsidRDefault="001D2468" w:rsidP="001D2468">
      <w:pPr>
        <w:ind w:left="-15" w:right="0"/>
      </w:pPr>
      <w:r>
        <w:t xml:space="preserve">Употребление имени прилагательного с именем существительным (без изменения (способом примыкания к различным падежным формам существительных)). </w:t>
      </w:r>
    </w:p>
    <w:p w:rsidR="001D2468" w:rsidRDefault="001D2468" w:rsidP="001D2468">
      <w:pPr>
        <w:spacing w:after="168" w:line="259" w:lineRule="auto"/>
        <w:ind w:left="708" w:right="0" w:firstLine="0"/>
      </w:pPr>
      <w:r>
        <w:t xml:space="preserve">Образование сложных имён прилагательных (наблюдение). </w:t>
      </w:r>
    </w:p>
    <w:p w:rsidR="001D2468" w:rsidRDefault="001D2468" w:rsidP="001D2468">
      <w:pPr>
        <w:ind w:left="-15" w:right="0"/>
      </w:pPr>
      <w:r>
        <w:t xml:space="preserve">Синтаксическая </w:t>
      </w:r>
      <w:r>
        <w:tab/>
        <w:t xml:space="preserve">роль </w:t>
      </w:r>
      <w:r>
        <w:tab/>
        <w:t xml:space="preserve">имени </w:t>
      </w:r>
      <w:r>
        <w:tab/>
        <w:t xml:space="preserve">прилагательного </w:t>
      </w:r>
      <w:r>
        <w:tab/>
        <w:t xml:space="preserve">(главный </w:t>
      </w:r>
      <w:r>
        <w:tab/>
        <w:t xml:space="preserve">и второстепенный члены предложения). </w:t>
      </w:r>
    </w:p>
    <w:p w:rsidR="001D2468" w:rsidRDefault="001D2468" w:rsidP="001D2468">
      <w:pPr>
        <w:spacing w:after="182" w:line="259" w:lineRule="auto"/>
        <w:ind w:left="708" w:right="0" w:firstLine="0"/>
      </w:pPr>
      <w:r>
        <w:t xml:space="preserve">Разбор имени прилагательного как части речи. </w:t>
      </w:r>
    </w:p>
    <w:p w:rsidR="001D2468" w:rsidRDefault="001D2468" w:rsidP="001D2468">
      <w:pPr>
        <w:spacing w:after="188" w:line="259" w:lineRule="auto"/>
        <w:ind w:left="708" w:right="0" w:firstLine="0"/>
      </w:pPr>
      <w:r>
        <w:t xml:space="preserve">Местоимение. </w:t>
      </w:r>
    </w:p>
    <w:p w:rsidR="001D2468" w:rsidRDefault="001D2468" w:rsidP="001D2468">
      <w:pPr>
        <w:spacing w:after="186" w:line="259" w:lineRule="auto"/>
        <w:ind w:left="708" w:right="0" w:firstLine="0"/>
      </w:pPr>
      <w:r>
        <w:t>Личные местоимения (повторение).</w:t>
      </w:r>
      <w:r>
        <w:rPr>
          <w:i/>
        </w:rPr>
        <w:t xml:space="preserve"> </w:t>
      </w:r>
    </w:p>
    <w:p w:rsidR="001D2468" w:rsidRDefault="001D2468" w:rsidP="001D2468">
      <w:pPr>
        <w:spacing w:after="186" w:line="259" w:lineRule="auto"/>
        <w:ind w:left="708" w:right="0" w:firstLine="0"/>
      </w:pPr>
      <w:r>
        <w:t xml:space="preserve">Склонение личных местоимений. </w:t>
      </w:r>
    </w:p>
    <w:p w:rsidR="001D2468" w:rsidRDefault="001D2468" w:rsidP="001D2468">
      <w:pPr>
        <w:ind w:left="-15" w:right="0"/>
      </w:pPr>
      <w:r>
        <w:t xml:space="preserve">Синтаксическая роль личных местоимений (главный, второстепенный члены предложения). </w:t>
      </w:r>
    </w:p>
    <w:p w:rsidR="001D2468" w:rsidRDefault="001D2468" w:rsidP="001D2468">
      <w:pPr>
        <w:spacing w:after="186" w:line="259" w:lineRule="auto"/>
        <w:ind w:left="708" w:right="0" w:firstLine="0"/>
      </w:pPr>
      <w:r>
        <w:t xml:space="preserve">Глагол. </w:t>
      </w:r>
    </w:p>
    <w:p w:rsidR="001D2468" w:rsidRDefault="001D2468" w:rsidP="001D2468">
      <w:pPr>
        <w:spacing w:after="186" w:line="259" w:lineRule="auto"/>
        <w:ind w:left="708" w:right="0" w:firstLine="0"/>
      </w:pPr>
      <w:r>
        <w:t xml:space="preserve">Отрицательные формы глаголов. </w:t>
      </w:r>
    </w:p>
    <w:p w:rsidR="001D2468" w:rsidRDefault="001D2468" w:rsidP="001D2468">
      <w:pPr>
        <w:spacing w:after="131" w:line="259" w:lineRule="auto"/>
        <w:ind w:left="708" w:right="0" w:firstLine="0"/>
      </w:pPr>
      <w:r>
        <w:t xml:space="preserve">Неопределенная форма глагола. Личные формы глаголов. </w:t>
      </w:r>
    </w:p>
    <w:p w:rsidR="001D2468" w:rsidRDefault="001D2468" w:rsidP="001D2468">
      <w:pPr>
        <w:spacing w:after="14" w:line="387" w:lineRule="auto"/>
        <w:ind w:left="-15" w:right="-9"/>
        <w:jc w:val="left"/>
      </w:pPr>
      <w:r>
        <w:t xml:space="preserve">Изменение глаголов по лицам и числам в настоящем, прошедшем и будущем времени (спряжение). І и ІІ спряжение глаголов. Способы определения I и II спряжения глаголов. </w:t>
      </w:r>
    </w:p>
    <w:p w:rsidR="001D2468" w:rsidRDefault="001D2468" w:rsidP="001D2468">
      <w:pPr>
        <w:spacing w:after="186" w:line="259" w:lineRule="auto"/>
        <w:ind w:left="708" w:right="0" w:firstLine="0"/>
      </w:pPr>
      <w:r>
        <w:t xml:space="preserve">Синтаксическая роль глагола (главный член предложения). </w:t>
      </w:r>
    </w:p>
    <w:p w:rsidR="001D2468" w:rsidRDefault="001D2468" w:rsidP="001D2468">
      <w:pPr>
        <w:spacing w:after="180" w:line="259" w:lineRule="auto"/>
        <w:ind w:left="708" w:right="0" w:firstLine="0"/>
      </w:pPr>
      <w:r>
        <w:t xml:space="preserve">Разбор глагола как части речи. </w:t>
      </w:r>
    </w:p>
    <w:p w:rsidR="001D2468" w:rsidRDefault="001D2468" w:rsidP="001D2468">
      <w:pPr>
        <w:spacing w:after="133" w:line="259" w:lineRule="auto"/>
        <w:ind w:left="708" w:right="0" w:firstLine="0"/>
      </w:pPr>
      <w:r>
        <w:t xml:space="preserve">Наречие. </w:t>
      </w:r>
    </w:p>
    <w:p w:rsidR="001D2468" w:rsidRDefault="001D2468" w:rsidP="001D2468">
      <w:pPr>
        <w:ind w:left="-15" w:right="0"/>
      </w:pPr>
      <w:r>
        <w:lastRenderedPageBreak/>
        <w:t xml:space="preserve">Общее значение, вопросы (наблюдение). Синтаксическая роль наречия (второстепенный член предложения). Употребление в речи. </w:t>
      </w:r>
    </w:p>
    <w:p w:rsidR="001D2468" w:rsidRDefault="001D2468" w:rsidP="001D2468">
      <w:pPr>
        <w:spacing w:after="186" w:line="259" w:lineRule="auto"/>
        <w:ind w:left="708" w:right="0" w:firstLine="0"/>
      </w:pPr>
      <w:r>
        <w:t xml:space="preserve">Имя числительное. </w:t>
      </w:r>
    </w:p>
    <w:p w:rsidR="001D2468" w:rsidRDefault="001D2468" w:rsidP="001D2468">
      <w:pPr>
        <w:spacing w:after="188" w:line="259" w:lineRule="auto"/>
        <w:ind w:left="708" w:right="0" w:firstLine="0"/>
      </w:pPr>
      <w:r>
        <w:t xml:space="preserve">Общее значение, вопросы (наблюдение). </w:t>
      </w:r>
    </w:p>
    <w:p w:rsidR="001D2468" w:rsidRDefault="001D2468" w:rsidP="001D2468">
      <w:pPr>
        <w:spacing w:after="187" w:line="259" w:lineRule="auto"/>
        <w:ind w:left="708" w:right="0" w:firstLine="0"/>
      </w:pPr>
      <w:r>
        <w:t xml:space="preserve">Количественные и порядковые числительные и их правописание. </w:t>
      </w:r>
    </w:p>
    <w:p w:rsidR="001D2468" w:rsidRDefault="001D2468" w:rsidP="001D2468">
      <w:pPr>
        <w:spacing w:after="186" w:line="259" w:lineRule="auto"/>
        <w:ind w:left="708" w:right="0" w:firstLine="0"/>
      </w:pPr>
      <w:r>
        <w:t xml:space="preserve">Простые и составные числительные и их правописание. </w:t>
      </w:r>
    </w:p>
    <w:p w:rsidR="001D2468" w:rsidRDefault="001D2468" w:rsidP="001D2468">
      <w:pPr>
        <w:ind w:left="-15" w:right="0"/>
      </w:pPr>
      <w:r>
        <w:t xml:space="preserve">Употребление имён числительных с именами существительными без изменения (кроме числительных с выделительными суффиксами </w:t>
      </w:r>
      <w:r>
        <w:rPr>
          <w:i/>
        </w:rPr>
        <w:t>-эз, -ез</w:t>
      </w:r>
      <w:r>
        <w:t xml:space="preserve">). </w:t>
      </w:r>
    </w:p>
    <w:p w:rsidR="001D2468" w:rsidRDefault="001D2468" w:rsidP="001D2468">
      <w:pPr>
        <w:spacing w:after="131" w:line="259" w:lineRule="auto"/>
        <w:ind w:left="708" w:right="0" w:firstLine="0"/>
      </w:pPr>
      <w:r>
        <w:t xml:space="preserve">Послелог и союз как служебные части речи. </w:t>
      </w:r>
    </w:p>
    <w:p w:rsidR="001D2468" w:rsidRDefault="001D2468" w:rsidP="001D2468">
      <w:pPr>
        <w:ind w:left="-15" w:right="0"/>
      </w:pPr>
      <w:r>
        <w:t xml:space="preserve">Послелог как часть речи. Роль послелогов в речи. Функция послелогов: связь слов в предложении, образование падежных форм имён существительных и местоимений. Знакомство с наиболее употребительными послелогами (послелоги, обозначающие место происхождения действия: </w:t>
      </w:r>
      <w:r>
        <w:rPr>
          <w:i/>
        </w:rPr>
        <w:t xml:space="preserve">улын </w:t>
      </w:r>
      <w:r>
        <w:t>(под)</w:t>
      </w:r>
      <w:r>
        <w:rPr>
          <w:i/>
        </w:rPr>
        <w:t xml:space="preserve">, вылын </w:t>
      </w:r>
      <w:r>
        <w:t>(на)</w:t>
      </w:r>
      <w:r>
        <w:rPr>
          <w:i/>
        </w:rPr>
        <w:t xml:space="preserve">, азьын </w:t>
      </w:r>
      <w:r>
        <w:t>(перед)</w:t>
      </w:r>
      <w:r>
        <w:rPr>
          <w:i/>
        </w:rPr>
        <w:t xml:space="preserve">, берын </w:t>
      </w:r>
      <w:r>
        <w:t>(за)</w:t>
      </w:r>
      <w:r>
        <w:rPr>
          <w:i/>
        </w:rPr>
        <w:t xml:space="preserve">, сьӧрын </w:t>
      </w:r>
      <w:r>
        <w:t>(за)</w:t>
      </w:r>
      <w:r>
        <w:rPr>
          <w:i/>
        </w:rPr>
        <w:t xml:space="preserve">, куспын </w:t>
      </w:r>
      <w:r>
        <w:t>(между)</w:t>
      </w:r>
      <w:r>
        <w:rPr>
          <w:i/>
        </w:rPr>
        <w:t xml:space="preserve">, шорын </w:t>
      </w:r>
      <w:r>
        <w:t>(посредине) и</w:t>
      </w:r>
      <w:r>
        <w:rPr>
          <w:i/>
        </w:rPr>
        <w:t xml:space="preserve"> </w:t>
      </w:r>
      <w:r>
        <w:t xml:space="preserve">др.). Употребление послелогов с существительными и местоимениями, их правописание. </w:t>
      </w:r>
    </w:p>
    <w:p w:rsidR="001D2468" w:rsidRDefault="001D2468" w:rsidP="001D2468">
      <w:pPr>
        <w:ind w:left="-15" w:right="0"/>
      </w:pPr>
      <w:r>
        <w:t>Знакомство с союзами (</w:t>
      </w:r>
      <w:r>
        <w:rPr>
          <w:i/>
        </w:rPr>
        <w:t xml:space="preserve">но </w:t>
      </w:r>
      <w:r>
        <w:t>(и, но)</w:t>
      </w:r>
      <w:r>
        <w:rPr>
          <w:i/>
        </w:rPr>
        <w:t xml:space="preserve">, нош </w:t>
      </w:r>
      <w:r>
        <w:t>(а)</w:t>
      </w:r>
      <w:r>
        <w:rPr>
          <w:i/>
        </w:rPr>
        <w:t xml:space="preserve">, оло </w:t>
      </w:r>
      <w:r>
        <w:t>(или)</w:t>
      </w:r>
      <w:r>
        <w:rPr>
          <w:i/>
        </w:rPr>
        <w:t xml:space="preserve">, яке </w:t>
      </w:r>
      <w:r>
        <w:t>(или)</w:t>
      </w:r>
      <w:r>
        <w:rPr>
          <w:i/>
        </w:rPr>
        <w:t xml:space="preserve">, малы ке шуоно </w:t>
      </w:r>
      <w:r>
        <w:t>(потому что)</w:t>
      </w:r>
      <w:r>
        <w:rPr>
          <w:i/>
        </w:rPr>
        <w:t xml:space="preserve">, соин </w:t>
      </w:r>
      <w:r>
        <w:t>(поэтому))</w:t>
      </w:r>
      <w:r>
        <w:rPr>
          <w:i/>
        </w:rPr>
        <w:t>.</w:t>
      </w:r>
      <w:r>
        <w:t xml:space="preserve"> Употребление союзов для связи однородных членов предложения и частей сложных предложений (не подразделяя на типы). </w:t>
      </w:r>
    </w:p>
    <w:p w:rsidR="001D2468" w:rsidRDefault="001D2468" w:rsidP="001D2468">
      <w:pPr>
        <w:pStyle w:val="1"/>
        <w:numPr>
          <w:ilvl w:val="0"/>
          <w:numId w:val="0"/>
        </w:numPr>
        <w:ind w:left="703"/>
      </w:pPr>
      <w:r>
        <w:t xml:space="preserve">Синтаксис </w:t>
      </w:r>
    </w:p>
    <w:p w:rsidR="001D2468" w:rsidRDefault="001D2468" w:rsidP="001D2468">
      <w:pPr>
        <w:ind w:left="-15" w:right="0"/>
      </w:pPr>
      <w: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(повторение изученного). </w:t>
      </w:r>
    </w:p>
    <w:p w:rsidR="001D2468" w:rsidRDefault="001D2468" w:rsidP="001D2468">
      <w:pPr>
        <w:ind w:left="-15" w:right="0"/>
      </w:pPr>
      <w:r>
        <w:t xml:space="preserve">Второстепенные члены предложения: определение, дополнение, обстоятельство. </w:t>
      </w:r>
    </w:p>
    <w:p w:rsidR="001D2468" w:rsidRDefault="001D2468" w:rsidP="001D2468">
      <w:pPr>
        <w:ind w:left="-15" w:right="0"/>
      </w:pPr>
      <w:r>
        <w:t xml:space="preserve">Распространённые и нераспространённые предложения (повторение изученного). </w:t>
      </w:r>
    </w:p>
    <w:p w:rsidR="001D2468" w:rsidRDefault="001D2468" w:rsidP="001D2468">
      <w:pPr>
        <w:ind w:left="-15" w:right="0"/>
      </w:pPr>
      <w:r>
        <w:t xml:space="preserve">Предложения с однородными членами: без союзов, с союзами </w:t>
      </w:r>
      <w:r>
        <w:rPr>
          <w:i/>
        </w:rPr>
        <w:t xml:space="preserve">но </w:t>
      </w:r>
      <w:r>
        <w:t>(и, но)</w:t>
      </w:r>
      <w:r>
        <w:rPr>
          <w:i/>
        </w:rPr>
        <w:t xml:space="preserve">, нош </w:t>
      </w:r>
      <w:r>
        <w:t>(а)</w:t>
      </w:r>
      <w:r>
        <w:rPr>
          <w:i/>
        </w:rPr>
        <w:t xml:space="preserve">, оло </w:t>
      </w:r>
      <w:r>
        <w:t>(или)</w:t>
      </w:r>
      <w:r>
        <w:rPr>
          <w:i/>
        </w:rPr>
        <w:t xml:space="preserve">, яке </w:t>
      </w:r>
      <w:r>
        <w:t xml:space="preserve">(или). Интонация перечисления в предложениях с однородными членами. </w:t>
      </w:r>
    </w:p>
    <w:p w:rsidR="001D2468" w:rsidRDefault="001D2468" w:rsidP="001D2468">
      <w:pPr>
        <w:ind w:left="-15" w:right="0"/>
      </w:pPr>
      <w:r>
        <w:t xml:space="preserve">Простое и сложное предложение (ознакомление). Образование сложных предложений: бессоюзных сложных предложений (без называния терминов), сложных предложений с союзами </w:t>
      </w:r>
      <w:r>
        <w:rPr>
          <w:i/>
        </w:rPr>
        <w:t xml:space="preserve">но </w:t>
      </w:r>
      <w:r>
        <w:t>(и, но)</w:t>
      </w:r>
      <w:r>
        <w:rPr>
          <w:i/>
        </w:rPr>
        <w:t xml:space="preserve">, нош </w:t>
      </w:r>
      <w:r>
        <w:t>(а)</w:t>
      </w:r>
      <w:r>
        <w:rPr>
          <w:i/>
        </w:rPr>
        <w:t xml:space="preserve">, оло </w:t>
      </w:r>
      <w:r>
        <w:t>(или)</w:t>
      </w:r>
      <w:r>
        <w:rPr>
          <w:i/>
        </w:rPr>
        <w:t xml:space="preserve">, яке </w:t>
      </w:r>
      <w:r>
        <w:t>(или)</w:t>
      </w:r>
      <w:r>
        <w:rPr>
          <w:i/>
        </w:rPr>
        <w:t xml:space="preserve">, малы ке шуоно </w:t>
      </w:r>
      <w:r>
        <w:t>(потому что)</w:t>
      </w:r>
      <w:r>
        <w:rPr>
          <w:i/>
        </w:rPr>
        <w:t xml:space="preserve">, соин </w:t>
      </w:r>
      <w:r>
        <w:t xml:space="preserve">(поэтому). </w:t>
      </w:r>
    </w:p>
    <w:p w:rsidR="001D2468" w:rsidRDefault="001D2468" w:rsidP="001D2468">
      <w:pPr>
        <w:pStyle w:val="1"/>
        <w:numPr>
          <w:ilvl w:val="0"/>
          <w:numId w:val="0"/>
        </w:numPr>
        <w:spacing w:after="174"/>
        <w:ind w:left="703"/>
      </w:pPr>
      <w:r>
        <w:t xml:space="preserve">Орфография и пунктуация </w:t>
      </w:r>
    </w:p>
    <w:p w:rsidR="001D2468" w:rsidRDefault="001D2468" w:rsidP="001D2468">
      <w:pPr>
        <w:spacing w:after="153"/>
        <w:ind w:left="-15" w:right="0"/>
      </w:pPr>
      <w:r>
        <w:t xml:space="preserve">Повторение правил правописания, изученных в 1, 2, 3 классах. Контроль при проверке собственных и предложенных текстов (повторение и применение на новом орфографическом материале). Использование орфографического словарика для определения (уточнения) написания слова. </w:t>
      </w:r>
    </w:p>
    <w:p w:rsidR="001D2468" w:rsidRDefault="001D2468" w:rsidP="001D2468">
      <w:pPr>
        <w:ind w:left="-15" w:right="0"/>
      </w:pPr>
      <w:r>
        <w:t xml:space="preserve">Правила правописания и их применение: сложные существительные; падежные суффиксы имён существительных; двойные согласные </w:t>
      </w:r>
      <w:r>
        <w:rPr>
          <w:i/>
        </w:rPr>
        <w:t>лл</w:t>
      </w:r>
      <w:r>
        <w:t xml:space="preserve">, </w:t>
      </w:r>
      <w:r>
        <w:rPr>
          <w:i/>
        </w:rPr>
        <w:t>тт</w:t>
      </w:r>
      <w:r>
        <w:t xml:space="preserve"> на стыке основы слова и падежного суффикса; </w:t>
      </w:r>
      <w:r>
        <w:lastRenderedPageBreak/>
        <w:t xml:space="preserve">сложные прилагательные; порядковые числительные, сложные числительные; знаки препинания в предложениях с однородными членами, с союзами </w:t>
      </w:r>
      <w:r>
        <w:rPr>
          <w:i/>
        </w:rPr>
        <w:t xml:space="preserve">но </w:t>
      </w:r>
      <w:r>
        <w:t>(и, но)</w:t>
      </w:r>
      <w:r>
        <w:rPr>
          <w:i/>
        </w:rPr>
        <w:t xml:space="preserve">, нош </w:t>
      </w:r>
      <w:r>
        <w:t>(а)</w:t>
      </w:r>
      <w:r>
        <w:rPr>
          <w:i/>
        </w:rPr>
        <w:t xml:space="preserve">, оло </w:t>
      </w:r>
      <w:r>
        <w:t>(или)</w:t>
      </w:r>
      <w:r>
        <w:rPr>
          <w:i/>
        </w:rPr>
        <w:t xml:space="preserve">, яке </w:t>
      </w:r>
      <w:r>
        <w:t>(или)</w:t>
      </w:r>
      <w:r>
        <w:rPr>
          <w:i/>
        </w:rPr>
        <w:t>;</w:t>
      </w:r>
      <w:r>
        <w:t xml:space="preserve"> </w:t>
      </w:r>
      <w:r>
        <w:rPr>
          <w:i/>
        </w:rPr>
        <w:t>з</w:t>
      </w:r>
      <w:r>
        <w:t xml:space="preserve">наки препинания в бессоюзном сложном предложении, в сложном предложении с союзами </w:t>
      </w:r>
      <w:r>
        <w:rPr>
          <w:i/>
        </w:rPr>
        <w:t xml:space="preserve">но </w:t>
      </w:r>
      <w:r>
        <w:t>(и, но)</w:t>
      </w:r>
      <w:r>
        <w:rPr>
          <w:i/>
        </w:rPr>
        <w:t xml:space="preserve">, нош </w:t>
      </w:r>
      <w:r>
        <w:t>(а)</w:t>
      </w:r>
      <w:r>
        <w:rPr>
          <w:i/>
        </w:rPr>
        <w:t xml:space="preserve">, оло </w:t>
      </w:r>
      <w:r>
        <w:t>(или)</w:t>
      </w:r>
      <w:r>
        <w:rPr>
          <w:i/>
        </w:rPr>
        <w:t xml:space="preserve">, яке </w:t>
      </w:r>
      <w:r>
        <w:t>(или)</w:t>
      </w:r>
      <w:r>
        <w:rPr>
          <w:i/>
        </w:rPr>
        <w:t xml:space="preserve">, малы ке шуоно </w:t>
      </w:r>
      <w:r>
        <w:t>(потому что)</w:t>
      </w:r>
      <w:r>
        <w:rPr>
          <w:i/>
        </w:rPr>
        <w:t xml:space="preserve">, соин </w:t>
      </w:r>
      <w:r>
        <w:t>(поэтому)</w:t>
      </w:r>
      <w:r>
        <w:rPr>
          <w:i/>
        </w:rPr>
        <w:t>.</w:t>
      </w:r>
      <w:r>
        <w:t xml:space="preserve"> </w:t>
      </w:r>
    </w:p>
    <w:p w:rsidR="001D2468" w:rsidRDefault="001D2468" w:rsidP="001D2468">
      <w:pPr>
        <w:pStyle w:val="1"/>
        <w:numPr>
          <w:ilvl w:val="0"/>
          <w:numId w:val="0"/>
        </w:numPr>
        <w:spacing w:after="186"/>
        <w:ind w:left="14" w:right="9"/>
        <w:jc w:val="center"/>
      </w:pPr>
      <w:r>
        <w:t xml:space="preserve">Развитие речи </w:t>
      </w:r>
    </w:p>
    <w:p w:rsidR="001D2468" w:rsidRDefault="001D2468" w:rsidP="001D2468">
      <w:pPr>
        <w:ind w:left="-15" w:right="0"/>
      </w:pPr>
      <w:r>
        <w:t xml:space="preserve">Ситуации устного общения (повторение и продолжение работы, начатой в предыдущих классах). </w:t>
      </w:r>
    </w:p>
    <w:p w:rsidR="001D2468" w:rsidRDefault="001D2468" w:rsidP="001D2468">
      <w:pPr>
        <w:spacing w:after="133" w:line="259" w:lineRule="auto"/>
        <w:ind w:left="708" w:right="0" w:firstLine="0"/>
      </w:pPr>
      <w:r>
        <w:t xml:space="preserve">Диалог. Монолог. Культура устной и письменной речи. </w:t>
      </w:r>
    </w:p>
    <w:p w:rsidR="001D2468" w:rsidRDefault="001D2468" w:rsidP="001D2468">
      <w:pPr>
        <w:ind w:left="-15" w:right="0"/>
      </w:pPr>
      <w:r>
        <w:t xml:space="preserve">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w:t>
      </w:r>
    </w:p>
    <w:p w:rsidR="001D2468" w:rsidRDefault="001D2468" w:rsidP="001D2468">
      <w:pPr>
        <w:ind w:left="-15" w:right="0"/>
      </w:pPr>
      <w:r>
        <w:t xml:space="preserve">Овладение нормами речевого этикета в ситуациях учебного и бытового общения (приветствие, прощание, извинение, благодарность). </w:t>
      </w:r>
    </w:p>
    <w:p w:rsidR="001D2468" w:rsidRDefault="001D2468" w:rsidP="001D2468">
      <w:pPr>
        <w:ind w:left="-15" w:right="0"/>
      </w:pPr>
      <w:r>
        <w:t xml:space="preserve">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 </w:t>
      </w:r>
    </w:p>
    <w:p w:rsidR="001D2468" w:rsidRDefault="001D2468" w:rsidP="001D2468">
      <w:pPr>
        <w:ind w:left="-15" w:right="0"/>
      </w:pPr>
      <w:r>
        <w:t xml:space="preserve">Типы текстов: повествование, описание, рассуждение (повторение изученного). Использование элементов описания в текстах повествовательного характера. Составление плана текста повествовательного характера с элементами описания. Научные и художественные тексты (ознакомление). </w:t>
      </w:r>
    </w:p>
    <w:p w:rsidR="001D2468" w:rsidRDefault="001D2468" w:rsidP="001D2468">
      <w:pPr>
        <w:ind w:left="-15" w:right="0"/>
      </w:pPr>
      <w:r>
        <w:t xml:space="preserve">Изложение (подробный устный и письменный пересказ текста). Подробное изложение повествовательного текста с элементами описания с опорой на вопросы, по коллективно составленному плану, по заданному плану (объёмом 70–75 слов). </w:t>
      </w:r>
    </w:p>
    <w:p w:rsidR="001D2468" w:rsidRPr="00E103B1" w:rsidRDefault="001D2468" w:rsidP="001D2468">
      <w:pPr>
        <w:spacing w:after="0" w:line="360" w:lineRule="auto"/>
        <w:ind w:firstLine="709"/>
        <w:rPr>
          <w:b/>
          <w:sz w:val="26"/>
          <w:szCs w:val="26"/>
        </w:rPr>
      </w:pPr>
      <w:r>
        <w:t>Сочинение как вид письменной работы. Написание обучающих сочинений повествовательного характера с элементами описания по заданному началу, по картине / репродукции картины в учебнике, по личным наблюдениям, по прочитанному тексту (объёмом 10–11 предложений).</w:t>
      </w:r>
      <w:r>
        <w:rPr>
          <w:b/>
        </w:rPr>
        <w:t xml:space="preserve"> </w:t>
      </w:r>
      <w:r>
        <w:br w:type="page"/>
      </w:r>
    </w:p>
    <w:p w:rsidR="00C54B0C" w:rsidRPr="00E103B1" w:rsidRDefault="00C54B0C" w:rsidP="00C54B0C">
      <w:pPr>
        <w:spacing w:after="0" w:line="360" w:lineRule="auto"/>
        <w:ind w:firstLine="709"/>
        <w:rPr>
          <w:rFonts w:ascii="Times New Roman Udm" w:hAnsi="Times New Roman Udm" w:cs="Times New Roman Udm"/>
          <w:b/>
          <w:sz w:val="26"/>
          <w:szCs w:val="26"/>
        </w:rPr>
      </w:pPr>
    </w:p>
    <w:p w:rsidR="00C54B0C" w:rsidRPr="001D2468" w:rsidRDefault="001D2468" w:rsidP="001D2468">
      <w:pPr>
        <w:ind w:left="0" w:firstLine="0"/>
        <w:rPr>
          <w:rFonts w:ascii="Times New Roman Udm" w:hAnsi="Times New Roman Udm" w:cs="Times New Roman Udm"/>
          <w:b/>
          <w:sz w:val="26"/>
          <w:szCs w:val="26"/>
        </w:rPr>
      </w:pPr>
      <w:r>
        <w:rPr>
          <w:rFonts w:ascii="Times New Roman Udm" w:hAnsi="Times New Roman Udm" w:cs="Times New Roman Udm"/>
          <w:b/>
          <w:sz w:val="26"/>
          <w:szCs w:val="26"/>
        </w:rPr>
        <w:t xml:space="preserve">                                       </w:t>
      </w:r>
      <w:r w:rsidR="00C54B0C" w:rsidRPr="00E103B1">
        <w:rPr>
          <w:rFonts w:ascii="Times New Roman Udm" w:hAnsi="Times New Roman Udm" w:cs="Times New Roman Udm"/>
          <w:b/>
          <w:sz w:val="28"/>
          <w:szCs w:val="28"/>
        </w:rPr>
        <w:t>Планируемые результаты</w:t>
      </w:r>
    </w:p>
    <w:p w:rsidR="00C54B0C" w:rsidRDefault="00C54B0C" w:rsidP="00C54B0C">
      <w:pPr>
        <w:keepNext/>
        <w:tabs>
          <w:tab w:val="left" w:pos="1512"/>
        </w:tabs>
        <w:spacing w:after="0" w:line="240" w:lineRule="auto"/>
        <w:ind w:firstLine="709"/>
        <w:rPr>
          <w:rFonts w:ascii="Times New Roman Udm" w:hAnsi="Times New Roman Udm" w:cs="Times New Roman Udm"/>
          <w:sz w:val="26"/>
          <w:szCs w:val="26"/>
        </w:rPr>
      </w:pPr>
    </w:p>
    <w:p w:rsidR="00C54B0C" w:rsidRPr="007B6A9E" w:rsidRDefault="00C54B0C" w:rsidP="00C54B0C">
      <w:pPr>
        <w:tabs>
          <w:tab w:val="left" w:pos="1512"/>
        </w:tabs>
        <w:spacing w:after="0" w:line="360" w:lineRule="auto"/>
        <w:ind w:firstLine="709"/>
        <w:rPr>
          <w:rFonts w:ascii="Times New Roman Udm" w:hAnsi="Times New Roman Udm" w:cs="Times New Roman Udm"/>
          <w:szCs w:val="24"/>
        </w:rPr>
      </w:pPr>
      <w:r w:rsidRPr="007B6A9E">
        <w:rPr>
          <w:rFonts w:ascii="Times New Roman Udm" w:hAnsi="Times New Roman Udm" w:cs="Times New Roman Udm"/>
          <w:szCs w:val="24"/>
        </w:rPr>
        <w:t xml:space="preserve">Программа обеспечивает достижение выпускниками начальной школы определённых личностных, метапредметных и предметных результатов. </w:t>
      </w:r>
    </w:p>
    <w:p w:rsidR="00C54B0C" w:rsidRPr="007B6A9E" w:rsidRDefault="00C54B0C" w:rsidP="00C54B0C">
      <w:pPr>
        <w:tabs>
          <w:tab w:val="left" w:pos="1512"/>
        </w:tabs>
        <w:spacing w:after="0" w:line="360" w:lineRule="auto"/>
        <w:ind w:firstLine="709"/>
        <w:rPr>
          <w:b/>
          <w:szCs w:val="24"/>
        </w:rPr>
      </w:pPr>
      <w:r w:rsidRPr="007B6A9E">
        <w:rPr>
          <w:b/>
          <w:szCs w:val="24"/>
        </w:rPr>
        <w:t>Личностные результаты</w:t>
      </w:r>
    </w:p>
    <w:p w:rsidR="00C54B0C" w:rsidRPr="007B6A9E" w:rsidRDefault="00C54B0C" w:rsidP="00C54B0C">
      <w:pPr>
        <w:tabs>
          <w:tab w:val="left" w:pos="1512"/>
        </w:tabs>
        <w:spacing w:after="0" w:line="360" w:lineRule="auto"/>
        <w:ind w:firstLine="709"/>
        <w:rPr>
          <w:rFonts w:eastAsia="@Arial Unicode MS"/>
          <w:szCs w:val="24"/>
        </w:rPr>
      </w:pPr>
      <w:r w:rsidRPr="007B6A9E">
        <w:rPr>
          <w:rFonts w:eastAsia="@Arial Unicode MS"/>
          <w:szCs w:val="24"/>
        </w:rPr>
        <w:t>В результате изучения курса «Родной (удмуртский) язык» обучающиеся на уровне начального общего образования научатся осознавать родной язык как основное средство человеческого общения и явление национальной культуры. У них начнет формироваться позитивное эмоционально-ценностное отношение к родному языку, стремление к их грамотному использованию. Родной язык станет для учеников средством развития их мышления, воображения, интеллектуальных и творческих способностей.</w:t>
      </w:r>
    </w:p>
    <w:p w:rsidR="00C54B0C" w:rsidRPr="007B6A9E" w:rsidRDefault="00C54B0C" w:rsidP="00C54B0C">
      <w:pPr>
        <w:tabs>
          <w:tab w:val="left" w:pos="1512"/>
        </w:tabs>
        <w:spacing w:after="0" w:line="360" w:lineRule="auto"/>
        <w:ind w:firstLine="709"/>
        <w:rPr>
          <w:rFonts w:eastAsia="@Arial Unicode MS"/>
          <w:szCs w:val="24"/>
        </w:rPr>
      </w:pPr>
      <w:r w:rsidRPr="007B6A9E">
        <w:rPr>
          <w:rFonts w:eastAsia="@Arial Unicode MS"/>
          <w:szCs w:val="24"/>
        </w:rPr>
        <w:t>У выпускника будут сформированы:</w:t>
      </w:r>
    </w:p>
    <w:p w:rsidR="00C54B0C" w:rsidRPr="007B6A9E" w:rsidRDefault="00C54B0C" w:rsidP="00C54B0C">
      <w:pPr>
        <w:tabs>
          <w:tab w:val="left" w:pos="1512"/>
        </w:tabs>
        <w:spacing w:after="0" w:line="360" w:lineRule="auto"/>
        <w:ind w:firstLine="709"/>
        <w:rPr>
          <w:szCs w:val="24"/>
        </w:rPr>
      </w:pPr>
      <w:r w:rsidRPr="007B6A9E">
        <w:rPr>
          <w:szCs w:val="24"/>
        </w:rPr>
        <w:t>– уважительное отношение к родному языку, к истории и культуре своего народа;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 </w:t>
      </w:r>
      <w:r w:rsidRPr="007B6A9E">
        <w:rPr>
          <w:szCs w:val="24"/>
        </w:rPr>
        <w:t xml:space="preserve">мотивация к изучению родного языка – государственного языка республики; </w:t>
      </w:r>
      <w:r w:rsidRPr="007B6A9E">
        <w:rPr>
          <w:rFonts w:eastAsia="@Arial Unicode MS"/>
          <w:szCs w:val="24"/>
        </w:rPr>
        <w:t>учебно-познавательный интерес к учебному материалу.</w:t>
      </w:r>
    </w:p>
    <w:p w:rsidR="00C54B0C" w:rsidRPr="007B6A9E" w:rsidRDefault="00C54B0C" w:rsidP="00C54B0C">
      <w:pPr>
        <w:tabs>
          <w:tab w:val="left" w:pos="1512"/>
        </w:tabs>
        <w:spacing w:after="0" w:line="360" w:lineRule="auto"/>
        <w:ind w:firstLine="709"/>
        <w:rPr>
          <w:szCs w:val="24"/>
        </w:rPr>
      </w:pPr>
      <w:r w:rsidRPr="007B6A9E">
        <w:rPr>
          <w:szCs w:val="24"/>
        </w:rPr>
        <w:t>– этические чувства (доброжелательность, отзывчивость, понимание чувств других людей и сопереживания им);</w:t>
      </w:r>
    </w:p>
    <w:p w:rsidR="00C54B0C" w:rsidRPr="007B6A9E" w:rsidRDefault="00C54B0C" w:rsidP="00C54B0C">
      <w:pPr>
        <w:tabs>
          <w:tab w:val="left" w:pos="1512"/>
        </w:tabs>
        <w:spacing w:after="0" w:line="360" w:lineRule="auto"/>
        <w:ind w:firstLine="709"/>
        <w:rPr>
          <w:szCs w:val="24"/>
        </w:rPr>
      </w:pPr>
      <w:r w:rsidRPr="007B6A9E">
        <w:rPr>
          <w:szCs w:val="24"/>
        </w:rPr>
        <w:t>– чувство гордости за свою малую и большую Родину, осознание своей этнической и российской гражданской идентичности</w:t>
      </w:r>
      <w:r w:rsidRPr="007B6A9E">
        <w:rPr>
          <w:iCs/>
          <w:szCs w:val="24"/>
        </w:rPr>
        <w:t>;</w:t>
      </w:r>
    </w:p>
    <w:p w:rsidR="00C54B0C" w:rsidRPr="007B6A9E" w:rsidRDefault="00C54B0C" w:rsidP="00C54B0C">
      <w:pPr>
        <w:tabs>
          <w:tab w:val="left" w:pos="1512"/>
        </w:tabs>
        <w:spacing w:after="0" w:line="360" w:lineRule="auto"/>
        <w:ind w:firstLine="709"/>
        <w:rPr>
          <w:szCs w:val="24"/>
        </w:rPr>
      </w:pPr>
      <w:r w:rsidRPr="007B6A9E">
        <w:rPr>
          <w:szCs w:val="24"/>
        </w:rPr>
        <w:t>– уважительное отношение к иному мнению, истории и культуре других народов, формирование ценностей многонационального российского общества; становление гуманистических и демократических ценностных ориентаций;</w:t>
      </w:r>
    </w:p>
    <w:p w:rsidR="00C54B0C" w:rsidRPr="007B6A9E" w:rsidRDefault="00C54B0C" w:rsidP="00C54B0C">
      <w:pPr>
        <w:tabs>
          <w:tab w:val="left" w:pos="1512"/>
        </w:tabs>
        <w:spacing w:after="0" w:line="360" w:lineRule="auto"/>
        <w:ind w:firstLine="709"/>
        <w:rPr>
          <w:szCs w:val="24"/>
        </w:rPr>
      </w:pPr>
      <w:r w:rsidRPr="007B6A9E">
        <w:rPr>
          <w:szCs w:val="24"/>
        </w:rPr>
        <w:t>– положительное отношение к школе и к учебной деятельности;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Выпускник получит возможность для формирования: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 xml:space="preserve">– учебно-познавательного интереса к новому учебному материалу и способам решения новой языковой задачи, что заложит основы успешной </w:t>
      </w:r>
      <w:r w:rsidRPr="007B6A9E">
        <w:rPr>
          <w:rStyle w:val="Zag11"/>
          <w:rFonts w:eastAsia="@Arial Unicode MS"/>
          <w:i/>
          <w:szCs w:val="24"/>
        </w:rPr>
        <w:t xml:space="preserve">деятельности при продолжении изучения курса  родного языка на </w:t>
      </w:r>
      <w:r w:rsidRPr="007B6A9E">
        <w:rPr>
          <w:rFonts w:eastAsia="@Arial Unicode MS"/>
          <w:i/>
          <w:szCs w:val="24"/>
        </w:rPr>
        <w:t>следующем уровне образования;</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i/>
          <w:iCs/>
          <w:szCs w:val="24"/>
        </w:rPr>
        <w:t xml:space="preserve">– внутренней позиции обучающегося на уровне положительного отношения к обучению в школе, понимания необходимости изучения родного языка. </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выраженной устойчивой учебно-познавательной мотивации учения.</w:t>
      </w:r>
    </w:p>
    <w:p w:rsidR="00C54B0C" w:rsidRPr="007B6A9E" w:rsidRDefault="00C54B0C" w:rsidP="00C54B0C">
      <w:pPr>
        <w:shd w:val="clear" w:color="auto" w:fill="FFFFFF"/>
        <w:tabs>
          <w:tab w:val="left" w:pos="6379"/>
        </w:tabs>
        <w:spacing w:after="0" w:line="360" w:lineRule="auto"/>
        <w:ind w:firstLine="709"/>
        <w:rPr>
          <w:b/>
          <w:szCs w:val="24"/>
        </w:rPr>
      </w:pPr>
      <w:r w:rsidRPr="007B6A9E">
        <w:rPr>
          <w:b/>
          <w:szCs w:val="24"/>
        </w:rPr>
        <w:t>Метапредметные результаты</w:t>
      </w:r>
    </w:p>
    <w:p w:rsidR="00C54B0C" w:rsidRPr="007B6A9E" w:rsidRDefault="00C54B0C" w:rsidP="00C54B0C">
      <w:pPr>
        <w:shd w:val="clear" w:color="auto" w:fill="FFFFFF"/>
        <w:spacing w:after="0" w:line="360" w:lineRule="auto"/>
        <w:ind w:firstLine="709"/>
        <w:rPr>
          <w:i/>
          <w:szCs w:val="24"/>
        </w:rPr>
      </w:pPr>
      <w:r w:rsidRPr="007B6A9E">
        <w:rPr>
          <w:szCs w:val="24"/>
        </w:rPr>
        <w:t xml:space="preserve">Овладение важнейшими универсальными учебными действиями (УУД): </w:t>
      </w:r>
      <w:r w:rsidRPr="007B6A9E">
        <w:rPr>
          <w:bCs/>
          <w:i/>
          <w:szCs w:val="24"/>
        </w:rPr>
        <w:t>регулятивными, познавательными, коммуникативными.</w:t>
      </w:r>
    </w:p>
    <w:p w:rsidR="00C54B0C" w:rsidRPr="007B6A9E" w:rsidRDefault="00C54B0C" w:rsidP="00C54B0C">
      <w:pPr>
        <w:shd w:val="clear" w:color="auto" w:fill="FFFFFF"/>
        <w:spacing w:after="0" w:line="360" w:lineRule="auto"/>
        <w:ind w:firstLine="709"/>
        <w:rPr>
          <w:b/>
          <w:i/>
          <w:szCs w:val="24"/>
        </w:rPr>
      </w:pPr>
      <w:r w:rsidRPr="007B6A9E">
        <w:rPr>
          <w:b/>
          <w:i/>
          <w:szCs w:val="24"/>
        </w:rPr>
        <w:t>Регулятивные универсальные учебные действия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lastRenderedPageBreak/>
        <w:t>В процессе изучения родного (удмуртского) языка выпускник научится:</w:t>
      </w:r>
    </w:p>
    <w:p w:rsidR="00C54B0C" w:rsidRPr="007B6A9E" w:rsidRDefault="00C54B0C" w:rsidP="00C54B0C">
      <w:pPr>
        <w:tabs>
          <w:tab w:val="num" w:pos="0"/>
        </w:tabs>
        <w:spacing w:after="0" w:line="360" w:lineRule="auto"/>
        <w:ind w:firstLine="709"/>
        <w:rPr>
          <w:szCs w:val="24"/>
        </w:rPr>
      </w:pPr>
      <w:r w:rsidRPr="007B6A9E">
        <w:rPr>
          <w:rFonts w:eastAsia="@Arial Unicode MS"/>
          <w:szCs w:val="24"/>
        </w:rPr>
        <w:t>– принимать и сохранять учебную задачу;</w:t>
      </w:r>
      <w:r w:rsidRPr="007B6A9E">
        <w:rPr>
          <w:szCs w:val="24"/>
        </w:rPr>
        <w:t xml:space="preserve"> </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iCs/>
          <w:szCs w:val="24"/>
        </w:rPr>
      </w:pPr>
      <w:r w:rsidRPr="007B6A9E">
        <w:rPr>
          <w:iCs/>
          <w:szCs w:val="24"/>
        </w:rPr>
        <w:t>–формулировать цели деятельности, планировать её, осуществлять самоконтроль, самокоррекцию; оценивать выполненные действия; рефлексировать;</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работать в сотрудничестве с учителем и учащимися;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адекватно воспринимать предложения и оценку учителей, товарищей, родителей и других людей;</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в сотрудничестве с учителем ставить новые учебные задачи;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самостоятельно учитывать выделенные учителем ориентиры действия в новом учебном материале;</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szCs w:val="24"/>
        </w:rPr>
      </w:pPr>
      <w:r w:rsidRPr="007B6A9E">
        <w:rPr>
          <w:rFonts w:eastAsia="@Arial Unicode MS"/>
          <w:i/>
          <w:iCs/>
          <w:szCs w:val="24"/>
        </w:rPr>
        <w:t>– самостоятельно адекватно контролировать и оценивать правильность выполнения действия и вносить необходимые коррективы в исполнение как по ходу его реализации, так и в конце действия.</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b/>
          <w:i/>
          <w:iCs/>
          <w:szCs w:val="24"/>
        </w:rPr>
      </w:pPr>
      <w:r w:rsidRPr="007B6A9E">
        <w:rPr>
          <w:rFonts w:eastAsia="@Arial Unicode MS"/>
          <w:b/>
          <w:i/>
          <w:iCs/>
          <w:szCs w:val="24"/>
        </w:rPr>
        <w:t>Познавательные универсальные учебные действия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 процессе изучения родного (удмуртского) языка выпускник научится: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использовать язык с целью поиска необходимой информации в различных источниках для выполнения учебных заданий (в учебниках, словарях, справочниках, Интернете);</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szCs w:val="24"/>
        </w:rPr>
        <w:t>– уметь работать со схемами, таблицами, рисунками и умение составлять их самим;</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осуществлять запись выборочной информации об окружающем мире, родном крае, о себе, семье, друзьях и т.п., в том числе с помощью инструментов ИКТ; строить сообщения в устной и письменной форме;</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 в объеме содержания курса наблюдать и находить, характеризовать, сравнивать, классифицировать такие языковые единицы, как звук, буква, часть слова, часть речи, член предложения, простое и сложное предложение; осуществлять анализ изучаемых объектов с выделением существенных и несущественных признаков; осуществлять синтез как составление целого из частей; </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обучиться основам смыслового восприятия художественных и познавательных текстов, выделять существенную информацию из сообщений разных видов текстов.</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осуществлять поиск информации с использованием ресурсов библиотек и Интернета;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записывать нужную информацию с помощью инструментов ИКТ;</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pacing w:val="-4"/>
          <w:szCs w:val="24"/>
        </w:rPr>
        <w:lastRenderedPageBreak/>
        <w:t>– строить сообщения в устной и письменной форме</w:t>
      </w:r>
      <w:r w:rsidRPr="007B6A9E">
        <w:rPr>
          <w:rFonts w:eastAsia="@Arial Unicode MS"/>
          <w:i/>
          <w:iCs/>
          <w:szCs w:val="24"/>
        </w:rPr>
        <w:t>;</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i/>
          <w:iCs/>
          <w:szCs w:val="24"/>
        </w:rPr>
        <w:t>– осуществлять наблюдение, сравнение, классификацию, самостоятельно выбирая основания и критерии для указанных логических операций; на основе логических операций делать обобщения, выводы, умозаключения.</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b/>
          <w:i/>
          <w:iCs/>
          <w:szCs w:val="24"/>
        </w:rPr>
      </w:pPr>
      <w:r w:rsidRPr="007B6A9E">
        <w:rPr>
          <w:rFonts w:eastAsia="@Arial Unicode MS"/>
          <w:b/>
          <w:i/>
          <w:iCs/>
          <w:szCs w:val="24"/>
        </w:rPr>
        <w:t>Коммуникативные универсальные учебные действия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удмуртского литературного языка (орфоэпических, лексических, грамматических) и правилах речевого этикета.  </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widowControl w:val="0"/>
        <w:tabs>
          <w:tab w:val="left" w:pos="142"/>
          <w:tab w:val="left" w:leader="dot" w:pos="624"/>
        </w:tabs>
        <w:spacing w:after="0" w:line="360" w:lineRule="auto"/>
        <w:ind w:firstLine="709"/>
        <w:rPr>
          <w:rFonts w:eastAsia="@Arial Unicode MS"/>
          <w:szCs w:val="24"/>
        </w:rPr>
      </w:pPr>
      <w:r w:rsidRPr="007B6A9E">
        <w:rPr>
          <w:rFonts w:eastAsia="@Arial Unicode MS"/>
          <w:szCs w:val="24"/>
        </w:rPr>
        <w:t>– использовать речевые средства для решения различных коммуникативных задач, строить монологическое высказывание, владеть диалогической формой коммуникации;</w:t>
      </w:r>
      <w:r w:rsidRPr="007B6A9E">
        <w:rPr>
          <w:b/>
          <w:szCs w:val="24"/>
        </w:rPr>
        <w:t xml:space="preserve"> </w:t>
      </w:r>
      <w:r w:rsidRPr="007B6A9E">
        <w:rPr>
          <w:szCs w:val="24"/>
        </w:rPr>
        <w:t>вступать в учебный диалог с учителем, одноклассниками, участвовать в общей беседе, соблюдая правила речевого поведения;</w:t>
      </w:r>
    </w:p>
    <w:p w:rsidR="00C54B0C" w:rsidRPr="007B6A9E" w:rsidRDefault="00C54B0C" w:rsidP="00C54B0C">
      <w:pPr>
        <w:widowControl w:val="0"/>
        <w:tabs>
          <w:tab w:val="left" w:pos="142"/>
          <w:tab w:val="left" w:leader="dot" w:pos="624"/>
        </w:tabs>
        <w:spacing w:after="0" w:line="360" w:lineRule="auto"/>
        <w:ind w:firstLine="709"/>
        <w:rPr>
          <w:rFonts w:eastAsia="@Arial Unicode MS"/>
          <w:szCs w:val="24"/>
        </w:rPr>
      </w:pPr>
      <w:r w:rsidRPr="007B6A9E">
        <w:rPr>
          <w:rFonts w:eastAsia="@Arial Unicode MS"/>
          <w:szCs w:val="24"/>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учитывать разные мнения и стремиться к координации различных позиций в сотрудничестве;</w:t>
      </w:r>
    </w:p>
    <w:p w:rsidR="00C54B0C" w:rsidRPr="007B6A9E" w:rsidRDefault="00C54B0C" w:rsidP="00C54B0C">
      <w:pPr>
        <w:widowControl w:val="0"/>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 формулировать собственное мнение и позицию; строить понятные для партнера высказывания; </w:t>
      </w:r>
    </w:p>
    <w:p w:rsidR="00C54B0C" w:rsidRPr="007B6A9E" w:rsidRDefault="00C54B0C" w:rsidP="00C54B0C">
      <w:pPr>
        <w:widowControl w:val="0"/>
        <w:tabs>
          <w:tab w:val="left" w:pos="142"/>
          <w:tab w:val="left" w:leader="dot" w:pos="624"/>
        </w:tabs>
        <w:spacing w:after="0" w:line="360" w:lineRule="auto"/>
        <w:ind w:firstLine="709"/>
        <w:rPr>
          <w:rFonts w:eastAsia="@Arial Unicode MS"/>
          <w:szCs w:val="24"/>
        </w:rPr>
      </w:pPr>
      <w:r w:rsidRPr="007B6A9E">
        <w:rPr>
          <w:rFonts w:eastAsia="@Arial Unicode MS"/>
          <w:szCs w:val="24"/>
        </w:rPr>
        <w:t>– задавать вопросы, договариваться и приходить к общему решению в совместной деятельности;</w:t>
      </w:r>
    </w:p>
    <w:p w:rsidR="00C54B0C" w:rsidRPr="007B6A9E" w:rsidRDefault="00C54B0C" w:rsidP="00C54B0C">
      <w:pPr>
        <w:tabs>
          <w:tab w:val="left" w:pos="1512"/>
        </w:tabs>
        <w:spacing w:after="0" w:line="360" w:lineRule="auto"/>
        <w:ind w:firstLine="709"/>
        <w:rPr>
          <w:szCs w:val="24"/>
        </w:rPr>
      </w:pPr>
      <w:r w:rsidRPr="007B6A9E">
        <w:rPr>
          <w:szCs w:val="24"/>
        </w:rPr>
        <w:t>– сотрудничать со сверстниками в разных социальных ситуациях, не создавать конфликтов и находить выходы из спорных ситуаций.</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учитывать в сотрудничестве позиции других людей, отличные от собственной;</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учитывать разные мнения и интересы, обосновывать собственную позицию;</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i/>
          <w:iCs/>
          <w:szCs w:val="24"/>
        </w:rPr>
        <w:t>– с учетом целей коммуникации наиболее точно передавать партнеру необходимую информацию;</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i/>
          <w:iCs/>
          <w:szCs w:val="24"/>
        </w:rPr>
        <w:t>– задавать вопросы, необходимые для организации собственной деятельности и сотрудничества с партнером;</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t>– осуществлять взаимный контроль и оказывать в сотрудничестве необходимую взаимопомощь;</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i/>
          <w:iCs/>
          <w:szCs w:val="24"/>
        </w:rPr>
        <w:lastRenderedPageBreak/>
        <w:t>– адекватно использовать речь для планирования и регуляции своей деятельности, для эффективного решения разнообразных коммуникативных задач.</w:t>
      </w:r>
    </w:p>
    <w:p w:rsidR="00C54B0C" w:rsidRPr="007B6A9E" w:rsidRDefault="00C54B0C" w:rsidP="00C54B0C">
      <w:pPr>
        <w:tabs>
          <w:tab w:val="left" w:pos="1512"/>
        </w:tabs>
        <w:spacing w:after="0" w:line="360" w:lineRule="auto"/>
        <w:ind w:firstLine="709"/>
        <w:rPr>
          <w:b/>
          <w:szCs w:val="24"/>
        </w:rPr>
      </w:pPr>
      <w:r w:rsidRPr="007B6A9E">
        <w:rPr>
          <w:b/>
          <w:szCs w:val="24"/>
        </w:rPr>
        <w:t>Предметные результаты</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 уровне начального общего образования получит первоначальные представления о системе и структуре родного языка: познакомится с разделами изучения языка – фонетикой и графикой, лексикой, словообразованием (морфемикой), морфологией и синтаксисом; научится осознавать безошибочное письмо как одно из проявлений собственного уровня культуры; 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написанный материал.</w:t>
      </w:r>
    </w:p>
    <w:p w:rsidR="00C54B0C" w:rsidRPr="007B6A9E" w:rsidRDefault="00C54B0C" w:rsidP="00C54B0C">
      <w:pPr>
        <w:tabs>
          <w:tab w:val="left" w:pos="142"/>
          <w:tab w:val="left" w:leader="dot" w:pos="624"/>
        </w:tabs>
        <w:spacing w:after="0" w:line="360" w:lineRule="auto"/>
        <w:jc w:val="center"/>
        <w:rPr>
          <w:rFonts w:eastAsia="@Arial Unicode MS"/>
          <w:b/>
          <w:bCs/>
          <w:szCs w:val="24"/>
        </w:rPr>
      </w:pPr>
    </w:p>
    <w:p w:rsidR="00C54B0C" w:rsidRPr="007B6A9E" w:rsidRDefault="00C54B0C" w:rsidP="00C54B0C">
      <w:pPr>
        <w:tabs>
          <w:tab w:val="left" w:pos="142"/>
          <w:tab w:val="left" w:leader="dot" w:pos="624"/>
        </w:tabs>
        <w:spacing w:after="0" w:line="360" w:lineRule="auto"/>
        <w:rPr>
          <w:rFonts w:eastAsia="@Arial Unicode MS"/>
          <w:b/>
          <w:bCs/>
          <w:szCs w:val="24"/>
        </w:rPr>
      </w:pPr>
      <w:r w:rsidRPr="007B6A9E">
        <w:rPr>
          <w:rFonts w:eastAsia="@Arial Unicode MS"/>
          <w:b/>
          <w:bCs/>
          <w:szCs w:val="24"/>
        </w:rPr>
        <w:t>Содержательная линия «Система языка»</w:t>
      </w:r>
    </w:p>
    <w:p w:rsidR="00C54B0C" w:rsidRPr="007B6A9E" w:rsidRDefault="00C54B0C" w:rsidP="00C54B0C">
      <w:pPr>
        <w:tabs>
          <w:tab w:val="left" w:pos="142"/>
          <w:tab w:val="left" w:leader="dot" w:pos="624"/>
        </w:tabs>
        <w:spacing w:after="0" w:line="360" w:lineRule="auto"/>
        <w:rPr>
          <w:rFonts w:eastAsia="@Arial Unicode MS"/>
          <w:b/>
          <w:i/>
          <w:szCs w:val="24"/>
        </w:rPr>
      </w:pPr>
      <w:r w:rsidRPr="007B6A9E">
        <w:rPr>
          <w:rFonts w:eastAsia="@Arial Unicode MS"/>
          <w:b/>
          <w:bCs/>
          <w:i/>
          <w:szCs w:val="24"/>
        </w:rPr>
        <w:t>Фонетика и графика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различать звуки и буквы; характеризовать звуки родного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szCs w:val="24"/>
        </w:rPr>
        <w:t>– пользоваться удмуртским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7B6A9E">
        <w:rPr>
          <w:rFonts w:eastAsia="@Arial Unicode MS"/>
          <w:szCs w:val="24"/>
        </w:rPr>
        <w:t>.</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b/>
          <w:bCs/>
          <w:i/>
          <w:iCs/>
          <w:szCs w:val="24"/>
        </w:rPr>
      </w:pPr>
      <w:r w:rsidRPr="007B6A9E">
        <w:rPr>
          <w:rFonts w:eastAsia="@Arial Unicode MS"/>
          <w:i/>
          <w:szCs w:val="24"/>
        </w:rPr>
        <w:t>–</w:t>
      </w:r>
      <w:r w:rsidRPr="007B6A9E">
        <w:rPr>
          <w:rFonts w:eastAsia="@Arial Unicode MS"/>
          <w:szCs w:val="24"/>
        </w:rPr>
        <w:t xml:space="preserve"> </w:t>
      </w:r>
      <w:r w:rsidRPr="007B6A9E">
        <w:rPr>
          <w:i/>
          <w:iCs/>
          <w:szCs w:val="24"/>
        </w:rPr>
        <w:t>осуществлять фонетический (звуковой) и фонетико-графический (звуко-буквенный) анализ слов</w:t>
      </w:r>
      <w:r w:rsidRPr="007B6A9E">
        <w:rPr>
          <w:rFonts w:eastAsia="@Arial Unicode MS"/>
          <w:szCs w:val="24"/>
        </w:rPr>
        <w:t>.</w:t>
      </w:r>
    </w:p>
    <w:p w:rsidR="00C54B0C" w:rsidRPr="007B6A9E" w:rsidRDefault="00C54B0C" w:rsidP="00C54B0C">
      <w:pPr>
        <w:tabs>
          <w:tab w:val="left" w:pos="142"/>
          <w:tab w:val="left" w:leader="dot" w:pos="624"/>
        </w:tabs>
        <w:spacing w:after="0" w:line="360" w:lineRule="auto"/>
        <w:rPr>
          <w:rFonts w:eastAsia="@Arial Unicode MS"/>
          <w:i/>
          <w:iCs/>
          <w:szCs w:val="24"/>
        </w:rPr>
      </w:pPr>
      <w:r w:rsidRPr="007B6A9E">
        <w:rPr>
          <w:rFonts w:eastAsia="@Arial Unicode MS"/>
          <w:b/>
          <w:bCs/>
          <w:i/>
          <w:szCs w:val="24"/>
        </w:rPr>
        <w:t>Орфоэпия</w:t>
      </w:r>
    </w:p>
    <w:p w:rsidR="00C54B0C" w:rsidRPr="007B6A9E" w:rsidRDefault="00C54B0C" w:rsidP="00C54B0C">
      <w:pPr>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spacing w:after="0" w:line="360" w:lineRule="auto"/>
        <w:ind w:firstLine="709"/>
        <w:rPr>
          <w:rFonts w:eastAsia="@Arial Unicode MS"/>
          <w:i/>
          <w:szCs w:val="24"/>
        </w:rPr>
      </w:pPr>
      <w:r w:rsidRPr="007B6A9E">
        <w:rPr>
          <w:rFonts w:eastAsia="@Arial Unicode MS"/>
          <w:i/>
          <w:szCs w:val="24"/>
        </w:rPr>
        <w:t>– соблюдать нормы удмуртского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C54B0C" w:rsidRPr="007B6A9E" w:rsidRDefault="00C54B0C" w:rsidP="00C54B0C">
      <w:pPr>
        <w:spacing w:after="0" w:line="360" w:lineRule="auto"/>
        <w:ind w:firstLine="709"/>
        <w:rPr>
          <w:rFonts w:eastAsia="@Arial Unicode MS"/>
          <w:b/>
          <w:bCs/>
          <w:i/>
          <w:iCs/>
          <w:szCs w:val="24"/>
        </w:rPr>
      </w:pPr>
      <w:r w:rsidRPr="007B6A9E">
        <w:rPr>
          <w:rFonts w:eastAsia="@Arial Unicode MS"/>
          <w:i/>
          <w:szCs w:val="24"/>
        </w:rPr>
        <w:t>–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C54B0C" w:rsidRPr="007B6A9E" w:rsidRDefault="00C54B0C" w:rsidP="00C54B0C">
      <w:pPr>
        <w:tabs>
          <w:tab w:val="left" w:pos="142"/>
          <w:tab w:val="left" w:leader="dot" w:pos="624"/>
        </w:tabs>
        <w:spacing w:after="0" w:line="360" w:lineRule="auto"/>
        <w:rPr>
          <w:rFonts w:eastAsia="@Arial Unicode MS"/>
          <w:i/>
          <w:szCs w:val="24"/>
        </w:rPr>
      </w:pPr>
      <w:r w:rsidRPr="007B6A9E">
        <w:rPr>
          <w:rFonts w:eastAsia="@Arial Unicode MS"/>
          <w:b/>
          <w:bCs/>
          <w:i/>
          <w:szCs w:val="24"/>
        </w:rPr>
        <w:t>Состав слова (морфемика)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567"/>
        <w:rPr>
          <w:rFonts w:eastAsia="@Arial Unicode MS"/>
          <w:szCs w:val="24"/>
        </w:rPr>
      </w:pPr>
      <w:r w:rsidRPr="007B6A9E">
        <w:rPr>
          <w:rFonts w:eastAsia="@Arial Unicode MS"/>
          <w:szCs w:val="24"/>
        </w:rPr>
        <w:t>– различать родственные (однокоренные) слова и формы слова;</w:t>
      </w:r>
    </w:p>
    <w:p w:rsidR="00C54B0C" w:rsidRPr="007B6A9E" w:rsidRDefault="00C54B0C" w:rsidP="00C54B0C">
      <w:pPr>
        <w:tabs>
          <w:tab w:val="left" w:pos="142"/>
          <w:tab w:val="left" w:leader="dot" w:pos="624"/>
        </w:tabs>
        <w:spacing w:after="0" w:line="360" w:lineRule="auto"/>
        <w:ind w:firstLine="567"/>
        <w:rPr>
          <w:rFonts w:eastAsia="@Arial Unicode MS"/>
          <w:szCs w:val="24"/>
        </w:rPr>
      </w:pPr>
      <w:r w:rsidRPr="007B6A9E">
        <w:rPr>
          <w:rFonts w:eastAsia="@Arial Unicode MS"/>
          <w:szCs w:val="24"/>
        </w:rPr>
        <w:t>– находить в словах корень, приставку, суффикс;</w:t>
      </w:r>
    </w:p>
    <w:p w:rsidR="00C54B0C" w:rsidRPr="007B6A9E" w:rsidRDefault="00C54B0C" w:rsidP="00C54B0C">
      <w:pPr>
        <w:tabs>
          <w:tab w:val="left" w:pos="142"/>
          <w:tab w:val="left" w:leader="dot" w:pos="624"/>
        </w:tabs>
        <w:spacing w:after="0" w:line="360" w:lineRule="auto"/>
        <w:ind w:firstLine="567"/>
        <w:rPr>
          <w:rFonts w:eastAsia="@Arial Unicode MS"/>
          <w:i/>
          <w:iCs/>
          <w:szCs w:val="24"/>
        </w:rPr>
      </w:pPr>
      <w:r w:rsidRPr="007B6A9E">
        <w:rPr>
          <w:rFonts w:eastAsia="@Arial Unicode MS"/>
          <w:szCs w:val="24"/>
        </w:rPr>
        <w:t>различать словообразовательные и формообразовательные суффиксы.</w:t>
      </w:r>
    </w:p>
    <w:p w:rsidR="00C54B0C" w:rsidRPr="007B6A9E" w:rsidRDefault="00C54B0C" w:rsidP="00C54B0C">
      <w:pPr>
        <w:autoSpaceDE w:val="0"/>
        <w:autoSpaceDN w:val="0"/>
        <w:adjustRightInd w:val="0"/>
        <w:spacing w:after="0" w:line="360" w:lineRule="auto"/>
        <w:ind w:firstLine="709"/>
        <w:textAlignment w:val="center"/>
        <w:rPr>
          <w:iCs/>
          <w:szCs w:val="24"/>
        </w:rPr>
      </w:pPr>
      <w:r w:rsidRPr="007B6A9E">
        <w:rPr>
          <w:rFonts w:eastAsia="@Arial Unicode MS"/>
          <w:i/>
          <w:szCs w:val="24"/>
        </w:rPr>
        <w:lastRenderedPageBreak/>
        <w:t>Выпускник получит возможность</w:t>
      </w:r>
      <w:r w:rsidRPr="007B6A9E">
        <w:rPr>
          <w:rFonts w:eastAsia="@Arial Unicode MS"/>
          <w:szCs w:val="24"/>
        </w:rPr>
        <w:t xml:space="preserve"> </w:t>
      </w:r>
      <w:r w:rsidRPr="007B6A9E">
        <w:rPr>
          <w:i/>
          <w:iCs/>
          <w:szCs w:val="24"/>
        </w:rPr>
        <w:t>научиться:</w:t>
      </w:r>
    </w:p>
    <w:p w:rsidR="00C54B0C" w:rsidRPr="007B6A9E" w:rsidRDefault="00C54B0C" w:rsidP="00C54B0C">
      <w:pPr>
        <w:autoSpaceDE w:val="0"/>
        <w:autoSpaceDN w:val="0"/>
        <w:adjustRightInd w:val="0"/>
        <w:spacing w:after="0" w:line="360" w:lineRule="auto"/>
        <w:ind w:firstLine="567"/>
        <w:textAlignment w:val="center"/>
        <w:rPr>
          <w:i/>
          <w:iCs/>
          <w:szCs w:val="24"/>
        </w:rPr>
      </w:pPr>
      <w:r w:rsidRPr="007B6A9E">
        <w:rPr>
          <w:i/>
          <w:iCs/>
          <w:szCs w:val="24"/>
        </w:rPr>
        <w:t>– выполнять морфемный анализ слова в соответствии с предложенным учебником алгоритмом, оценивать правильность его выполнения;</w:t>
      </w:r>
    </w:p>
    <w:p w:rsidR="00C54B0C" w:rsidRPr="007B6A9E" w:rsidRDefault="00C54B0C" w:rsidP="00C54B0C">
      <w:pPr>
        <w:autoSpaceDE w:val="0"/>
        <w:autoSpaceDN w:val="0"/>
        <w:adjustRightInd w:val="0"/>
        <w:spacing w:after="0" w:line="360" w:lineRule="auto"/>
        <w:ind w:firstLine="567"/>
        <w:textAlignment w:val="center"/>
        <w:rPr>
          <w:b/>
          <w:bCs/>
          <w:i/>
          <w:iCs/>
          <w:szCs w:val="24"/>
        </w:rPr>
      </w:pPr>
      <w:r w:rsidRPr="007B6A9E">
        <w:rPr>
          <w:i/>
          <w:iCs/>
          <w:szCs w:val="24"/>
        </w:rPr>
        <w:t>– использовать результаты выполненного морфемного анализа для решения орфографических и/или речевых задач.</w:t>
      </w:r>
    </w:p>
    <w:p w:rsidR="00C54B0C" w:rsidRPr="007B6A9E" w:rsidRDefault="00C54B0C" w:rsidP="00C54B0C">
      <w:pPr>
        <w:tabs>
          <w:tab w:val="left" w:pos="142"/>
          <w:tab w:val="left" w:leader="dot" w:pos="624"/>
        </w:tabs>
        <w:spacing w:after="0" w:line="360" w:lineRule="auto"/>
        <w:rPr>
          <w:rFonts w:eastAsia="@Arial Unicode MS"/>
          <w:i/>
          <w:szCs w:val="24"/>
        </w:rPr>
      </w:pPr>
      <w:r w:rsidRPr="007B6A9E">
        <w:rPr>
          <w:rFonts w:eastAsia="@Arial Unicode MS"/>
          <w:b/>
          <w:bCs/>
          <w:i/>
          <w:szCs w:val="24"/>
        </w:rPr>
        <w:t>Лексика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выявлять слова, значение которых требует уточнения;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определять значение слова по тексту или уточнять с помощью словарей;</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 </w:t>
      </w:r>
      <w:r w:rsidRPr="007B6A9E">
        <w:rPr>
          <w:szCs w:val="24"/>
        </w:rPr>
        <w:t>подбирать синонимы для устранения повторов в тексте</w:t>
      </w:r>
      <w:r w:rsidRPr="007B6A9E">
        <w:rPr>
          <w:rFonts w:eastAsia="@Arial Unicode MS"/>
          <w:szCs w:val="24"/>
        </w:rPr>
        <w:t>.</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подбирать антонимы для точной характеристики предметов при их сравнении;</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оценивать уместность использования слов в тексте;</w:t>
      </w:r>
    </w:p>
    <w:p w:rsidR="00C54B0C" w:rsidRPr="007B6A9E" w:rsidRDefault="00C54B0C" w:rsidP="00C54B0C">
      <w:pPr>
        <w:tabs>
          <w:tab w:val="left" w:pos="142"/>
          <w:tab w:val="left" w:leader="dot" w:pos="624"/>
        </w:tabs>
        <w:spacing w:after="0" w:line="360" w:lineRule="auto"/>
        <w:ind w:firstLine="709"/>
        <w:rPr>
          <w:rFonts w:eastAsia="@Arial Unicode MS"/>
          <w:b/>
          <w:bCs/>
          <w:i/>
          <w:iCs/>
          <w:szCs w:val="24"/>
        </w:rPr>
      </w:pPr>
      <w:r w:rsidRPr="007B6A9E">
        <w:rPr>
          <w:rFonts w:eastAsia="@Arial Unicode MS"/>
          <w:szCs w:val="24"/>
        </w:rPr>
        <w:t xml:space="preserve">– </w:t>
      </w:r>
      <w:r w:rsidRPr="007B6A9E">
        <w:rPr>
          <w:rFonts w:eastAsia="@Arial Unicode MS"/>
          <w:i/>
          <w:szCs w:val="24"/>
        </w:rPr>
        <w:t>выбирать слова из ряда предложенных для успешного решения коммуникативной задачи.</w:t>
      </w:r>
    </w:p>
    <w:p w:rsidR="00C54B0C" w:rsidRPr="007B6A9E" w:rsidRDefault="00C54B0C" w:rsidP="00C54B0C">
      <w:pPr>
        <w:tabs>
          <w:tab w:val="left" w:pos="142"/>
          <w:tab w:val="left" w:leader="dot" w:pos="624"/>
        </w:tabs>
        <w:spacing w:after="0" w:line="360" w:lineRule="auto"/>
        <w:rPr>
          <w:rFonts w:eastAsia="@Arial Unicode MS"/>
          <w:i/>
          <w:szCs w:val="24"/>
        </w:rPr>
      </w:pPr>
      <w:r w:rsidRPr="007B6A9E">
        <w:rPr>
          <w:rFonts w:eastAsia="@Arial Unicode MS"/>
          <w:b/>
          <w:bCs/>
          <w:i/>
          <w:szCs w:val="24"/>
        </w:rPr>
        <w:t>Морфология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709"/>
        <w:rPr>
          <w:szCs w:val="24"/>
        </w:rPr>
      </w:pPr>
      <w:r w:rsidRPr="007B6A9E">
        <w:rPr>
          <w:rFonts w:eastAsia="@Arial Unicode MS"/>
          <w:szCs w:val="24"/>
        </w:rPr>
        <w:t xml:space="preserve">– </w:t>
      </w:r>
      <w:r w:rsidRPr="007B6A9E">
        <w:rPr>
          <w:szCs w:val="24"/>
        </w:rPr>
        <w:t>распознавать грамматические признаки слов;</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szCs w:val="24"/>
        </w:rPr>
        <w:t xml:space="preserve">– </w:t>
      </w:r>
      <w:r w:rsidRPr="007B6A9E">
        <w:rPr>
          <w:szCs w:val="24"/>
        </w:rPr>
        <w:t>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 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C54B0C" w:rsidRPr="007B6A9E" w:rsidRDefault="00C54B0C" w:rsidP="00C54B0C">
      <w:pPr>
        <w:tabs>
          <w:tab w:val="left" w:pos="142"/>
          <w:tab w:val="left" w:leader="dot" w:pos="624"/>
        </w:tabs>
        <w:spacing w:after="0" w:line="360" w:lineRule="auto"/>
        <w:ind w:firstLine="709"/>
        <w:rPr>
          <w:rFonts w:eastAsia="@Arial Unicode MS"/>
          <w:b/>
          <w:bCs/>
          <w:i/>
          <w:iCs/>
          <w:szCs w:val="24"/>
        </w:rPr>
      </w:pPr>
      <w:r w:rsidRPr="007B6A9E">
        <w:rPr>
          <w:rFonts w:eastAsia="@Arial Unicode MS"/>
          <w:i/>
          <w:szCs w:val="24"/>
        </w:rPr>
        <w:t xml:space="preserve">– находить в тексте такие части речи, как личные местоимения,  наречия, числительные, предлоги вместе с существительными и личными местоимениями, к которым они относятся, союзы </w:t>
      </w:r>
      <w:r w:rsidRPr="007B6A9E">
        <w:rPr>
          <w:rFonts w:eastAsia="@Arial Unicode MS"/>
          <w:b/>
          <w:bCs/>
          <w:i/>
          <w:szCs w:val="24"/>
        </w:rPr>
        <w:t>но, нош, яке, оло, малы ке шуоно</w:t>
      </w:r>
      <w:r w:rsidRPr="007B6A9E">
        <w:rPr>
          <w:rFonts w:eastAsia="@Arial Unicode MS"/>
          <w:i/>
          <w:szCs w:val="24"/>
        </w:rPr>
        <w:t>.</w:t>
      </w:r>
    </w:p>
    <w:p w:rsidR="00C54B0C" w:rsidRPr="007B6A9E" w:rsidRDefault="00C54B0C" w:rsidP="00C54B0C">
      <w:pPr>
        <w:tabs>
          <w:tab w:val="left" w:pos="142"/>
          <w:tab w:val="left" w:leader="dot" w:pos="624"/>
        </w:tabs>
        <w:spacing w:after="0" w:line="360" w:lineRule="auto"/>
        <w:rPr>
          <w:rFonts w:eastAsia="@Arial Unicode MS"/>
          <w:i/>
          <w:szCs w:val="24"/>
        </w:rPr>
      </w:pPr>
      <w:r w:rsidRPr="007B6A9E">
        <w:rPr>
          <w:rFonts w:eastAsia="@Arial Unicode MS"/>
          <w:b/>
          <w:bCs/>
          <w:i/>
          <w:szCs w:val="24"/>
        </w:rPr>
        <w:t>Синтаксис</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различать предложение, словосочетание, слово;</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устанавливать при помощи смысловых вопросов связь между словами в словосочетании и предложении;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классифицировать предложения по цели высказывания, находить повествовательные/побудительные/вопросительные предложения;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pacing w:val="-4"/>
          <w:szCs w:val="24"/>
        </w:rPr>
        <w:lastRenderedPageBreak/>
        <w:t>определять восклицательную/невосклицательную интонацию предложения</w:t>
      </w:r>
      <w:r w:rsidRPr="007B6A9E">
        <w:rPr>
          <w:rFonts w:eastAsia="@Arial Unicode MS"/>
          <w:szCs w:val="24"/>
        </w:rPr>
        <w:t>;</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находить главные и второстепенные (без деления на виды) члены предложения;</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szCs w:val="24"/>
        </w:rPr>
        <w:t>– выделять предложения с однородными членами.</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различать второстепенные члены предложения – определения, дополнения, обстоятельства;</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szCs w:val="24"/>
        </w:rPr>
      </w:pPr>
      <w:r w:rsidRPr="007B6A9E">
        <w:rPr>
          <w:rFonts w:eastAsia="@Arial Unicode MS"/>
          <w:i/>
          <w:iCs/>
          <w:szCs w:val="24"/>
        </w:rPr>
        <w:t>– различать простые и сложные предложения.</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b/>
          <w:iCs/>
          <w:szCs w:val="24"/>
        </w:rPr>
      </w:pPr>
    </w:p>
    <w:p w:rsidR="00C54B0C" w:rsidRPr="007B6A9E" w:rsidRDefault="00C54B0C" w:rsidP="00C54B0C">
      <w:pPr>
        <w:widowControl w:val="0"/>
        <w:tabs>
          <w:tab w:val="left" w:pos="142"/>
          <w:tab w:val="left" w:leader="dot" w:pos="624"/>
        </w:tabs>
        <w:autoSpaceDE w:val="0"/>
        <w:autoSpaceDN w:val="0"/>
        <w:adjustRightInd w:val="0"/>
        <w:spacing w:after="0" w:line="360" w:lineRule="auto"/>
        <w:rPr>
          <w:rFonts w:eastAsia="@Arial Unicode MS"/>
          <w:b/>
          <w:iCs/>
          <w:szCs w:val="24"/>
        </w:rPr>
      </w:pPr>
      <w:r w:rsidRPr="007B6A9E">
        <w:rPr>
          <w:rFonts w:eastAsia="@Arial Unicode MS"/>
          <w:b/>
          <w:iCs/>
          <w:szCs w:val="24"/>
        </w:rPr>
        <w:t>Содержательная линия «Орфография и пунктуация»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xml:space="preserve">Выпускник научится: </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применять правила правописания (в объеме содержания курса);</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определять (уточнять) написание слова по орфографическому словарю;</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безошибочно списывать текст объемом 80–85 слов;</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писать под диктовку тексты объемом 75–80 слов в соответствии с изученными правилами правописания;</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szCs w:val="24"/>
        </w:rPr>
        <w:t>– проверять собственный и предложенный текст, находить и исправлять орфографические и пунктуационные ошибки.</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осознавать место возможного возникновения орфографической ошибки;</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подбирать примеры с определенной орфограммой;</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709"/>
        <w:rPr>
          <w:rFonts w:eastAsia="@Arial Unicode MS"/>
          <w:szCs w:val="24"/>
        </w:rPr>
      </w:pPr>
      <w:r w:rsidRPr="007B6A9E">
        <w:rPr>
          <w:rFonts w:eastAsia="@Arial Unicode MS"/>
          <w:i/>
          <w:iCs/>
          <w:szCs w:val="24"/>
        </w:rPr>
        <w:tab/>
        <w:t>– 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rsidR="00C54B0C" w:rsidRPr="007B6A9E" w:rsidRDefault="00C54B0C" w:rsidP="00C54B0C">
      <w:pPr>
        <w:widowControl w:val="0"/>
        <w:tabs>
          <w:tab w:val="left" w:pos="142"/>
          <w:tab w:val="left" w:leader="dot" w:pos="624"/>
        </w:tabs>
        <w:autoSpaceDE w:val="0"/>
        <w:autoSpaceDN w:val="0"/>
        <w:adjustRightInd w:val="0"/>
        <w:spacing w:after="0" w:line="360" w:lineRule="auto"/>
        <w:ind w:firstLine="567"/>
        <w:rPr>
          <w:rFonts w:eastAsia="@Arial Unicode MS"/>
          <w:b/>
          <w:iCs/>
          <w:szCs w:val="24"/>
        </w:rPr>
      </w:pPr>
    </w:p>
    <w:p w:rsidR="00C54B0C" w:rsidRPr="007B6A9E" w:rsidRDefault="00C54B0C" w:rsidP="00C54B0C">
      <w:pPr>
        <w:widowControl w:val="0"/>
        <w:tabs>
          <w:tab w:val="left" w:pos="142"/>
          <w:tab w:val="left" w:leader="dot" w:pos="624"/>
        </w:tabs>
        <w:autoSpaceDE w:val="0"/>
        <w:autoSpaceDN w:val="0"/>
        <w:adjustRightInd w:val="0"/>
        <w:spacing w:after="0" w:line="360" w:lineRule="auto"/>
        <w:rPr>
          <w:rFonts w:eastAsia="@Arial Unicode MS"/>
          <w:b/>
          <w:iCs/>
          <w:szCs w:val="24"/>
        </w:rPr>
      </w:pPr>
      <w:r w:rsidRPr="007B6A9E">
        <w:rPr>
          <w:rFonts w:eastAsia="@Arial Unicode MS"/>
          <w:b/>
          <w:iCs/>
          <w:szCs w:val="24"/>
        </w:rPr>
        <w:t>Содержательная линия «Развитие речи»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Выпускник научится:</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по заданной теме, предложенному заголовку составлять текст (повествование, описание, рассуждение), самостоятельно озаглавливать текст;</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анализировать и корректировать тексты с нарушенным порядком предложений, находить в тексте смысловые пропуски;</w:t>
      </w:r>
    </w:p>
    <w:p w:rsidR="00C54B0C" w:rsidRPr="007B6A9E" w:rsidRDefault="00C54B0C" w:rsidP="00C54B0C">
      <w:pPr>
        <w:tabs>
          <w:tab w:val="left" w:pos="142"/>
          <w:tab w:val="left" w:leader="dot" w:pos="624"/>
        </w:tabs>
        <w:spacing w:after="0" w:line="360" w:lineRule="auto"/>
        <w:ind w:firstLine="709"/>
        <w:rPr>
          <w:rFonts w:eastAsia="@Arial Unicode MS"/>
          <w:szCs w:val="24"/>
        </w:rPr>
      </w:pPr>
      <w:r w:rsidRPr="007B6A9E">
        <w:rPr>
          <w:rFonts w:eastAsia="@Arial Unicode MS"/>
          <w:szCs w:val="24"/>
        </w:rPr>
        <w:t>– составлять план текста;</w:t>
      </w:r>
    </w:p>
    <w:p w:rsidR="00C54B0C" w:rsidRPr="007B6A9E" w:rsidRDefault="00C54B0C" w:rsidP="00C54B0C">
      <w:pPr>
        <w:tabs>
          <w:tab w:val="left" w:pos="142"/>
          <w:tab w:val="left" w:leader="dot" w:pos="624"/>
        </w:tabs>
        <w:spacing w:after="0" w:line="360" w:lineRule="auto"/>
        <w:ind w:firstLine="709"/>
        <w:rPr>
          <w:rFonts w:eastAsia="@Arial Unicode MS"/>
          <w:i/>
          <w:iCs/>
          <w:szCs w:val="24"/>
        </w:rPr>
      </w:pPr>
      <w:r w:rsidRPr="007B6A9E">
        <w:rPr>
          <w:rFonts w:eastAsia="@Arial Unicode MS"/>
          <w:szCs w:val="24"/>
        </w:rPr>
        <w:lastRenderedPageBreak/>
        <w:t>– сочинять письма, поздравительные открытки, записки и другие небольшие тексты для конкретных ситуаций общения.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Выпускник получит возможность научиться:</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создавать тексты по предложенному заголовку, теме, плану, рисунку;</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подробно или выборочно пересказывать текст;</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szCs w:val="24"/>
        </w:rPr>
        <w:t xml:space="preserve">– </w:t>
      </w:r>
      <w:r w:rsidRPr="007B6A9E">
        <w:rPr>
          <w:rFonts w:eastAsia="@Arial Unicode MS"/>
          <w:i/>
          <w:szCs w:val="24"/>
        </w:rPr>
        <w:t>составлять устный рассказ на определенную тему с использованием разных типов речи: описание, повествование, рассуждение;</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 написать изложение по прочитанному тексту в 75-80 слов;</w:t>
      </w:r>
    </w:p>
    <w:p w:rsidR="00C54B0C" w:rsidRPr="007B6A9E"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 написать сочинение на заданную тему из 15-20 предложений;</w:t>
      </w:r>
    </w:p>
    <w:p w:rsidR="00C54B0C" w:rsidRDefault="00C54B0C" w:rsidP="00C54B0C">
      <w:pPr>
        <w:tabs>
          <w:tab w:val="left" w:pos="142"/>
          <w:tab w:val="left" w:leader="dot" w:pos="624"/>
        </w:tabs>
        <w:spacing w:after="0" w:line="360" w:lineRule="auto"/>
        <w:ind w:firstLine="709"/>
        <w:rPr>
          <w:rFonts w:eastAsia="@Arial Unicode MS"/>
          <w:i/>
          <w:szCs w:val="24"/>
        </w:rPr>
      </w:pPr>
      <w:r w:rsidRPr="007B6A9E">
        <w:rPr>
          <w:rFonts w:eastAsia="@Arial Unicode MS"/>
          <w:i/>
          <w:szCs w:val="24"/>
        </w:rPr>
        <w:t>– произвести проверку и корректировку написанных текстов, оценивать правильность выполнения учебной задачи.</w:t>
      </w:r>
    </w:p>
    <w:p w:rsidR="006311BC" w:rsidRDefault="006311BC" w:rsidP="00C54B0C">
      <w:pPr>
        <w:tabs>
          <w:tab w:val="left" w:pos="142"/>
          <w:tab w:val="left" w:leader="dot" w:pos="624"/>
        </w:tabs>
        <w:spacing w:after="0" w:line="360" w:lineRule="auto"/>
        <w:ind w:firstLine="709"/>
        <w:rPr>
          <w:rFonts w:eastAsia="@Arial Unicode MS"/>
          <w:i/>
          <w:szCs w:val="24"/>
        </w:rPr>
      </w:pPr>
    </w:p>
    <w:p w:rsidR="006311BC" w:rsidRPr="006311BC" w:rsidRDefault="006311BC" w:rsidP="006311BC">
      <w:pPr>
        <w:shd w:val="clear" w:color="auto" w:fill="FFFFFF"/>
        <w:spacing w:after="150" w:line="240" w:lineRule="auto"/>
        <w:ind w:left="0" w:right="0" w:firstLine="0"/>
        <w:jc w:val="left"/>
        <w:rPr>
          <w:rFonts w:ascii="Helvetica" w:hAnsi="Helvetica"/>
          <w:color w:val="333333"/>
          <w:sz w:val="21"/>
          <w:szCs w:val="21"/>
        </w:rPr>
      </w:pPr>
      <w:r w:rsidRPr="006311BC">
        <w:rPr>
          <w:rFonts w:ascii="Helvetica" w:hAnsi="Helvetica"/>
          <w:b/>
          <w:bCs/>
          <w:color w:val="333333"/>
          <w:sz w:val="21"/>
          <w:szCs w:val="21"/>
        </w:rPr>
        <w:t>КРИТЕРИИ ОЦЕНИВАНИЯ ПО УДМУРТСКОМУ ЯЗЫКУ</w:t>
      </w:r>
    </w:p>
    <w:p w:rsidR="006311BC" w:rsidRPr="006311BC" w:rsidRDefault="006311BC" w:rsidP="006311BC">
      <w:pPr>
        <w:shd w:val="clear" w:color="auto" w:fill="FFFFFF"/>
        <w:spacing w:after="150" w:line="240" w:lineRule="auto"/>
        <w:ind w:left="0" w:right="0" w:firstLine="0"/>
        <w:jc w:val="left"/>
        <w:rPr>
          <w:rFonts w:ascii="Helvetica" w:hAnsi="Helvetica"/>
          <w:color w:val="333333"/>
          <w:sz w:val="21"/>
          <w:szCs w:val="21"/>
        </w:rPr>
      </w:pPr>
    </w:p>
    <w:p w:rsidR="006311BC" w:rsidRPr="006311BC" w:rsidRDefault="006311BC" w:rsidP="006311BC">
      <w:pPr>
        <w:shd w:val="clear" w:color="auto" w:fill="FFFFFF"/>
        <w:spacing w:after="150" w:line="240" w:lineRule="auto"/>
        <w:ind w:left="0" w:right="0" w:firstLine="0"/>
        <w:jc w:val="left"/>
        <w:rPr>
          <w:rFonts w:ascii="Helvetica" w:hAnsi="Helvetica"/>
          <w:color w:val="333333"/>
          <w:sz w:val="21"/>
          <w:szCs w:val="21"/>
        </w:rPr>
      </w:pPr>
      <w:r w:rsidRPr="006311BC">
        <w:rPr>
          <w:rFonts w:ascii="Helvetica" w:hAnsi="Helvetica"/>
          <w:b/>
          <w:bCs/>
          <w:color w:val="333333"/>
          <w:sz w:val="21"/>
          <w:szCs w:val="21"/>
          <w:u w:val="single"/>
        </w:rPr>
        <w:t>Нормы оценок:</w:t>
      </w:r>
    </w:p>
    <w:p w:rsidR="006311BC" w:rsidRPr="006311BC" w:rsidRDefault="006311BC" w:rsidP="006311BC">
      <w:pPr>
        <w:shd w:val="clear" w:color="auto" w:fill="FFFFFF"/>
        <w:spacing w:after="150" w:line="240" w:lineRule="auto"/>
        <w:ind w:left="0" w:right="0" w:firstLine="0"/>
        <w:jc w:val="left"/>
        <w:rPr>
          <w:rFonts w:ascii="Helvetica" w:hAnsi="Helvetica"/>
          <w:color w:val="333333"/>
          <w:sz w:val="21"/>
          <w:szCs w:val="21"/>
        </w:rPr>
      </w:pP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Диктант</w:t>
      </w:r>
      <w:r w:rsidRPr="006311BC">
        <w:rPr>
          <w:color w:val="333333"/>
          <w:sz w:val="21"/>
          <w:szCs w:val="21"/>
        </w:rPr>
        <w:t> – одна из основных форм проверки орфографической и пунктуационной грамотности.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Объем диктанта устанавливается: для </w:t>
      </w:r>
      <w:r w:rsidRPr="006311BC">
        <w:rPr>
          <w:b/>
          <w:bCs/>
          <w:color w:val="333333"/>
          <w:sz w:val="21"/>
          <w:szCs w:val="21"/>
        </w:rPr>
        <w:t>5 класса – 70-80</w:t>
      </w:r>
      <w:r w:rsidRPr="006311BC">
        <w:rPr>
          <w:color w:val="333333"/>
          <w:sz w:val="21"/>
          <w:szCs w:val="21"/>
        </w:rPr>
        <w:t> слов, для </w:t>
      </w:r>
      <w:r w:rsidRPr="006311BC">
        <w:rPr>
          <w:b/>
          <w:bCs/>
          <w:color w:val="333333"/>
          <w:sz w:val="21"/>
          <w:szCs w:val="21"/>
        </w:rPr>
        <w:t>6 класса – 80-90</w:t>
      </w:r>
      <w:r w:rsidRPr="006311BC">
        <w:rPr>
          <w:color w:val="333333"/>
          <w:sz w:val="21"/>
          <w:szCs w:val="21"/>
        </w:rPr>
        <w:t>, для </w:t>
      </w:r>
      <w:r w:rsidRPr="006311BC">
        <w:rPr>
          <w:b/>
          <w:bCs/>
          <w:color w:val="333333"/>
          <w:sz w:val="21"/>
          <w:szCs w:val="21"/>
        </w:rPr>
        <w:t>7 – 90-100</w:t>
      </w:r>
      <w:r w:rsidRPr="006311BC">
        <w:rPr>
          <w:color w:val="333333"/>
          <w:sz w:val="21"/>
          <w:szCs w:val="21"/>
        </w:rPr>
        <w:t>, для </w:t>
      </w:r>
      <w:r w:rsidRPr="006311BC">
        <w:rPr>
          <w:b/>
          <w:bCs/>
          <w:color w:val="333333"/>
          <w:sz w:val="21"/>
          <w:szCs w:val="21"/>
        </w:rPr>
        <w:t>8 – 100-110</w:t>
      </w:r>
      <w:r w:rsidRPr="006311BC">
        <w:rPr>
          <w:color w:val="333333"/>
          <w:sz w:val="21"/>
          <w:szCs w:val="21"/>
        </w:rPr>
        <w:t>, для </w:t>
      </w:r>
      <w:r w:rsidRPr="006311BC">
        <w:rPr>
          <w:b/>
          <w:bCs/>
          <w:color w:val="333333"/>
          <w:sz w:val="21"/>
          <w:szCs w:val="21"/>
        </w:rPr>
        <w:t>9 – 110-120 </w:t>
      </w:r>
      <w:r w:rsidRPr="006311BC">
        <w:rPr>
          <w:color w:val="333333"/>
          <w:sz w:val="21"/>
          <w:szCs w:val="21"/>
        </w:rPr>
        <w:t>слов. (При подсчете слов учитываются как самостоятельные так и служебные слова.)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Контрольный словарный диктант </w:t>
      </w:r>
      <w:r w:rsidRPr="006311BC">
        <w:rPr>
          <w:color w:val="333333"/>
          <w:sz w:val="21"/>
          <w:szCs w:val="21"/>
        </w:rPr>
        <w:t>проверяет усвоение слов с непроверяемыми и труднопроверяемыми орфограммами. Он может состоять из следующего количества слов: для </w:t>
      </w:r>
      <w:r w:rsidRPr="006311BC">
        <w:rPr>
          <w:b/>
          <w:bCs/>
          <w:color w:val="333333"/>
          <w:sz w:val="21"/>
          <w:szCs w:val="21"/>
        </w:rPr>
        <w:t>5 класса – 15-20</w:t>
      </w:r>
      <w:r w:rsidRPr="006311BC">
        <w:rPr>
          <w:color w:val="333333"/>
          <w:sz w:val="21"/>
          <w:szCs w:val="21"/>
        </w:rPr>
        <w:t>, для </w:t>
      </w:r>
      <w:r w:rsidRPr="006311BC">
        <w:rPr>
          <w:b/>
          <w:bCs/>
          <w:color w:val="333333"/>
          <w:sz w:val="21"/>
          <w:szCs w:val="21"/>
        </w:rPr>
        <w:t>6 класса – 20-25</w:t>
      </w:r>
      <w:r w:rsidRPr="006311BC">
        <w:rPr>
          <w:color w:val="333333"/>
          <w:sz w:val="21"/>
          <w:szCs w:val="21"/>
        </w:rPr>
        <w:t> слов, для </w:t>
      </w:r>
      <w:r w:rsidRPr="006311BC">
        <w:rPr>
          <w:b/>
          <w:bCs/>
          <w:color w:val="333333"/>
          <w:sz w:val="21"/>
          <w:szCs w:val="21"/>
        </w:rPr>
        <w:t>7 класса -25-30</w:t>
      </w:r>
      <w:r w:rsidRPr="006311BC">
        <w:rPr>
          <w:color w:val="333333"/>
          <w:sz w:val="21"/>
          <w:szCs w:val="21"/>
        </w:rPr>
        <w:t>, для </w:t>
      </w:r>
      <w:r w:rsidRPr="006311BC">
        <w:rPr>
          <w:b/>
          <w:bCs/>
          <w:color w:val="333333"/>
          <w:sz w:val="21"/>
          <w:szCs w:val="21"/>
        </w:rPr>
        <w:t>8 класса – 30-35</w:t>
      </w:r>
      <w:r w:rsidRPr="006311BC">
        <w:rPr>
          <w:color w:val="333333"/>
          <w:sz w:val="21"/>
          <w:szCs w:val="21"/>
        </w:rPr>
        <w:t>, для </w:t>
      </w:r>
      <w:r w:rsidRPr="006311BC">
        <w:rPr>
          <w:b/>
          <w:bCs/>
          <w:color w:val="333333"/>
          <w:sz w:val="21"/>
          <w:szCs w:val="21"/>
        </w:rPr>
        <w:t>9 класса – 35-40</w:t>
      </w:r>
      <w:r w:rsidRPr="006311BC">
        <w:rPr>
          <w:color w:val="333333"/>
          <w:sz w:val="21"/>
          <w:szCs w:val="21"/>
        </w:rPr>
        <w:t> слов.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5 классе -12 различных орфограмм и 2-3 пунктограммы, в 6 классе -16 различных орфограмм и 3-4 пунктограммы, в 7 классе -20 различных орфограмм и 4-5 пунктограмм, в 8 классе -24 различных орфограмм и 10 пунктограмм, в 9 классе -24 различных орфограмм и 15 пунктограмм.</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До конца первой четверти (а в 5 классе – до конца первого полугодия) сохраняется объем текста, рекомендованный для предыдущего класса.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диктанта исправляются, но не учитываются орфографические и пунктуационные ошибки:</w:t>
      </w:r>
    </w:p>
    <w:p w:rsidR="006311BC" w:rsidRPr="006311BC" w:rsidRDefault="006311BC" w:rsidP="006311BC">
      <w:pPr>
        <w:numPr>
          <w:ilvl w:val="0"/>
          <w:numId w:val="22"/>
        </w:numPr>
        <w:shd w:val="clear" w:color="auto" w:fill="FFFFFF"/>
        <w:spacing w:after="150" w:line="240" w:lineRule="auto"/>
        <w:ind w:right="0"/>
        <w:rPr>
          <w:color w:val="333333"/>
          <w:sz w:val="21"/>
          <w:szCs w:val="21"/>
        </w:rPr>
      </w:pPr>
      <w:r w:rsidRPr="006311BC">
        <w:rPr>
          <w:color w:val="333333"/>
          <w:sz w:val="21"/>
          <w:szCs w:val="21"/>
        </w:rPr>
        <w:lastRenderedPageBreak/>
        <w:t>В переносе слов;</w:t>
      </w:r>
    </w:p>
    <w:p w:rsidR="006311BC" w:rsidRPr="006311BC" w:rsidRDefault="006311BC" w:rsidP="006311BC">
      <w:pPr>
        <w:numPr>
          <w:ilvl w:val="0"/>
          <w:numId w:val="22"/>
        </w:numPr>
        <w:shd w:val="clear" w:color="auto" w:fill="FFFFFF"/>
        <w:spacing w:after="150" w:line="240" w:lineRule="auto"/>
        <w:ind w:right="0"/>
        <w:rPr>
          <w:color w:val="333333"/>
          <w:sz w:val="21"/>
          <w:szCs w:val="21"/>
        </w:rPr>
      </w:pPr>
      <w:r w:rsidRPr="006311BC">
        <w:rPr>
          <w:color w:val="333333"/>
          <w:sz w:val="21"/>
          <w:szCs w:val="21"/>
        </w:rPr>
        <w:t>На правила, которые не включены в школьную программу;</w:t>
      </w:r>
    </w:p>
    <w:p w:rsidR="006311BC" w:rsidRPr="006311BC" w:rsidRDefault="006311BC" w:rsidP="006311BC">
      <w:pPr>
        <w:numPr>
          <w:ilvl w:val="0"/>
          <w:numId w:val="22"/>
        </w:numPr>
        <w:shd w:val="clear" w:color="auto" w:fill="FFFFFF"/>
        <w:spacing w:after="150" w:line="240" w:lineRule="auto"/>
        <w:ind w:right="0"/>
        <w:rPr>
          <w:color w:val="333333"/>
          <w:sz w:val="21"/>
          <w:szCs w:val="21"/>
        </w:rPr>
      </w:pPr>
      <w:r w:rsidRPr="006311BC">
        <w:rPr>
          <w:color w:val="333333"/>
          <w:sz w:val="21"/>
          <w:szCs w:val="21"/>
        </w:rPr>
        <w:t>На еще не изученные правила;</w:t>
      </w:r>
    </w:p>
    <w:p w:rsidR="006311BC" w:rsidRPr="006311BC" w:rsidRDefault="006311BC" w:rsidP="006311BC">
      <w:pPr>
        <w:numPr>
          <w:ilvl w:val="0"/>
          <w:numId w:val="22"/>
        </w:numPr>
        <w:shd w:val="clear" w:color="auto" w:fill="FFFFFF"/>
        <w:spacing w:after="150" w:line="240" w:lineRule="auto"/>
        <w:ind w:right="0"/>
        <w:rPr>
          <w:color w:val="333333"/>
          <w:sz w:val="21"/>
          <w:szCs w:val="21"/>
        </w:rPr>
      </w:pPr>
      <w:r w:rsidRPr="006311BC">
        <w:rPr>
          <w:color w:val="333333"/>
          <w:sz w:val="21"/>
          <w:szCs w:val="21"/>
        </w:rPr>
        <w:t>В словах с непроверяемыми написаниями, над которыми не проводилась специальная работа;</w:t>
      </w:r>
    </w:p>
    <w:p w:rsidR="006311BC" w:rsidRPr="006311BC" w:rsidRDefault="006311BC" w:rsidP="006311BC">
      <w:pPr>
        <w:numPr>
          <w:ilvl w:val="0"/>
          <w:numId w:val="22"/>
        </w:numPr>
        <w:shd w:val="clear" w:color="auto" w:fill="FFFFFF"/>
        <w:spacing w:after="150" w:line="240" w:lineRule="auto"/>
        <w:ind w:right="0"/>
        <w:rPr>
          <w:color w:val="333333"/>
          <w:sz w:val="21"/>
          <w:szCs w:val="21"/>
        </w:rPr>
      </w:pPr>
      <w:r w:rsidRPr="006311BC">
        <w:rPr>
          <w:color w:val="333333"/>
          <w:sz w:val="21"/>
          <w:szCs w:val="21"/>
        </w:rPr>
        <w:t>В передаче авторской пунктуации.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Исправляются, но не учитываются описки, неправильные написания, искажающие звуковой облик слова.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диктантов важно также учитывать характер ошибки. Среди ошибок следует выделять </w:t>
      </w:r>
      <w:r w:rsidRPr="006311BC">
        <w:rPr>
          <w:b/>
          <w:bCs/>
          <w:color w:val="333333"/>
          <w:sz w:val="21"/>
          <w:szCs w:val="21"/>
        </w:rPr>
        <w:t>негрубые</w:t>
      </w:r>
      <w:r w:rsidRPr="006311BC">
        <w:rPr>
          <w:color w:val="333333"/>
          <w:sz w:val="21"/>
          <w:szCs w:val="21"/>
        </w:rPr>
        <w:t>,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исключениях из правил;</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написании большой буквы в составных собственных наименованиях;</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собственных именах нерусского происхождения;</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случаях, когда вместо одного знака препинания поставлен другой;</w:t>
      </w:r>
    </w:p>
    <w:p w:rsidR="006311BC" w:rsidRPr="006311BC" w:rsidRDefault="006311BC" w:rsidP="006311BC">
      <w:pPr>
        <w:numPr>
          <w:ilvl w:val="0"/>
          <w:numId w:val="23"/>
        </w:numPr>
        <w:shd w:val="clear" w:color="auto" w:fill="FFFFFF"/>
        <w:spacing w:after="150" w:line="240" w:lineRule="auto"/>
        <w:ind w:right="0"/>
        <w:rPr>
          <w:color w:val="333333"/>
          <w:sz w:val="21"/>
          <w:szCs w:val="21"/>
        </w:rPr>
      </w:pPr>
      <w:r w:rsidRPr="006311BC">
        <w:rPr>
          <w:color w:val="333333"/>
          <w:sz w:val="21"/>
          <w:szCs w:val="21"/>
        </w:rPr>
        <w:t>В пропуске одного из сочетающихся знаков препинания или в нарушении их последовательности.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Однотипными считаются ошибки на одно правило, если условия выбора правильного написания заключены в грамматических.</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Первые три однотипные ошибки считаются за одну ошибку, каждая следующая подобная ошибка учитывается как самостоятельная.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b/>
          <w:bCs/>
          <w:color w:val="333333"/>
          <w:sz w:val="21"/>
          <w:szCs w:val="21"/>
        </w:rPr>
        <w:t>Примечание</w:t>
      </w:r>
      <w:r w:rsidRPr="006311BC">
        <w:rPr>
          <w:color w:val="333333"/>
          <w:sz w:val="21"/>
          <w:szCs w:val="21"/>
        </w:rPr>
        <w:t>. Если в одном непроверяемом слове допущены 2 и более ошибок, то все они считаются за одну ошибку.</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Диктант оценивается одной отметкой.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«5»</w:t>
      </w:r>
      <w:r w:rsidRPr="006311BC">
        <w:rPr>
          <w:color w:val="333333"/>
          <w:sz w:val="21"/>
          <w:szCs w:val="21"/>
        </w:rPr>
        <w:t> выставляется за безошибочную работу, а также при наличии в ней одной негрубой орфографической или одной негрубой пунктуационной ошибки.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«4»</w:t>
      </w:r>
      <w:r w:rsidRPr="006311BC">
        <w:rPr>
          <w:color w:val="333333"/>
          <w:sz w:val="21"/>
          <w:szCs w:val="21"/>
        </w:rPr>
        <w:t>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«3»</w:t>
      </w:r>
      <w:r w:rsidRPr="006311BC">
        <w:rPr>
          <w:color w:val="333333"/>
          <w:sz w:val="21"/>
          <w:szCs w:val="21"/>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«2»</w:t>
      </w:r>
      <w:r w:rsidRPr="006311BC">
        <w:rPr>
          <w:color w:val="333333"/>
          <w:sz w:val="21"/>
          <w:szCs w:val="21"/>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lastRenderedPageBreak/>
        <w:t>При большем количестве ошибок диктант оценивается баллом «1».</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r w:rsidRPr="006311BC">
        <w:rPr>
          <w:color w:val="333333"/>
          <w:sz w:val="21"/>
          <w:szCs w:val="21"/>
          <w:u w:val="single"/>
        </w:rPr>
        <w:t>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выполнения дополнительных заданий рекомендуется руководствоваться следующим:</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«5»</w:t>
      </w:r>
      <w:r w:rsidRPr="006311BC">
        <w:rPr>
          <w:color w:val="333333"/>
          <w:sz w:val="21"/>
          <w:szCs w:val="21"/>
        </w:rPr>
        <w:t> ставится, если ученик выполнил все задания верно.</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«4»</w:t>
      </w:r>
      <w:r w:rsidRPr="006311BC">
        <w:rPr>
          <w:color w:val="333333"/>
          <w:sz w:val="21"/>
          <w:szCs w:val="21"/>
        </w:rPr>
        <w:t> ставится, если ученик выполнил правильно не менее ¾ задания.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«3»</w:t>
      </w:r>
      <w:r w:rsidRPr="006311BC">
        <w:rPr>
          <w:color w:val="333333"/>
          <w:sz w:val="21"/>
          <w:szCs w:val="21"/>
        </w:rPr>
        <w:t> ставится за работу, в которой правильно выполнено не менее половины заданий.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«2</w:t>
      </w:r>
      <w:r w:rsidRPr="006311BC">
        <w:rPr>
          <w:b/>
          <w:bCs/>
          <w:color w:val="333333"/>
          <w:sz w:val="21"/>
          <w:szCs w:val="21"/>
        </w:rPr>
        <w:t>»</w:t>
      </w:r>
      <w:r w:rsidRPr="006311BC">
        <w:rPr>
          <w:color w:val="333333"/>
          <w:sz w:val="21"/>
          <w:szCs w:val="21"/>
        </w:rPr>
        <w:t> ставится за работу, в которой не выполнено более половины заданий.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«1»</w:t>
      </w:r>
      <w:r w:rsidRPr="006311BC">
        <w:rPr>
          <w:color w:val="333333"/>
          <w:sz w:val="21"/>
          <w:szCs w:val="21"/>
        </w:rPr>
        <w:t> ставится, если ученик не выполнил не одного задания.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w:t>
      </w:r>
      <w:r w:rsidRPr="006311BC">
        <w:rPr>
          <w:color w:val="333333"/>
          <w:sz w:val="21"/>
          <w:szCs w:val="21"/>
          <w:u w:val="single"/>
        </w:rPr>
        <w:t>контрольного словарного диктанта</w:t>
      </w:r>
      <w:r w:rsidRPr="006311BC">
        <w:rPr>
          <w:color w:val="333333"/>
          <w:sz w:val="21"/>
          <w:szCs w:val="21"/>
        </w:rPr>
        <w:t> рекомендуется руководствоваться следующим:</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«5»</w:t>
      </w:r>
      <w:r w:rsidRPr="006311BC">
        <w:rPr>
          <w:color w:val="333333"/>
          <w:sz w:val="21"/>
          <w:szCs w:val="21"/>
        </w:rPr>
        <w:t> ставится за диктант, в котором нет ошибок.</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«4»</w:t>
      </w:r>
      <w:r w:rsidRPr="006311BC">
        <w:rPr>
          <w:color w:val="333333"/>
          <w:sz w:val="21"/>
          <w:szCs w:val="21"/>
        </w:rPr>
        <w:t> ставится за диктант, в котором ученик допустил 1-2 ошибки.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«3»</w:t>
      </w:r>
      <w:r w:rsidRPr="006311BC">
        <w:rPr>
          <w:color w:val="333333"/>
          <w:sz w:val="21"/>
          <w:szCs w:val="21"/>
        </w:rPr>
        <w:t> ставится за диктант, в котором допущено 3-4 ошибки.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«2»</w:t>
      </w:r>
      <w:r w:rsidRPr="006311BC">
        <w:rPr>
          <w:color w:val="333333"/>
          <w:sz w:val="21"/>
          <w:szCs w:val="21"/>
        </w:rPr>
        <w:t> ставится за диктант, в котором допущено до 7 ошибок. При большем количестве ошибок диктант оценивается баллом «1».</w:t>
      </w:r>
    </w:p>
    <w:p w:rsidR="006311BC" w:rsidRPr="006311BC" w:rsidRDefault="006311BC" w:rsidP="006311BC">
      <w:pPr>
        <w:spacing w:after="0" w:line="240" w:lineRule="auto"/>
        <w:ind w:left="0" w:right="0" w:firstLine="0"/>
        <w:rPr>
          <w:color w:val="auto"/>
          <w:szCs w:val="24"/>
        </w:rPr>
      </w:pPr>
      <w:r w:rsidRPr="006311BC">
        <w:rPr>
          <w:color w:val="333333"/>
          <w:sz w:val="21"/>
          <w:szCs w:val="21"/>
          <w:shd w:val="clear" w:color="auto" w:fill="FFFFFF"/>
        </w:rPr>
        <w:t>Оценка сочинений и изложений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Сочинения и изложения – основные формы проверки умения правильно и последовательно излагать мысли, уровня речевой подготовки учащихся.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Сочинения и изложения в 4-8 классах проводятся в соответствии с требованиями раздела программы «Развития навыков связной речи».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Примерный объем текста для подробного изложения: в 5 классе – 100-150 слов, в 6 классе – 150-200 слов, в 7 классе – 200-2500, в 8 классе – 250-350, в 9 классе – 350-450 слов.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Рекомендуется следующий примерный объем классных сочинений: 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С помощью сочинений и изложений проверяются: 1)умение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Содержание сочинения и изложения оценивается по следующим критериям:</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соответствие работы ученика теме и основной мысли;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полнота раскрытия темы;</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lastRenderedPageBreak/>
        <w:t>правильность фактического материала;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последовательность изложения.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речевого оформления сочинений и изложений учитывается: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Разнообразие словаря и грамматического строя речи;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Стилевое единство и выразительность речи;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Число речевых недочетов.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оценивается по числу допущенных учеником ошибок – орфографических, пунктуационных и грамматических.</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«5»</w:t>
      </w:r>
      <w:r w:rsidRPr="006311BC">
        <w:rPr>
          <w:color w:val="333333"/>
          <w:sz w:val="21"/>
          <w:szCs w:val="21"/>
        </w:rPr>
        <w:t> 1. Содержание работы полностью соответствует теме.</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2. Фактические ошибки отсутствуют.</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3. Содержание излагается последовательно.</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4. Работа отличается богатством словаря, разнообразием используемых</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синтаксических конструкций, точностью словоупотребления.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5. Достигнуто стилевое единство и выразительность текста.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целом в работе допускается 1 недочет в содержании и 1 – 2 речевых недочета.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допускается 1 орфографическая, или 1 пунктуационная, или 1 грамматическая ошибка.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u w:val="single"/>
        </w:rPr>
        <w:t>Оценка «4»</w:t>
      </w:r>
      <w:r w:rsidRPr="006311BC">
        <w:rPr>
          <w:color w:val="333333"/>
          <w:sz w:val="21"/>
          <w:szCs w:val="21"/>
        </w:rPr>
        <w:t> 1.Содержание работы в основном соответствует теме (имеются незначительные отклонения от темы).</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2.Содержание в основном достоверно, но имеются единичные фактические неточности.</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3.Имеются незначительные нарушения последовательности в изложении мыслей.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4. Лексический и грамматический строй речи достаточно разнообразен.</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5.Стиль работы отличается единством и достаточной выразительностью.</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целом в работе допускается не более 2 недочетов в содержании и не более 3 – 4 речевых недочетов.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6311BC" w:rsidRPr="006311BC" w:rsidRDefault="006311BC" w:rsidP="006311BC">
      <w:pPr>
        <w:spacing w:after="0" w:line="240" w:lineRule="auto"/>
        <w:ind w:left="0" w:right="0" w:firstLine="0"/>
        <w:rPr>
          <w:color w:val="auto"/>
          <w:szCs w:val="24"/>
        </w:rPr>
      </w:pPr>
      <w:r w:rsidRPr="006311BC">
        <w:rPr>
          <w:color w:val="333333"/>
          <w:sz w:val="21"/>
          <w:szCs w:val="21"/>
          <w:shd w:val="clear" w:color="auto" w:fill="FFFFFF"/>
        </w:rPr>
        <w:t>Оценка «3» 1. В работе допущены существенные отклонения от темы. 2.Работа достоверна в главном, но в ней имеются отдельные фактические неточности. 3. Допущены отдельные нарушения последовательности изложения.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4. Беден словарь и однообразны употребляемые синтаксические конструкции, встречается неправильное словоупотребление.</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5. Стиль работы не отличается единством, речь недостаточно выразительна.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целом в работе допускается не более 4 недочетов в содержании и 5 речевых недочетов.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 в 5 классе – 5 орфографических и 4 пунктуационные ошибки), а также 4 грамматичсеские ошибки.</w:t>
      </w:r>
    </w:p>
    <w:p w:rsidR="006311BC" w:rsidRPr="006311BC" w:rsidRDefault="006311BC" w:rsidP="006311BC">
      <w:pPr>
        <w:spacing w:after="0" w:line="240" w:lineRule="auto"/>
        <w:ind w:left="0" w:right="0" w:firstLine="0"/>
        <w:rPr>
          <w:color w:val="auto"/>
          <w:szCs w:val="24"/>
        </w:rPr>
      </w:pPr>
      <w:r w:rsidRPr="006311BC">
        <w:rPr>
          <w:color w:val="333333"/>
          <w:sz w:val="21"/>
          <w:szCs w:val="21"/>
          <w:shd w:val="clear" w:color="auto" w:fill="FFFFFF"/>
        </w:rPr>
        <w:t>Оценка «2» 1. Работа не соответствует теме.</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2. Допущено много фактических неточностей.</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3. Нарушена последовательность изложения мыслей во всех частях работы, отсутствует связь между ними, работа не соответствует плану.</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lastRenderedPageBreak/>
        <w:t>5. Нарушено стилевое единство текста.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В целом в работе допущено 6 недочетов в содержании и до 7 речевых недочетов.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6311BC" w:rsidRPr="006311BC" w:rsidRDefault="006311BC" w:rsidP="006311BC">
      <w:pPr>
        <w:spacing w:after="0" w:line="240" w:lineRule="auto"/>
        <w:ind w:left="0" w:right="0" w:firstLine="0"/>
        <w:rPr>
          <w:color w:val="auto"/>
          <w:szCs w:val="24"/>
        </w:rPr>
      </w:pPr>
      <w:r w:rsidRPr="006311BC">
        <w:rPr>
          <w:color w:val="333333"/>
          <w:sz w:val="21"/>
          <w:szCs w:val="21"/>
          <w:shd w:val="clear" w:color="auto" w:fill="FFFFFF"/>
        </w:rPr>
        <w:t>Оценка «1» В работе допущено более 6 недочетов в содержании и более 7 речевых недочетов.</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Грамотность: имеется более 7 орфографических, 7 пунктуационных и 7 грамматических ошибок.</w:t>
      </w:r>
    </w:p>
    <w:p w:rsidR="006311BC" w:rsidRPr="006311BC" w:rsidRDefault="006311BC" w:rsidP="006311BC">
      <w:pPr>
        <w:spacing w:after="0" w:line="240" w:lineRule="auto"/>
        <w:ind w:left="0" w:right="0" w:firstLine="0"/>
        <w:rPr>
          <w:color w:val="auto"/>
          <w:szCs w:val="24"/>
        </w:rPr>
      </w:pPr>
      <w:r w:rsidRPr="006311BC">
        <w:rPr>
          <w:color w:val="333333"/>
          <w:sz w:val="21"/>
          <w:szCs w:val="21"/>
          <w:shd w:val="clear" w:color="auto" w:fill="FFFFFF"/>
        </w:rPr>
        <w:t>Оценка обучающих работ Обучающие работы (различные упражнения и диктанты неконтрольного характера) оцениваются более строго, чем контрольные работы.</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6311BC" w:rsidRPr="006311BC" w:rsidRDefault="006311BC" w:rsidP="006311BC">
      <w:pPr>
        <w:shd w:val="clear" w:color="auto" w:fill="FFFFFF"/>
        <w:spacing w:after="150" w:line="240" w:lineRule="auto"/>
        <w:ind w:left="0" w:right="0" w:firstLine="0"/>
        <w:rPr>
          <w:color w:val="333333"/>
          <w:sz w:val="21"/>
          <w:szCs w:val="21"/>
        </w:rPr>
      </w:pPr>
      <w:r w:rsidRPr="006311BC">
        <w:rPr>
          <w:color w:val="333333"/>
          <w:sz w:val="21"/>
          <w:szCs w:val="21"/>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6311BC" w:rsidRPr="006311BC" w:rsidRDefault="006311BC" w:rsidP="006311BC">
      <w:pPr>
        <w:shd w:val="clear" w:color="auto" w:fill="FFFFFF"/>
        <w:spacing w:after="150" w:line="240" w:lineRule="auto"/>
        <w:ind w:left="0" w:right="0" w:firstLine="0"/>
        <w:rPr>
          <w:color w:val="333333"/>
          <w:sz w:val="21"/>
          <w:szCs w:val="21"/>
        </w:rPr>
      </w:pPr>
    </w:p>
    <w:p w:rsidR="006311BC" w:rsidRDefault="006311BC" w:rsidP="00C54B0C">
      <w:pPr>
        <w:tabs>
          <w:tab w:val="left" w:pos="142"/>
          <w:tab w:val="left" w:leader="dot" w:pos="624"/>
        </w:tabs>
        <w:spacing w:after="0" w:line="360" w:lineRule="auto"/>
        <w:ind w:firstLine="709"/>
        <w:rPr>
          <w:rFonts w:eastAsia="@Arial Unicode MS"/>
          <w:i/>
          <w:szCs w:val="24"/>
        </w:rPr>
      </w:pPr>
    </w:p>
    <w:p w:rsidR="005D0898" w:rsidRDefault="005D0898" w:rsidP="00C54B0C">
      <w:pPr>
        <w:tabs>
          <w:tab w:val="left" w:pos="142"/>
          <w:tab w:val="left" w:leader="dot" w:pos="624"/>
        </w:tabs>
        <w:spacing w:after="0" w:line="360" w:lineRule="auto"/>
        <w:ind w:firstLine="709"/>
        <w:rPr>
          <w:rFonts w:eastAsia="@Arial Unicode MS"/>
          <w:i/>
          <w:szCs w:val="24"/>
        </w:rPr>
      </w:pPr>
    </w:p>
    <w:p w:rsidR="005D0898" w:rsidRDefault="005D0898" w:rsidP="005D0898">
      <w:pPr>
        <w:spacing w:line="240" w:lineRule="auto"/>
        <w:jc w:val="center"/>
        <w:rPr>
          <w:b/>
        </w:rPr>
      </w:pPr>
      <w:r w:rsidRPr="005D0898">
        <w:rPr>
          <w:b/>
        </w:rPr>
        <w:t>График контрольных мероприятий</w:t>
      </w:r>
    </w:p>
    <w:p w:rsidR="005D0898" w:rsidRPr="005D0898" w:rsidRDefault="005D0898" w:rsidP="005D0898">
      <w:pPr>
        <w:spacing w:line="240" w:lineRule="auto"/>
        <w:jc w:val="center"/>
        <w:rPr>
          <w:b/>
        </w:rPr>
      </w:pPr>
    </w:p>
    <w:tbl>
      <w:tblPr>
        <w:tblStyle w:val="a3"/>
        <w:tblW w:w="0" w:type="auto"/>
        <w:tblLook w:val="04A0"/>
      </w:tblPr>
      <w:tblGrid>
        <w:gridCol w:w="1384"/>
        <w:gridCol w:w="5670"/>
        <w:gridCol w:w="1644"/>
        <w:gridCol w:w="1626"/>
      </w:tblGrid>
      <w:tr w:rsidR="005D0898" w:rsidRPr="005D0898" w:rsidTr="005D0898">
        <w:tc>
          <w:tcPr>
            <w:tcW w:w="1384" w:type="dxa"/>
          </w:tcPr>
          <w:p w:rsidR="005D0898" w:rsidRPr="005D0898" w:rsidRDefault="005D0898" w:rsidP="005D0898">
            <w:pPr>
              <w:ind w:firstLine="0"/>
              <w:rPr>
                <w:b/>
              </w:rPr>
            </w:pPr>
            <w:r w:rsidRPr="005D0898">
              <w:rPr>
                <w:b/>
              </w:rPr>
              <w:t>№ урока</w:t>
            </w:r>
          </w:p>
        </w:tc>
        <w:tc>
          <w:tcPr>
            <w:tcW w:w="5670" w:type="dxa"/>
          </w:tcPr>
          <w:p w:rsidR="005D0898" w:rsidRPr="005D0898" w:rsidRDefault="005D0898" w:rsidP="00736D09">
            <w:pPr>
              <w:jc w:val="center"/>
              <w:rPr>
                <w:b/>
              </w:rPr>
            </w:pPr>
            <w:r w:rsidRPr="005D0898">
              <w:rPr>
                <w:b/>
              </w:rPr>
              <w:t>Наименование темы урока</w:t>
            </w:r>
          </w:p>
        </w:tc>
        <w:tc>
          <w:tcPr>
            <w:tcW w:w="1644" w:type="dxa"/>
          </w:tcPr>
          <w:p w:rsidR="005D0898" w:rsidRPr="005D0898" w:rsidRDefault="005D0898" w:rsidP="005D0898">
            <w:pPr>
              <w:ind w:firstLine="0"/>
              <w:rPr>
                <w:b/>
              </w:rPr>
            </w:pPr>
            <w:r w:rsidRPr="005D0898">
              <w:rPr>
                <w:b/>
              </w:rPr>
              <w:t>Количество часов</w:t>
            </w:r>
          </w:p>
        </w:tc>
        <w:tc>
          <w:tcPr>
            <w:tcW w:w="1626" w:type="dxa"/>
          </w:tcPr>
          <w:p w:rsidR="005D0898" w:rsidRPr="005D0898" w:rsidRDefault="005D0898" w:rsidP="00736D09">
            <w:pPr>
              <w:jc w:val="center"/>
              <w:rPr>
                <w:b/>
              </w:rPr>
            </w:pPr>
            <w:r w:rsidRPr="005D0898">
              <w:rPr>
                <w:b/>
              </w:rPr>
              <w:t>Дата проведения</w:t>
            </w:r>
          </w:p>
        </w:tc>
      </w:tr>
      <w:tr w:rsidR="005D0898" w:rsidRPr="005D0898" w:rsidTr="005D0898">
        <w:tc>
          <w:tcPr>
            <w:tcW w:w="10324" w:type="dxa"/>
            <w:gridSpan w:val="4"/>
          </w:tcPr>
          <w:p w:rsidR="005D0898" w:rsidRPr="005D0898" w:rsidRDefault="005D0898" w:rsidP="00736D09">
            <w:pPr>
              <w:jc w:val="center"/>
              <w:rPr>
                <w:b/>
              </w:rPr>
            </w:pPr>
            <w:r>
              <w:rPr>
                <w:b/>
              </w:rPr>
              <w:t>3</w:t>
            </w:r>
            <w:r w:rsidRPr="005D0898">
              <w:rPr>
                <w:b/>
              </w:rPr>
              <w:t xml:space="preserve"> класс</w:t>
            </w:r>
          </w:p>
        </w:tc>
      </w:tr>
      <w:tr w:rsidR="005D0898" w:rsidRPr="005D0898" w:rsidTr="005D0898">
        <w:tc>
          <w:tcPr>
            <w:tcW w:w="1384" w:type="dxa"/>
            <w:vAlign w:val="center"/>
          </w:tcPr>
          <w:p w:rsidR="005D0898" w:rsidRPr="005D0898" w:rsidRDefault="005D0898" w:rsidP="00736D09">
            <w:pPr>
              <w:jc w:val="center"/>
            </w:pPr>
            <w:r>
              <w:t>8</w:t>
            </w:r>
          </w:p>
        </w:tc>
        <w:tc>
          <w:tcPr>
            <w:tcW w:w="5670" w:type="dxa"/>
            <w:vAlign w:val="center"/>
          </w:tcPr>
          <w:p w:rsidR="005D0898" w:rsidRDefault="005D0898" w:rsidP="005D0898">
            <w:pPr>
              <w:spacing w:after="0" w:line="240" w:lineRule="auto"/>
              <w:ind w:left="0" w:right="0" w:firstLine="0"/>
              <w:jc w:val="left"/>
            </w:pPr>
            <w:r>
              <w:t>Проверочная работа  по разделу « Предложение».</w:t>
            </w:r>
          </w:p>
          <w:p w:rsidR="005D0898" w:rsidRPr="005D0898" w:rsidRDefault="005D0898" w:rsidP="00736D09">
            <w:pPr>
              <w:ind w:left="135"/>
            </w:pPr>
          </w:p>
        </w:tc>
        <w:tc>
          <w:tcPr>
            <w:tcW w:w="1644" w:type="dxa"/>
          </w:tcPr>
          <w:p w:rsidR="005D0898" w:rsidRPr="005D0898" w:rsidRDefault="005D0898" w:rsidP="00736D09">
            <w:pPr>
              <w:jc w:val="center"/>
            </w:pPr>
            <w:r>
              <w:t>1</w:t>
            </w:r>
          </w:p>
        </w:tc>
        <w:tc>
          <w:tcPr>
            <w:tcW w:w="1626" w:type="dxa"/>
          </w:tcPr>
          <w:p w:rsidR="005D0898" w:rsidRPr="005D0898" w:rsidRDefault="005D0898" w:rsidP="005D0898">
            <w:pPr>
              <w:ind w:firstLine="0"/>
            </w:pPr>
            <w:r>
              <w:t>25.10.23</w:t>
            </w:r>
          </w:p>
        </w:tc>
      </w:tr>
      <w:tr w:rsidR="005D0898" w:rsidRPr="005D0898" w:rsidTr="005D0898">
        <w:tc>
          <w:tcPr>
            <w:tcW w:w="1384" w:type="dxa"/>
            <w:vAlign w:val="center"/>
          </w:tcPr>
          <w:p w:rsidR="005D0898" w:rsidRPr="005D0898" w:rsidRDefault="005D0898" w:rsidP="00736D09">
            <w:pPr>
              <w:jc w:val="center"/>
            </w:pPr>
            <w:r>
              <w:t>21</w:t>
            </w:r>
          </w:p>
        </w:tc>
        <w:tc>
          <w:tcPr>
            <w:tcW w:w="5670" w:type="dxa"/>
            <w:vAlign w:val="center"/>
          </w:tcPr>
          <w:p w:rsidR="005D0898" w:rsidRDefault="005D0898" w:rsidP="005D0898">
            <w:pPr>
              <w:spacing w:after="0" w:line="240" w:lineRule="auto"/>
              <w:ind w:left="0" w:right="0" w:firstLine="0"/>
              <w:jc w:val="left"/>
            </w:pPr>
            <w:r>
              <w:t>Проверочная работа  по теме «Имя существительное»</w:t>
            </w:r>
          </w:p>
          <w:p w:rsidR="005D0898" w:rsidRPr="005D0898" w:rsidRDefault="005D0898" w:rsidP="00736D09">
            <w:pPr>
              <w:ind w:left="135"/>
            </w:pPr>
          </w:p>
        </w:tc>
        <w:tc>
          <w:tcPr>
            <w:tcW w:w="1644" w:type="dxa"/>
          </w:tcPr>
          <w:p w:rsidR="005D0898" w:rsidRPr="005D0898" w:rsidRDefault="005D0898" w:rsidP="00736D09">
            <w:pPr>
              <w:jc w:val="center"/>
            </w:pPr>
            <w:r>
              <w:t>1</w:t>
            </w:r>
          </w:p>
        </w:tc>
        <w:tc>
          <w:tcPr>
            <w:tcW w:w="1626" w:type="dxa"/>
          </w:tcPr>
          <w:p w:rsidR="005D0898" w:rsidRPr="005D0898" w:rsidRDefault="005D0898" w:rsidP="005D0898">
            <w:pPr>
              <w:ind w:firstLine="0"/>
            </w:pPr>
            <w:r>
              <w:t>07.02.24</w:t>
            </w:r>
          </w:p>
        </w:tc>
      </w:tr>
      <w:tr w:rsidR="005D0898" w:rsidRPr="005D0898" w:rsidTr="005D0898">
        <w:tc>
          <w:tcPr>
            <w:tcW w:w="1384" w:type="dxa"/>
            <w:vAlign w:val="center"/>
          </w:tcPr>
          <w:p w:rsidR="005D0898" w:rsidRPr="005D0898" w:rsidRDefault="005D0898" w:rsidP="005D0898">
            <w:pPr>
              <w:jc w:val="center"/>
            </w:pPr>
            <w:r>
              <w:t>28</w:t>
            </w:r>
          </w:p>
        </w:tc>
        <w:tc>
          <w:tcPr>
            <w:tcW w:w="5670" w:type="dxa"/>
          </w:tcPr>
          <w:p w:rsidR="005D0898" w:rsidRDefault="005D0898" w:rsidP="005D0898">
            <w:pPr>
              <w:spacing w:after="0" w:line="240" w:lineRule="auto"/>
              <w:ind w:left="0" w:right="0" w:firstLine="0"/>
              <w:jc w:val="left"/>
            </w:pPr>
            <w:r>
              <w:t>Проверочная работа по теме " Имя прилагательное"</w:t>
            </w:r>
          </w:p>
          <w:p w:rsidR="005D0898" w:rsidRDefault="005D0898" w:rsidP="005D0898">
            <w:pPr>
              <w:spacing w:after="0" w:line="240" w:lineRule="auto"/>
              <w:ind w:left="0" w:right="0" w:firstLine="0"/>
              <w:jc w:val="left"/>
            </w:pPr>
          </w:p>
        </w:tc>
        <w:tc>
          <w:tcPr>
            <w:tcW w:w="1644" w:type="dxa"/>
            <w:vAlign w:val="center"/>
          </w:tcPr>
          <w:p w:rsidR="005D0898" w:rsidRPr="005D0898" w:rsidRDefault="005D0898" w:rsidP="005D0898">
            <w:pPr>
              <w:ind w:left="135"/>
            </w:pPr>
            <w:r>
              <w:t xml:space="preserve">    1</w:t>
            </w:r>
          </w:p>
        </w:tc>
        <w:tc>
          <w:tcPr>
            <w:tcW w:w="1626" w:type="dxa"/>
          </w:tcPr>
          <w:p w:rsidR="005D0898" w:rsidRPr="005D0898" w:rsidRDefault="005D0898" w:rsidP="005D0898">
            <w:pPr>
              <w:ind w:firstLine="0"/>
            </w:pPr>
            <w:r>
              <w:t>03.04.24</w:t>
            </w:r>
          </w:p>
        </w:tc>
      </w:tr>
      <w:tr w:rsidR="005D0898" w:rsidRPr="005D0898" w:rsidTr="005D0898">
        <w:tc>
          <w:tcPr>
            <w:tcW w:w="1384" w:type="dxa"/>
            <w:vAlign w:val="center"/>
          </w:tcPr>
          <w:p w:rsidR="005D0898" w:rsidRPr="005D0898" w:rsidRDefault="005D0898" w:rsidP="005D0898">
            <w:pPr>
              <w:jc w:val="center"/>
            </w:pPr>
            <w:r>
              <w:t>34.</w:t>
            </w:r>
          </w:p>
        </w:tc>
        <w:tc>
          <w:tcPr>
            <w:tcW w:w="5670" w:type="dxa"/>
            <w:vAlign w:val="center"/>
          </w:tcPr>
          <w:p w:rsidR="005D0898" w:rsidRDefault="005D0898" w:rsidP="005D0898">
            <w:pPr>
              <w:spacing w:after="0" w:line="240" w:lineRule="auto"/>
              <w:ind w:left="0" w:right="0" w:firstLine="0"/>
              <w:jc w:val="left"/>
            </w:pPr>
            <w:r>
              <w:t>Контрольный диктант</w:t>
            </w:r>
          </w:p>
          <w:p w:rsidR="005D0898" w:rsidRPr="005D0898" w:rsidRDefault="005D0898" w:rsidP="005D0898">
            <w:pPr>
              <w:ind w:left="135"/>
            </w:pPr>
          </w:p>
        </w:tc>
        <w:tc>
          <w:tcPr>
            <w:tcW w:w="1644" w:type="dxa"/>
            <w:vAlign w:val="center"/>
          </w:tcPr>
          <w:p w:rsidR="005D0898" w:rsidRPr="005D0898" w:rsidRDefault="005D0898" w:rsidP="005D0898">
            <w:pPr>
              <w:ind w:left="135"/>
              <w:jc w:val="center"/>
            </w:pPr>
            <w:r>
              <w:t>1</w:t>
            </w:r>
          </w:p>
        </w:tc>
        <w:tc>
          <w:tcPr>
            <w:tcW w:w="1626" w:type="dxa"/>
          </w:tcPr>
          <w:p w:rsidR="005D0898" w:rsidRPr="005D0898" w:rsidRDefault="005D0898" w:rsidP="005D0898">
            <w:pPr>
              <w:ind w:firstLine="0"/>
            </w:pPr>
            <w:r>
              <w:t>22.05.24</w:t>
            </w:r>
          </w:p>
        </w:tc>
      </w:tr>
      <w:tr w:rsidR="005D0898" w:rsidRPr="00651128" w:rsidTr="005D0898">
        <w:tc>
          <w:tcPr>
            <w:tcW w:w="7054" w:type="dxa"/>
            <w:gridSpan w:val="2"/>
          </w:tcPr>
          <w:p w:rsidR="005D0898" w:rsidRPr="005D0898" w:rsidRDefault="005D0898" w:rsidP="005D0898">
            <w:pPr>
              <w:jc w:val="right"/>
              <w:rPr>
                <w:b/>
              </w:rPr>
            </w:pPr>
            <w:r w:rsidRPr="005D0898">
              <w:rPr>
                <w:b/>
              </w:rPr>
              <w:t>Итого</w:t>
            </w:r>
          </w:p>
        </w:tc>
        <w:tc>
          <w:tcPr>
            <w:tcW w:w="1644" w:type="dxa"/>
          </w:tcPr>
          <w:p w:rsidR="005D0898" w:rsidRPr="00651128" w:rsidRDefault="005D0898" w:rsidP="005D0898">
            <w:pPr>
              <w:jc w:val="center"/>
              <w:rPr>
                <w:b/>
              </w:rPr>
            </w:pPr>
            <w:r w:rsidRPr="005D0898">
              <w:rPr>
                <w:b/>
              </w:rPr>
              <w:t>4</w:t>
            </w:r>
          </w:p>
        </w:tc>
        <w:tc>
          <w:tcPr>
            <w:tcW w:w="1626" w:type="dxa"/>
          </w:tcPr>
          <w:p w:rsidR="005D0898" w:rsidRPr="00651128" w:rsidRDefault="005D0898" w:rsidP="005D0898">
            <w:pPr>
              <w:jc w:val="center"/>
            </w:pPr>
          </w:p>
        </w:tc>
      </w:tr>
    </w:tbl>
    <w:p w:rsidR="005D0898" w:rsidRPr="007B6A9E" w:rsidRDefault="005D0898" w:rsidP="00C54B0C">
      <w:pPr>
        <w:tabs>
          <w:tab w:val="left" w:pos="142"/>
          <w:tab w:val="left" w:leader="dot" w:pos="624"/>
        </w:tabs>
        <w:spacing w:after="0" w:line="360" w:lineRule="auto"/>
        <w:ind w:firstLine="709"/>
        <w:rPr>
          <w:rFonts w:eastAsia="@Arial Unicode MS"/>
          <w:i/>
          <w:szCs w:val="24"/>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6311BC" w:rsidRDefault="006311BC" w:rsidP="005D0898">
      <w:pPr>
        <w:spacing w:line="240" w:lineRule="auto"/>
        <w:jc w:val="center"/>
        <w:rPr>
          <w:b/>
        </w:rPr>
      </w:pPr>
    </w:p>
    <w:p w:rsidR="005D0898" w:rsidRDefault="005D0898" w:rsidP="005D0898">
      <w:pPr>
        <w:spacing w:line="240" w:lineRule="auto"/>
        <w:jc w:val="center"/>
        <w:rPr>
          <w:b/>
        </w:rPr>
      </w:pPr>
      <w:r w:rsidRPr="005D0898">
        <w:rPr>
          <w:b/>
        </w:rPr>
        <w:lastRenderedPageBreak/>
        <w:t>График контрольных мероприятий</w:t>
      </w:r>
    </w:p>
    <w:p w:rsidR="005D0898" w:rsidRPr="005D0898" w:rsidRDefault="005D0898" w:rsidP="005D0898">
      <w:pPr>
        <w:spacing w:line="240" w:lineRule="auto"/>
        <w:jc w:val="center"/>
        <w:rPr>
          <w:b/>
        </w:rPr>
      </w:pPr>
    </w:p>
    <w:tbl>
      <w:tblPr>
        <w:tblStyle w:val="a3"/>
        <w:tblW w:w="0" w:type="auto"/>
        <w:tblLook w:val="04A0"/>
      </w:tblPr>
      <w:tblGrid>
        <w:gridCol w:w="1384"/>
        <w:gridCol w:w="5670"/>
        <w:gridCol w:w="1644"/>
        <w:gridCol w:w="1626"/>
      </w:tblGrid>
      <w:tr w:rsidR="005D0898" w:rsidRPr="005D0898" w:rsidTr="00736D09">
        <w:tc>
          <w:tcPr>
            <w:tcW w:w="1384" w:type="dxa"/>
          </w:tcPr>
          <w:p w:rsidR="005D0898" w:rsidRPr="005D0898" w:rsidRDefault="005D0898" w:rsidP="00736D09">
            <w:pPr>
              <w:ind w:firstLine="0"/>
              <w:rPr>
                <w:b/>
              </w:rPr>
            </w:pPr>
            <w:r w:rsidRPr="005D0898">
              <w:rPr>
                <w:b/>
              </w:rPr>
              <w:t>№ урока</w:t>
            </w:r>
          </w:p>
        </w:tc>
        <w:tc>
          <w:tcPr>
            <w:tcW w:w="5670" w:type="dxa"/>
          </w:tcPr>
          <w:p w:rsidR="005D0898" w:rsidRPr="005D0898" w:rsidRDefault="005D0898" w:rsidP="00736D09">
            <w:pPr>
              <w:jc w:val="center"/>
              <w:rPr>
                <w:b/>
              </w:rPr>
            </w:pPr>
            <w:r w:rsidRPr="005D0898">
              <w:rPr>
                <w:b/>
              </w:rPr>
              <w:t>Наименование темы урока</w:t>
            </w:r>
          </w:p>
        </w:tc>
        <w:tc>
          <w:tcPr>
            <w:tcW w:w="1644" w:type="dxa"/>
          </w:tcPr>
          <w:p w:rsidR="005D0898" w:rsidRPr="005D0898" w:rsidRDefault="005D0898" w:rsidP="00736D09">
            <w:pPr>
              <w:ind w:firstLine="0"/>
              <w:rPr>
                <w:b/>
              </w:rPr>
            </w:pPr>
            <w:r w:rsidRPr="005D0898">
              <w:rPr>
                <w:b/>
              </w:rPr>
              <w:t>Количество часов</w:t>
            </w:r>
          </w:p>
        </w:tc>
        <w:tc>
          <w:tcPr>
            <w:tcW w:w="1626" w:type="dxa"/>
          </w:tcPr>
          <w:p w:rsidR="005D0898" w:rsidRPr="005D0898" w:rsidRDefault="005D0898" w:rsidP="00736D09">
            <w:pPr>
              <w:jc w:val="center"/>
              <w:rPr>
                <w:b/>
              </w:rPr>
            </w:pPr>
            <w:r w:rsidRPr="005D0898">
              <w:rPr>
                <w:b/>
              </w:rPr>
              <w:t>Дата проведения</w:t>
            </w:r>
          </w:p>
        </w:tc>
      </w:tr>
      <w:tr w:rsidR="005D0898" w:rsidRPr="005D0898" w:rsidTr="00736D09">
        <w:tc>
          <w:tcPr>
            <w:tcW w:w="10324" w:type="dxa"/>
            <w:gridSpan w:val="4"/>
          </w:tcPr>
          <w:p w:rsidR="005D0898" w:rsidRPr="005D0898" w:rsidRDefault="005D0898" w:rsidP="00736D09">
            <w:pPr>
              <w:jc w:val="center"/>
              <w:rPr>
                <w:b/>
              </w:rPr>
            </w:pPr>
            <w:r>
              <w:rPr>
                <w:b/>
              </w:rPr>
              <w:t>4</w:t>
            </w:r>
            <w:r w:rsidRPr="005D0898">
              <w:rPr>
                <w:b/>
              </w:rPr>
              <w:t xml:space="preserve"> класс</w:t>
            </w:r>
          </w:p>
        </w:tc>
      </w:tr>
      <w:tr w:rsidR="005D0898" w:rsidRPr="005D0898" w:rsidTr="00736D09">
        <w:tc>
          <w:tcPr>
            <w:tcW w:w="1384" w:type="dxa"/>
            <w:vAlign w:val="center"/>
          </w:tcPr>
          <w:p w:rsidR="005D0898" w:rsidRPr="005D0898" w:rsidRDefault="005D0898" w:rsidP="00736D09">
            <w:pPr>
              <w:jc w:val="center"/>
            </w:pPr>
            <w:r>
              <w:t>2</w:t>
            </w:r>
          </w:p>
        </w:tc>
        <w:tc>
          <w:tcPr>
            <w:tcW w:w="5670" w:type="dxa"/>
            <w:vAlign w:val="center"/>
          </w:tcPr>
          <w:p w:rsidR="005D0898" w:rsidRDefault="005D0898" w:rsidP="005D0898">
            <w:pPr>
              <w:spacing w:after="0" w:line="240" w:lineRule="auto"/>
              <w:ind w:left="0" w:right="0" w:firstLine="0"/>
              <w:jc w:val="left"/>
            </w:pPr>
            <w:r>
              <w:t>Входная проверочная работа (диктант)</w:t>
            </w:r>
          </w:p>
          <w:p w:rsidR="005D0898" w:rsidRPr="005D0898" w:rsidRDefault="005D0898" w:rsidP="00736D09">
            <w:pPr>
              <w:ind w:left="135"/>
            </w:pPr>
          </w:p>
        </w:tc>
        <w:tc>
          <w:tcPr>
            <w:tcW w:w="1644" w:type="dxa"/>
          </w:tcPr>
          <w:p w:rsidR="005D0898" w:rsidRPr="005D0898" w:rsidRDefault="005D0898" w:rsidP="00736D09">
            <w:pPr>
              <w:jc w:val="center"/>
            </w:pPr>
            <w:r>
              <w:t>1</w:t>
            </w:r>
          </w:p>
        </w:tc>
        <w:tc>
          <w:tcPr>
            <w:tcW w:w="1626" w:type="dxa"/>
          </w:tcPr>
          <w:p w:rsidR="005D0898" w:rsidRPr="005D0898" w:rsidRDefault="005D0898" w:rsidP="00736D09">
            <w:pPr>
              <w:ind w:firstLine="0"/>
            </w:pPr>
            <w:r>
              <w:t>13.09.23</w:t>
            </w:r>
          </w:p>
        </w:tc>
      </w:tr>
      <w:tr w:rsidR="005D0898" w:rsidRPr="005D0898" w:rsidTr="00736D09">
        <w:tc>
          <w:tcPr>
            <w:tcW w:w="1384" w:type="dxa"/>
            <w:vAlign w:val="center"/>
          </w:tcPr>
          <w:p w:rsidR="005D0898" w:rsidRPr="005D0898" w:rsidRDefault="006311BC" w:rsidP="00736D09">
            <w:pPr>
              <w:jc w:val="center"/>
            </w:pPr>
            <w:r>
              <w:t>4.</w:t>
            </w:r>
          </w:p>
        </w:tc>
        <w:tc>
          <w:tcPr>
            <w:tcW w:w="5670" w:type="dxa"/>
            <w:vAlign w:val="center"/>
          </w:tcPr>
          <w:p w:rsidR="006311BC" w:rsidRDefault="006311BC" w:rsidP="006311BC">
            <w:pPr>
              <w:spacing w:after="0" w:line="240" w:lineRule="auto"/>
              <w:ind w:left="0" w:right="0" w:firstLine="0"/>
              <w:jc w:val="left"/>
            </w:pPr>
            <w:r>
              <w:t>Диктант по теме «Слово и речь» .</w:t>
            </w:r>
          </w:p>
          <w:p w:rsidR="005D0898" w:rsidRPr="005D0898" w:rsidRDefault="005D0898" w:rsidP="00736D09">
            <w:pPr>
              <w:ind w:left="135"/>
            </w:pPr>
          </w:p>
        </w:tc>
        <w:tc>
          <w:tcPr>
            <w:tcW w:w="1644" w:type="dxa"/>
          </w:tcPr>
          <w:p w:rsidR="005D0898" w:rsidRPr="005D0898" w:rsidRDefault="006311BC" w:rsidP="00736D09">
            <w:pPr>
              <w:jc w:val="center"/>
            </w:pPr>
            <w:r>
              <w:t>1</w:t>
            </w:r>
          </w:p>
        </w:tc>
        <w:tc>
          <w:tcPr>
            <w:tcW w:w="1626" w:type="dxa"/>
          </w:tcPr>
          <w:p w:rsidR="005D0898" w:rsidRPr="005D0898" w:rsidRDefault="006311BC" w:rsidP="00736D09">
            <w:pPr>
              <w:ind w:firstLine="0"/>
            </w:pPr>
            <w:r>
              <w:t>27.09.23.</w:t>
            </w:r>
          </w:p>
        </w:tc>
      </w:tr>
      <w:tr w:rsidR="005D0898" w:rsidRPr="005D0898" w:rsidTr="00736D09">
        <w:tc>
          <w:tcPr>
            <w:tcW w:w="1384" w:type="dxa"/>
            <w:vAlign w:val="center"/>
          </w:tcPr>
          <w:p w:rsidR="005D0898" w:rsidRPr="005D0898" w:rsidRDefault="006311BC" w:rsidP="00736D09">
            <w:pPr>
              <w:jc w:val="center"/>
            </w:pPr>
            <w:r>
              <w:t>13</w:t>
            </w:r>
          </w:p>
        </w:tc>
        <w:tc>
          <w:tcPr>
            <w:tcW w:w="5670" w:type="dxa"/>
          </w:tcPr>
          <w:p w:rsidR="006311BC" w:rsidRDefault="006311BC" w:rsidP="006311BC">
            <w:pPr>
              <w:spacing w:after="0" w:line="240" w:lineRule="auto"/>
              <w:ind w:left="0" w:right="0" w:firstLine="0"/>
              <w:jc w:val="left"/>
            </w:pPr>
            <w:r>
              <w:t>Диктант по теме " Имя существительное". Местоимение.</w:t>
            </w:r>
          </w:p>
          <w:p w:rsidR="005D0898" w:rsidRDefault="005D0898" w:rsidP="00736D09">
            <w:pPr>
              <w:spacing w:after="0" w:line="240" w:lineRule="auto"/>
              <w:ind w:left="0" w:right="0" w:firstLine="0"/>
              <w:jc w:val="left"/>
            </w:pPr>
          </w:p>
        </w:tc>
        <w:tc>
          <w:tcPr>
            <w:tcW w:w="1644" w:type="dxa"/>
            <w:vAlign w:val="center"/>
          </w:tcPr>
          <w:p w:rsidR="005D0898" w:rsidRPr="005D0898" w:rsidRDefault="006311BC" w:rsidP="00736D09">
            <w:pPr>
              <w:ind w:left="135"/>
            </w:pPr>
            <w:r>
              <w:t xml:space="preserve">    1</w:t>
            </w:r>
          </w:p>
        </w:tc>
        <w:tc>
          <w:tcPr>
            <w:tcW w:w="1626" w:type="dxa"/>
          </w:tcPr>
          <w:p w:rsidR="005D0898" w:rsidRPr="005D0898" w:rsidRDefault="006311BC" w:rsidP="00736D09">
            <w:pPr>
              <w:ind w:firstLine="0"/>
            </w:pPr>
            <w:r>
              <w:t>06.12.23.</w:t>
            </w:r>
          </w:p>
        </w:tc>
      </w:tr>
      <w:tr w:rsidR="005D0898" w:rsidRPr="00651128" w:rsidTr="00736D09">
        <w:tc>
          <w:tcPr>
            <w:tcW w:w="7054" w:type="dxa"/>
            <w:gridSpan w:val="2"/>
          </w:tcPr>
          <w:p w:rsidR="005D0898" w:rsidRPr="005D0898" w:rsidRDefault="005D0898" w:rsidP="00736D09">
            <w:pPr>
              <w:jc w:val="right"/>
              <w:rPr>
                <w:b/>
              </w:rPr>
            </w:pPr>
            <w:r w:rsidRPr="005D0898">
              <w:rPr>
                <w:b/>
              </w:rPr>
              <w:t>Итого</w:t>
            </w:r>
          </w:p>
        </w:tc>
        <w:tc>
          <w:tcPr>
            <w:tcW w:w="1644" w:type="dxa"/>
          </w:tcPr>
          <w:p w:rsidR="005D0898" w:rsidRPr="00651128" w:rsidRDefault="006311BC" w:rsidP="00736D09">
            <w:pPr>
              <w:jc w:val="center"/>
              <w:rPr>
                <w:b/>
              </w:rPr>
            </w:pPr>
            <w:r>
              <w:rPr>
                <w:b/>
              </w:rPr>
              <w:t>3</w:t>
            </w:r>
          </w:p>
        </w:tc>
        <w:tc>
          <w:tcPr>
            <w:tcW w:w="1626" w:type="dxa"/>
          </w:tcPr>
          <w:p w:rsidR="005D0898" w:rsidRPr="00651128" w:rsidRDefault="005D0898" w:rsidP="00736D09">
            <w:pPr>
              <w:jc w:val="center"/>
            </w:pPr>
          </w:p>
        </w:tc>
      </w:tr>
    </w:tbl>
    <w:p w:rsidR="00C54B0C" w:rsidRPr="007B6A9E" w:rsidRDefault="00C54B0C" w:rsidP="00C54B0C">
      <w:pPr>
        <w:tabs>
          <w:tab w:val="left" w:pos="142"/>
          <w:tab w:val="left" w:leader="dot" w:pos="624"/>
        </w:tabs>
        <w:spacing w:after="0" w:line="360" w:lineRule="auto"/>
        <w:ind w:firstLine="567"/>
        <w:rPr>
          <w:rFonts w:eastAsia="@Arial Unicode MS"/>
          <w:i/>
          <w:szCs w:val="24"/>
        </w:rPr>
      </w:pPr>
    </w:p>
    <w:p w:rsidR="0007123E" w:rsidRPr="007B6A9E" w:rsidRDefault="0007123E" w:rsidP="0007123E">
      <w:pPr>
        <w:spacing w:after="72" w:line="259" w:lineRule="auto"/>
        <w:ind w:left="711" w:right="0" w:firstLine="0"/>
        <w:jc w:val="left"/>
        <w:rPr>
          <w:szCs w:val="24"/>
        </w:rPr>
      </w:pPr>
    </w:p>
    <w:p w:rsidR="005D0898" w:rsidRDefault="005D0898" w:rsidP="0007123E">
      <w:pPr>
        <w:spacing w:after="16" w:line="259" w:lineRule="auto"/>
        <w:ind w:left="711" w:right="0" w:firstLine="0"/>
        <w:jc w:val="left"/>
        <w:rPr>
          <w:b/>
        </w:rPr>
      </w:pPr>
    </w:p>
    <w:p w:rsidR="005D0898" w:rsidRDefault="005D0898" w:rsidP="0007123E">
      <w:pPr>
        <w:spacing w:after="16" w:line="259" w:lineRule="auto"/>
        <w:ind w:left="711" w:right="0" w:firstLine="0"/>
        <w:jc w:val="left"/>
        <w:rPr>
          <w:b/>
        </w:rPr>
      </w:pPr>
    </w:p>
    <w:p w:rsidR="0007123E" w:rsidRDefault="00D94DFA" w:rsidP="0007123E">
      <w:pPr>
        <w:spacing w:after="16" w:line="259" w:lineRule="auto"/>
        <w:ind w:left="711" w:right="0" w:firstLine="0"/>
        <w:jc w:val="left"/>
        <w:rPr>
          <w:b/>
        </w:rPr>
      </w:pPr>
      <w:r>
        <w:rPr>
          <w:b/>
        </w:rPr>
        <w:t>Тематическое планирование, 3класс</w:t>
      </w:r>
    </w:p>
    <w:p w:rsidR="009550AB" w:rsidRDefault="009550AB" w:rsidP="0007123E">
      <w:pPr>
        <w:spacing w:after="16" w:line="259" w:lineRule="auto"/>
        <w:ind w:left="711" w:right="0" w:firstLine="0"/>
        <w:jc w:val="left"/>
        <w:rPr>
          <w:b/>
        </w:rPr>
      </w:pPr>
    </w:p>
    <w:tbl>
      <w:tblPr>
        <w:tblStyle w:val="a3"/>
        <w:tblW w:w="0" w:type="auto"/>
        <w:tblInd w:w="-34" w:type="dxa"/>
        <w:tblLayout w:type="fixed"/>
        <w:tblLook w:val="04A0"/>
      </w:tblPr>
      <w:tblGrid>
        <w:gridCol w:w="568"/>
        <w:gridCol w:w="4252"/>
        <w:gridCol w:w="851"/>
        <w:gridCol w:w="1275"/>
        <w:gridCol w:w="709"/>
        <w:gridCol w:w="2771"/>
      </w:tblGrid>
      <w:tr w:rsidR="00564867" w:rsidTr="005D0898">
        <w:trPr>
          <w:trHeight w:val="20"/>
        </w:trPr>
        <w:tc>
          <w:tcPr>
            <w:tcW w:w="568" w:type="dxa"/>
            <w:vMerge w:val="restart"/>
          </w:tcPr>
          <w:p w:rsidR="00564867" w:rsidRDefault="00564867" w:rsidP="0007123E">
            <w:pPr>
              <w:spacing w:after="16" w:line="259" w:lineRule="auto"/>
              <w:ind w:left="0" w:right="0" w:firstLine="0"/>
              <w:jc w:val="left"/>
              <w:rPr>
                <w:b/>
              </w:rPr>
            </w:pPr>
            <w:r>
              <w:rPr>
                <w:b/>
              </w:rPr>
              <w:t>№ п/п</w:t>
            </w:r>
          </w:p>
        </w:tc>
        <w:tc>
          <w:tcPr>
            <w:tcW w:w="4252" w:type="dxa"/>
            <w:vMerge w:val="restart"/>
          </w:tcPr>
          <w:p w:rsidR="00564867" w:rsidRDefault="00564867" w:rsidP="0007123E">
            <w:pPr>
              <w:spacing w:after="16" w:line="259" w:lineRule="auto"/>
              <w:ind w:left="0" w:right="0" w:firstLine="0"/>
              <w:jc w:val="left"/>
              <w:rPr>
                <w:b/>
              </w:rPr>
            </w:pPr>
            <w:r>
              <w:rPr>
                <w:b/>
              </w:rPr>
              <w:t>Наименование раздела, темы</w:t>
            </w:r>
          </w:p>
        </w:tc>
        <w:tc>
          <w:tcPr>
            <w:tcW w:w="2126" w:type="dxa"/>
            <w:gridSpan w:val="2"/>
          </w:tcPr>
          <w:p w:rsidR="00564867" w:rsidRDefault="00564867" w:rsidP="0007123E">
            <w:pPr>
              <w:spacing w:after="16" w:line="259" w:lineRule="auto"/>
              <w:ind w:left="0" w:right="0" w:firstLine="0"/>
              <w:jc w:val="left"/>
              <w:rPr>
                <w:b/>
              </w:rPr>
            </w:pPr>
            <w:r>
              <w:rPr>
                <w:b/>
              </w:rPr>
              <w:t>Количество часов</w:t>
            </w:r>
          </w:p>
        </w:tc>
        <w:tc>
          <w:tcPr>
            <w:tcW w:w="709" w:type="dxa"/>
            <w:vMerge w:val="restart"/>
          </w:tcPr>
          <w:p w:rsidR="00564867" w:rsidRDefault="00564867" w:rsidP="0007123E">
            <w:pPr>
              <w:spacing w:after="16" w:line="259" w:lineRule="auto"/>
              <w:ind w:left="0" w:right="0" w:firstLine="0"/>
              <w:jc w:val="left"/>
              <w:rPr>
                <w:b/>
              </w:rPr>
            </w:pPr>
            <w:r>
              <w:rPr>
                <w:b/>
              </w:rPr>
              <w:t>Дата</w:t>
            </w:r>
          </w:p>
        </w:tc>
        <w:tc>
          <w:tcPr>
            <w:tcW w:w="2771" w:type="dxa"/>
            <w:vMerge w:val="restart"/>
          </w:tcPr>
          <w:p w:rsidR="004316DF" w:rsidRDefault="00564867" w:rsidP="0007123E">
            <w:pPr>
              <w:spacing w:after="16" w:line="259" w:lineRule="auto"/>
              <w:ind w:left="0" w:right="0" w:firstLine="0"/>
              <w:jc w:val="left"/>
              <w:rPr>
                <w:b/>
              </w:rPr>
            </w:pPr>
            <w:r>
              <w:rPr>
                <w:b/>
              </w:rPr>
              <w:t>Цифровые</w:t>
            </w:r>
          </w:p>
          <w:p w:rsidR="00564867" w:rsidRDefault="00564867" w:rsidP="0007123E">
            <w:pPr>
              <w:spacing w:after="16" w:line="259" w:lineRule="auto"/>
              <w:ind w:left="0" w:right="0" w:firstLine="0"/>
              <w:jc w:val="left"/>
              <w:rPr>
                <w:b/>
              </w:rPr>
            </w:pPr>
            <w:r>
              <w:rPr>
                <w:b/>
              </w:rPr>
              <w:t xml:space="preserve"> образовательные ресурсы</w:t>
            </w:r>
          </w:p>
        </w:tc>
      </w:tr>
      <w:tr w:rsidR="00564867" w:rsidTr="005D0898">
        <w:trPr>
          <w:trHeight w:val="20"/>
        </w:trPr>
        <w:tc>
          <w:tcPr>
            <w:tcW w:w="568" w:type="dxa"/>
            <w:vMerge/>
          </w:tcPr>
          <w:p w:rsidR="00564867" w:rsidRDefault="00564867" w:rsidP="0007123E">
            <w:pPr>
              <w:spacing w:after="16" w:line="259" w:lineRule="auto"/>
              <w:ind w:left="0" w:right="0" w:firstLine="0"/>
              <w:jc w:val="left"/>
              <w:rPr>
                <w:b/>
              </w:rPr>
            </w:pPr>
          </w:p>
        </w:tc>
        <w:tc>
          <w:tcPr>
            <w:tcW w:w="4252" w:type="dxa"/>
            <w:vMerge/>
          </w:tcPr>
          <w:p w:rsidR="00564867" w:rsidRDefault="00564867" w:rsidP="0007123E">
            <w:pPr>
              <w:spacing w:after="16" w:line="259" w:lineRule="auto"/>
              <w:ind w:left="0" w:right="0" w:firstLine="0"/>
              <w:jc w:val="left"/>
              <w:rPr>
                <w:b/>
              </w:rPr>
            </w:pPr>
          </w:p>
        </w:tc>
        <w:tc>
          <w:tcPr>
            <w:tcW w:w="851" w:type="dxa"/>
          </w:tcPr>
          <w:p w:rsidR="00564867" w:rsidRDefault="00564867" w:rsidP="0007123E">
            <w:pPr>
              <w:spacing w:after="16" w:line="259" w:lineRule="auto"/>
              <w:ind w:left="0" w:right="0" w:firstLine="0"/>
              <w:jc w:val="left"/>
              <w:rPr>
                <w:b/>
              </w:rPr>
            </w:pPr>
            <w:r>
              <w:rPr>
                <w:b/>
              </w:rPr>
              <w:t>всего</w:t>
            </w:r>
          </w:p>
        </w:tc>
        <w:tc>
          <w:tcPr>
            <w:tcW w:w="1275" w:type="dxa"/>
          </w:tcPr>
          <w:p w:rsidR="00564867" w:rsidRDefault="00564867" w:rsidP="0007123E">
            <w:pPr>
              <w:spacing w:after="16" w:line="259" w:lineRule="auto"/>
              <w:ind w:left="0" w:right="0" w:firstLine="0"/>
              <w:jc w:val="left"/>
              <w:rPr>
                <w:b/>
              </w:rPr>
            </w:pPr>
            <w:r>
              <w:rPr>
                <w:b/>
              </w:rPr>
              <w:t>Контрольных работ</w:t>
            </w:r>
          </w:p>
        </w:tc>
        <w:tc>
          <w:tcPr>
            <w:tcW w:w="709" w:type="dxa"/>
            <w:vMerge/>
          </w:tcPr>
          <w:p w:rsidR="00564867" w:rsidRDefault="00564867" w:rsidP="0007123E">
            <w:pPr>
              <w:spacing w:after="16" w:line="259" w:lineRule="auto"/>
              <w:ind w:left="0" w:right="0" w:firstLine="0"/>
              <w:jc w:val="left"/>
              <w:rPr>
                <w:b/>
              </w:rPr>
            </w:pPr>
          </w:p>
        </w:tc>
        <w:tc>
          <w:tcPr>
            <w:tcW w:w="2771" w:type="dxa"/>
            <w:vMerge/>
          </w:tcPr>
          <w:p w:rsidR="00564867" w:rsidRDefault="00564867" w:rsidP="0007123E">
            <w:pPr>
              <w:spacing w:after="16" w:line="259" w:lineRule="auto"/>
              <w:ind w:left="0" w:right="0" w:firstLine="0"/>
              <w:jc w:val="left"/>
              <w:rPr>
                <w:b/>
              </w:rPr>
            </w:pPr>
          </w:p>
        </w:tc>
      </w:tr>
      <w:tr w:rsidR="00564867" w:rsidTr="005D0898">
        <w:trPr>
          <w:trHeight w:val="1079"/>
        </w:trPr>
        <w:tc>
          <w:tcPr>
            <w:tcW w:w="568" w:type="dxa"/>
          </w:tcPr>
          <w:p w:rsidR="00564867" w:rsidRPr="00564867" w:rsidRDefault="00564867" w:rsidP="0007123E">
            <w:pPr>
              <w:spacing w:after="16" w:line="259" w:lineRule="auto"/>
              <w:ind w:left="0" w:right="0" w:firstLine="0"/>
              <w:jc w:val="left"/>
              <w:rPr>
                <w:sz w:val="24"/>
                <w:szCs w:val="24"/>
              </w:rPr>
            </w:pPr>
            <w:r w:rsidRPr="00564867">
              <w:rPr>
                <w:sz w:val="24"/>
                <w:szCs w:val="24"/>
              </w:rPr>
              <w:t>1</w:t>
            </w:r>
          </w:p>
        </w:tc>
        <w:tc>
          <w:tcPr>
            <w:tcW w:w="4252" w:type="dxa"/>
          </w:tcPr>
          <w:p w:rsidR="00564867" w:rsidRPr="00564867" w:rsidRDefault="00564867" w:rsidP="0007123E">
            <w:pPr>
              <w:spacing w:after="16" w:line="259" w:lineRule="auto"/>
              <w:ind w:left="0" w:right="0" w:firstLine="0"/>
              <w:jc w:val="left"/>
              <w:rPr>
                <w:sz w:val="24"/>
                <w:szCs w:val="24"/>
              </w:rPr>
            </w:pPr>
            <w:r w:rsidRPr="00564867">
              <w:rPr>
                <w:sz w:val="24"/>
                <w:szCs w:val="24"/>
              </w:rPr>
              <w:t>Знакомство с учебником. Текст (повторение) .Признаки текста.</w:t>
            </w:r>
          </w:p>
        </w:tc>
        <w:tc>
          <w:tcPr>
            <w:tcW w:w="851" w:type="dxa"/>
          </w:tcPr>
          <w:p w:rsidR="00564867" w:rsidRDefault="00564867"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7">
              <w:r w:rsidR="004316DF">
                <w:t>https://www.microsoft.com/store/productId/9NGG18GVDWSZ</w:t>
              </w:r>
            </w:hyperlink>
          </w:p>
        </w:tc>
      </w:tr>
      <w:tr w:rsidR="00564867" w:rsidTr="005D0898">
        <w:trPr>
          <w:trHeight w:val="20"/>
        </w:trPr>
        <w:tc>
          <w:tcPr>
            <w:tcW w:w="568" w:type="dxa"/>
          </w:tcPr>
          <w:p w:rsidR="00564867" w:rsidRPr="00564867" w:rsidRDefault="00564867" w:rsidP="0007123E">
            <w:pPr>
              <w:spacing w:after="16" w:line="259" w:lineRule="auto"/>
              <w:ind w:left="0" w:right="0" w:firstLine="0"/>
              <w:jc w:val="left"/>
              <w:rPr>
                <w:b/>
                <w:sz w:val="24"/>
                <w:szCs w:val="24"/>
              </w:rPr>
            </w:pPr>
            <w:r w:rsidRPr="00564867">
              <w:rPr>
                <w:b/>
                <w:sz w:val="24"/>
                <w:szCs w:val="24"/>
              </w:rPr>
              <w:t>2.</w:t>
            </w:r>
          </w:p>
        </w:tc>
        <w:tc>
          <w:tcPr>
            <w:tcW w:w="4252" w:type="dxa"/>
          </w:tcPr>
          <w:p w:rsidR="00564867" w:rsidRPr="00564867" w:rsidRDefault="00564867" w:rsidP="00564867">
            <w:pPr>
              <w:spacing w:after="0" w:line="240" w:lineRule="auto"/>
              <w:ind w:left="0" w:right="0" w:firstLine="0"/>
              <w:jc w:val="left"/>
              <w:rPr>
                <w:sz w:val="24"/>
                <w:szCs w:val="24"/>
              </w:rPr>
            </w:pPr>
            <w:r w:rsidRPr="00564867">
              <w:rPr>
                <w:sz w:val="24"/>
                <w:szCs w:val="24"/>
              </w:rPr>
              <w:t>Текст –повествование. План текста.</w:t>
            </w:r>
          </w:p>
          <w:p w:rsidR="00564867" w:rsidRPr="00564867" w:rsidRDefault="00564867" w:rsidP="0007123E">
            <w:pPr>
              <w:spacing w:after="16" w:line="259" w:lineRule="auto"/>
              <w:ind w:left="0" w:right="0" w:firstLine="0"/>
              <w:jc w:val="left"/>
              <w:rPr>
                <w:b/>
                <w:sz w:val="24"/>
                <w:szCs w:val="24"/>
              </w:rPr>
            </w:pPr>
          </w:p>
        </w:tc>
        <w:tc>
          <w:tcPr>
            <w:tcW w:w="851" w:type="dxa"/>
          </w:tcPr>
          <w:p w:rsidR="00564867" w:rsidRDefault="00564867"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8">
              <w:r w:rsidR="004316DF">
                <w:t>https://www.microsoft.com/store/productId/9NGG18GVDWSZ</w:t>
              </w:r>
            </w:hyperlink>
          </w:p>
        </w:tc>
      </w:tr>
      <w:tr w:rsidR="00564867" w:rsidTr="005D0898">
        <w:trPr>
          <w:trHeight w:val="20"/>
        </w:trPr>
        <w:tc>
          <w:tcPr>
            <w:tcW w:w="568" w:type="dxa"/>
          </w:tcPr>
          <w:p w:rsidR="00564867" w:rsidRDefault="00564867" w:rsidP="0007123E">
            <w:pPr>
              <w:spacing w:after="16" w:line="259" w:lineRule="auto"/>
              <w:ind w:left="0" w:right="0" w:firstLine="0"/>
              <w:jc w:val="left"/>
              <w:rPr>
                <w:b/>
              </w:rPr>
            </w:pPr>
            <w:r>
              <w:rPr>
                <w:b/>
              </w:rPr>
              <w:t>3.</w:t>
            </w:r>
          </w:p>
        </w:tc>
        <w:tc>
          <w:tcPr>
            <w:tcW w:w="4252" w:type="dxa"/>
          </w:tcPr>
          <w:p w:rsidR="00564867" w:rsidRDefault="00564867" w:rsidP="00564867">
            <w:pPr>
              <w:spacing w:after="0" w:line="240" w:lineRule="auto"/>
              <w:ind w:left="0" w:right="0" w:firstLine="0"/>
              <w:jc w:val="left"/>
            </w:pPr>
            <w:r>
              <w:t>Текст – описание. Текст – рассуждение.</w:t>
            </w:r>
          </w:p>
          <w:p w:rsidR="00564867" w:rsidRDefault="00564867" w:rsidP="0007123E">
            <w:pPr>
              <w:spacing w:after="16" w:line="259" w:lineRule="auto"/>
              <w:ind w:left="0" w:right="0" w:firstLine="0"/>
              <w:jc w:val="left"/>
              <w:rPr>
                <w:b/>
              </w:rPr>
            </w:pPr>
          </w:p>
        </w:tc>
        <w:tc>
          <w:tcPr>
            <w:tcW w:w="851" w:type="dxa"/>
          </w:tcPr>
          <w:p w:rsidR="00564867" w:rsidRDefault="00564867"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9">
              <w:r w:rsidR="004316DF">
                <w:t>https://www.microsoft.com/store/productId/9NGG18GVDWSZ</w:t>
              </w:r>
            </w:hyperlink>
          </w:p>
        </w:tc>
      </w:tr>
      <w:tr w:rsidR="00564867" w:rsidTr="005D0898">
        <w:trPr>
          <w:trHeight w:val="20"/>
        </w:trPr>
        <w:tc>
          <w:tcPr>
            <w:tcW w:w="568" w:type="dxa"/>
          </w:tcPr>
          <w:p w:rsidR="00564867" w:rsidRDefault="00564867" w:rsidP="0007123E">
            <w:pPr>
              <w:spacing w:after="16" w:line="259" w:lineRule="auto"/>
              <w:ind w:left="0" w:right="0" w:firstLine="0"/>
              <w:jc w:val="left"/>
              <w:rPr>
                <w:b/>
              </w:rPr>
            </w:pPr>
            <w:r>
              <w:rPr>
                <w:b/>
              </w:rPr>
              <w:t>4</w:t>
            </w:r>
          </w:p>
        </w:tc>
        <w:tc>
          <w:tcPr>
            <w:tcW w:w="4252" w:type="dxa"/>
          </w:tcPr>
          <w:p w:rsidR="00564867" w:rsidRDefault="00564867" w:rsidP="00564867">
            <w:pPr>
              <w:spacing w:after="0" w:line="240" w:lineRule="auto"/>
              <w:ind w:left="0" w:right="0" w:firstLine="0"/>
              <w:jc w:val="left"/>
            </w:pPr>
            <w:r>
              <w:t>Текст – рассуждение.</w:t>
            </w:r>
          </w:p>
          <w:p w:rsidR="00564867" w:rsidRDefault="00564867" w:rsidP="0007123E">
            <w:pPr>
              <w:spacing w:after="16" w:line="259" w:lineRule="auto"/>
              <w:ind w:left="0" w:right="0" w:firstLine="0"/>
              <w:jc w:val="left"/>
              <w:rPr>
                <w:b/>
              </w:rPr>
            </w:pPr>
          </w:p>
        </w:tc>
        <w:tc>
          <w:tcPr>
            <w:tcW w:w="851" w:type="dxa"/>
          </w:tcPr>
          <w:p w:rsidR="00564867" w:rsidRDefault="007B6A9E"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10">
              <w:r w:rsidR="004316DF">
                <w:t>https://www.microsoft.com/store/productId/9NGG18GVDWSZ</w:t>
              </w:r>
            </w:hyperlink>
          </w:p>
        </w:tc>
      </w:tr>
      <w:tr w:rsidR="00564867" w:rsidTr="005D0898">
        <w:trPr>
          <w:trHeight w:val="20"/>
        </w:trPr>
        <w:tc>
          <w:tcPr>
            <w:tcW w:w="568" w:type="dxa"/>
          </w:tcPr>
          <w:p w:rsidR="00564867" w:rsidRDefault="007B6A9E" w:rsidP="0007123E">
            <w:pPr>
              <w:spacing w:after="16" w:line="259" w:lineRule="auto"/>
              <w:ind w:left="0" w:right="0" w:firstLine="0"/>
              <w:jc w:val="left"/>
              <w:rPr>
                <w:b/>
              </w:rPr>
            </w:pPr>
            <w:r>
              <w:rPr>
                <w:b/>
              </w:rPr>
              <w:t>5</w:t>
            </w:r>
          </w:p>
        </w:tc>
        <w:tc>
          <w:tcPr>
            <w:tcW w:w="4252" w:type="dxa"/>
          </w:tcPr>
          <w:p w:rsidR="007B6A9E" w:rsidRDefault="007B6A9E" w:rsidP="007B6A9E">
            <w:pPr>
              <w:spacing w:after="0" w:line="240" w:lineRule="auto"/>
              <w:ind w:left="0" w:right="0" w:firstLine="0"/>
              <w:jc w:val="left"/>
            </w:pPr>
            <w:r>
              <w:t>Предложение.</w:t>
            </w:r>
          </w:p>
          <w:p w:rsidR="00564867" w:rsidRDefault="00564867" w:rsidP="0007123E">
            <w:pPr>
              <w:spacing w:after="16" w:line="259" w:lineRule="auto"/>
              <w:ind w:left="0" w:right="0" w:firstLine="0"/>
              <w:jc w:val="left"/>
              <w:rPr>
                <w:b/>
              </w:rPr>
            </w:pPr>
          </w:p>
        </w:tc>
        <w:tc>
          <w:tcPr>
            <w:tcW w:w="851" w:type="dxa"/>
          </w:tcPr>
          <w:p w:rsidR="00564867" w:rsidRDefault="007B6A9E"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11">
              <w:r w:rsidR="004316DF">
                <w:t>https://www.microsoft.com/store/productId/9NGG18GVDWSZ</w:t>
              </w:r>
            </w:hyperlink>
          </w:p>
        </w:tc>
      </w:tr>
      <w:tr w:rsidR="00564867" w:rsidTr="005D0898">
        <w:trPr>
          <w:trHeight w:val="20"/>
        </w:trPr>
        <w:tc>
          <w:tcPr>
            <w:tcW w:w="568" w:type="dxa"/>
          </w:tcPr>
          <w:p w:rsidR="00564867" w:rsidRDefault="007B6A9E" w:rsidP="0007123E">
            <w:pPr>
              <w:spacing w:after="16" w:line="259" w:lineRule="auto"/>
              <w:ind w:left="0" w:right="0" w:firstLine="0"/>
              <w:jc w:val="left"/>
              <w:rPr>
                <w:b/>
              </w:rPr>
            </w:pPr>
            <w:r>
              <w:rPr>
                <w:b/>
              </w:rPr>
              <w:t>6</w:t>
            </w:r>
          </w:p>
        </w:tc>
        <w:tc>
          <w:tcPr>
            <w:tcW w:w="4252" w:type="dxa"/>
          </w:tcPr>
          <w:p w:rsidR="007B6A9E" w:rsidRDefault="007B6A9E" w:rsidP="007B6A9E">
            <w:pPr>
              <w:spacing w:after="0" w:line="240" w:lineRule="auto"/>
              <w:ind w:left="0" w:right="0" w:firstLine="0"/>
              <w:jc w:val="left"/>
            </w:pPr>
            <w:r>
              <w:t>Члены предложений. Подлежащее и сказуемое.</w:t>
            </w:r>
          </w:p>
          <w:p w:rsidR="00564867" w:rsidRDefault="00564867" w:rsidP="0007123E">
            <w:pPr>
              <w:spacing w:after="16" w:line="259" w:lineRule="auto"/>
              <w:ind w:left="0" w:right="0" w:firstLine="0"/>
              <w:jc w:val="left"/>
              <w:rPr>
                <w:b/>
              </w:rPr>
            </w:pPr>
          </w:p>
        </w:tc>
        <w:tc>
          <w:tcPr>
            <w:tcW w:w="851" w:type="dxa"/>
          </w:tcPr>
          <w:p w:rsidR="00564867" w:rsidRDefault="007B6A9E"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12">
              <w:r w:rsidR="004316DF">
                <w:t>https://www.microsoft.com/store/productId/9NGG18GVDWSZ</w:t>
              </w:r>
            </w:hyperlink>
          </w:p>
        </w:tc>
      </w:tr>
      <w:tr w:rsidR="00564867" w:rsidTr="005D0898">
        <w:trPr>
          <w:trHeight w:val="20"/>
        </w:trPr>
        <w:tc>
          <w:tcPr>
            <w:tcW w:w="568" w:type="dxa"/>
          </w:tcPr>
          <w:p w:rsidR="00564867" w:rsidRDefault="007B6A9E" w:rsidP="0007123E">
            <w:pPr>
              <w:spacing w:after="16" w:line="259" w:lineRule="auto"/>
              <w:ind w:left="0" w:right="0" w:firstLine="0"/>
              <w:jc w:val="left"/>
              <w:rPr>
                <w:b/>
              </w:rPr>
            </w:pPr>
            <w:r>
              <w:rPr>
                <w:b/>
              </w:rPr>
              <w:lastRenderedPageBreak/>
              <w:t>7</w:t>
            </w:r>
          </w:p>
        </w:tc>
        <w:tc>
          <w:tcPr>
            <w:tcW w:w="4252" w:type="dxa"/>
          </w:tcPr>
          <w:p w:rsidR="007B6A9E" w:rsidRDefault="007B6A9E" w:rsidP="007B6A9E">
            <w:pPr>
              <w:spacing w:after="0" w:line="240" w:lineRule="auto"/>
              <w:ind w:left="0" w:right="0" w:firstLine="0"/>
              <w:jc w:val="left"/>
            </w:pPr>
            <w:r>
              <w:t xml:space="preserve">Распространённые и нераспространённые предложения .Предложения с однородными членами.  </w:t>
            </w:r>
          </w:p>
          <w:p w:rsidR="00564867" w:rsidRDefault="00564867" w:rsidP="0007123E">
            <w:pPr>
              <w:spacing w:after="16" w:line="259" w:lineRule="auto"/>
              <w:ind w:left="0" w:right="0" w:firstLine="0"/>
              <w:jc w:val="left"/>
              <w:rPr>
                <w:b/>
              </w:rPr>
            </w:pPr>
          </w:p>
        </w:tc>
        <w:tc>
          <w:tcPr>
            <w:tcW w:w="851" w:type="dxa"/>
          </w:tcPr>
          <w:p w:rsidR="00564867" w:rsidRDefault="007B6A9E" w:rsidP="0007123E">
            <w:pPr>
              <w:spacing w:after="16" w:line="259" w:lineRule="auto"/>
              <w:ind w:left="0" w:right="0" w:firstLine="0"/>
              <w:jc w:val="left"/>
              <w:rPr>
                <w:b/>
              </w:rPr>
            </w:pPr>
            <w:r>
              <w:rPr>
                <w:b/>
              </w:rPr>
              <w:t>1</w:t>
            </w:r>
          </w:p>
        </w:tc>
        <w:tc>
          <w:tcPr>
            <w:tcW w:w="1275" w:type="dxa"/>
          </w:tcPr>
          <w:p w:rsidR="00564867" w:rsidRDefault="00564867" w:rsidP="0007123E">
            <w:pPr>
              <w:spacing w:after="16" w:line="259" w:lineRule="auto"/>
              <w:ind w:left="0" w:right="0" w:firstLine="0"/>
              <w:jc w:val="left"/>
              <w:rPr>
                <w:b/>
              </w:rPr>
            </w:pPr>
          </w:p>
        </w:tc>
        <w:tc>
          <w:tcPr>
            <w:tcW w:w="709" w:type="dxa"/>
          </w:tcPr>
          <w:p w:rsidR="00564867" w:rsidRDefault="00564867" w:rsidP="0007123E">
            <w:pPr>
              <w:spacing w:after="16" w:line="259" w:lineRule="auto"/>
              <w:ind w:left="0" w:right="0" w:firstLine="0"/>
              <w:jc w:val="left"/>
              <w:rPr>
                <w:b/>
              </w:rPr>
            </w:pPr>
          </w:p>
        </w:tc>
        <w:tc>
          <w:tcPr>
            <w:tcW w:w="2771" w:type="dxa"/>
          </w:tcPr>
          <w:p w:rsidR="00564867" w:rsidRPr="00C85500" w:rsidRDefault="00C26837" w:rsidP="00C85500">
            <w:pPr>
              <w:spacing w:after="15" w:line="386" w:lineRule="auto"/>
              <w:ind w:left="0" w:right="0" w:firstLine="0"/>
            </w:pPr>
            <w:hyperlink r:id="rId13">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8</w:t>
            </w:r>
          </w:p>
        </w:tc>
        <w:tc>
          <w:tcPr>
            <w:tcW w:w="4252" w:type="dxa"/>
          </w:tcPr>
          <w:p w:rsidR="007B6A9E" w:rsidRDefault="007B6A9E" w:rsidP="007B6A9E">
            <w:pPr>
              <w:spacing w:after="0" w:line="240" w:lineRule="auto"/>
              <w:ind w:left="0" w:right="0" w:firstLine="0"/>
              <w:jc w:val="left"/>
            </w:pPr>
            <w:r>
              <w:t>Проверочная работа  по разде</w:t>
            </w:r>
            <w:r w:rsidR="005D0898">
              <w:t>лу « Предложение».</w:t>
            </w:r>
          </w:p>
          <w:p w:rsidR="007B6A9E" w:rsidRDefault="007B6A9E" w:rsidP="007B6A9E">
            <w:pPr>
              <w:spacing w:after="0" w:line="240" w:lineRule="auto"/>
              <w:ind w:left="0" w:right="0" w:firstLine="0"/>
              <w:jc w:val="left"/>
            </w:pPr>
          </w:p>
        </w:tc>
        <w:tc>
          <w:tcPr>
            <w:tcW w:w="851" w:type="dxa"/>
          </w:tcPr>
          <w:p w:rsidR="007B6A9E" w:rsidRDefault="007B6A9E"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r>
              <w:rPr>
                <w:b/>
              </w:rPr>
              <w:t>1</w:t>
            </w: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7B6A9E" w:rsidP="00C85500">
            <w:pPr>
              <w:spacing w:after="15" w:line="386" w:lineRule="auto"/>
              <w:ind w:left="0" w:right="0" w:firstLine="0"/>
            </w:pPr>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9</w:t>
            </w:r>
          </w:p>
        </w:tc>
        <w:tc>
          <w:tcPr>
            <w:tcW w:w="4252" w:type="dxa"/>
          </w:tcPr>
          <w:p w:rsidR="007B6A9E" w:rsidRDefault="007B6A9E" w:rsidP="007B6A9E">
            <w:pPr>
              <w:spacing w:after="0" w:line="240" w:lineRule="auto"/>
              <w:ind w:left="0" w:right="0" w:firstLine="0"/>
              <w:jc w:val="left"/>
            </w:pPr>
            <w:r>
              <w:t>Родственные слова . Части слова. Корень</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4">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10</w:t>
            </w:r>
          </w:p>
        </w:tc>
        <w:tc>
          <w:tcPr>
            <w:tcW w:w="4252" w:type="dxa"/>
          </w:tcPr>
          <w:p w:rsidR="007B6A9E" w:rsidRDefault="007B6A9E" w:rsidP="007B6A9E">
            <w:pPr>
              <w:spacing w:after="0" w:line="240" w:lineRule="auto"/>
              <w:ind w:left="0" w:right="0" w:firstLine="0"/>
              <w:jc w:val="left"/>
            </w:pPr>
            <w:r>
              <w:t>Части слова. Суффикс.</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5">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11</w:t>
            </w:r>
          </w:p>
        </w:tc>
        <w:tc>
          <w:tcPr>
            <w:tcW w:w="4252" w:type="dxa"/>
          </w:tcPr>
          <w:p w:rsidR="007B6A9E" w:rsidRDefault="007B6A9E" w:rsidP="007B6A9E">
            <w:pPr>
              <w:spacing w:after="0" w:line="240" w:lineRule="auto"/>
              <w:ind w:left="0" w:right="0" w:firstLine="0"/>
              <w:jc w:val="left"/>
            </w:pPr>
            <w:r>
              <w:t>Части слова. Суффикс.</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6">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12</w:t>
            </w:r>
          </w:p>
        </w:tc>
        <w:tc>
          <w:tcPr>
            <w:tcW w:w="4252" w:type="dxa"/>
          </w:tcPr>
          <w:p w:rsidR="007B6A9E" w:rsidRDefault="007B6A9E" w:rsidP="007B6A9E">
            <w:pPr>
              <w:spacing w:after="0" w:line="240" w:lineRule="auto"/>
              <w:ind w:left="0" w:right="0" w:firstLine="0"/>
              <w:jc w:val="left"/>
            </w:pPr>
            <w:r>
              <w:t>Части слова. Приставка.</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7">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13</w:t>
            </w:r>
          </w:p>
        </w:tc>
        <w:tc>
          <w:tcPr>
            <w:tcW w:w="4252" w:type="dxa"/>
          </w:tcPr>
          <w:p w:rsidR="007B6A9E" w:rsidRDefault="007B6A9E" w:rsidP="007B6A9E">
            <w:pPr>
              <w:spacing w:after="0" w:line="240" w:lineRule="auto"/>
              <w:ind w:left="0" w:right="0" w:firstLine="0"/>
              <w:jc w:val="left"/>
            </w:pPr>
            <w:r>
              <w:t>Сложные слова.</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8">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14</w:t>
            </w:r>
          </w:p>
        </w:tc>
        <w:tc>
          <w:tcPr>
            <w:tcW w:w="4252" w:type="dxa"/>
          </w:tcPr>
          <w:p w:rsidR="007B6A9E" w:rsidRDefault="007B6A9E" w:rsidP="007B6A9E">
            <w:pPr>
              <w:spacing w:after="0" w:line="240" w:lineRule="auto"/>
              <w:ind w:left="0" w:right="0" w:firstLine="0"/>
              <w:jc w:val="left"/>
            </w:pPr>
            <w:r>
              <w:t>Развитие речи . Проект «Моя родная деревня».</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19">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15</w:t>
            </w:r>
          </w:p>
        </w:tc>
        <w:tc>
          <w:tcPr>
            <w:tcW w:w="4252" w:type="dxa"/>
          </w:tcPr>
          <w:p w:rsidR="007B6A9E" w:rsidRDefault="007B6A9E" w:rsidP="007B6A9E">
            <w:pPr>
              <w:spacing w:after="0" w:line="240" w:lineRule="auto"/>
              <w:ind w:left="0" w:right="0" w:firstLine="0"/>
              <w:jc w:val="left"/>
            </w:pPr>
            <w:r>
              <w:t>Существительное.Имена собственные и нарицательные.</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0">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16.</w:t>
            </w:r>
          </w:p>
        </w:tc>
        <w:tc>
          <w:tcPr>
            <w:tcW w:w="4252" w:type="dxa"/>
          </w:tcPr>
          <w:p w:rsidR="007B6A9E" w:rsidRDefault="007B6A9E" w:rsidP="007B6A9E">
            <w:pPr>
              <w:spacing w:after="0" w:line="240" w:lineRule="auto"/>
              <w:ind w:left="0" w:right="0" w:firstLine="0"/>
              <w:jc w:val="left"/>
            </w:pPr>
            <w:r>
              <w:t>Развитие речи. Написание письма.</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1">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17.</w:t>
            </w:r>
          </w:p>
        </w:tc>
        <w:tc>
          <w:tcPr>
            <w:tcW w:w="4252" w:type="dxa"/>
          </w:tcPr>
          <w:p w:rsidR="007B6A9E" w:rsidRDefault="007B6A9E" w:rsidP="007B6A9E">
            <w:pPr>
              <w:spacing w:after="0" w:line="240" w:lineRule="auto"/>
              <w:ind w:left="0" w:right="0" w:firstLine="0"/>
              <w:jc w:val="left"/>
            </w:pPr>
            <w:r>
              <w:t>Изменение существительных по числам.</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2">
              <w:r w:rsidR="004316DF">
                <w:t>https://www.microsoft.com/store/productId/9NGG18GVDWSZ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t>18.</w:t>
            </w:r>
          </w:p>
        </w:tc>
        <w:tc>
          <w:tcPr>
            <w:tcW w:w="4252" w:type="dxa"/>
          </w:tcPr>
          <w:p w:rsidR="007B6A9E" w:rsidRDefault="007B6A9E" w:rsidP="007B6A9E">
            <w:pPr>
              <w:spacing w:after="0" w:line="240" w:lineRule="auto"/>
              <w:ind w:left="0" w:right="0" w:firstLine="0"/>
              <w:jc w:val="left"/>
            </w:pPr>
            <w:r>
              <w:t>Изменение существительных по падежам.</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3">
              <w:r w:rsidR="004316DF">
                <w:t>https://www.microsoft.com/store/productId/9NGG18GV</w:t>
              </w:r>
              <w:r w:rsidR="004316DF">
                <w:lastRenderedPageBreak/>
                <w:t>DWSZ</w:t>
              </w:r>
            </w:hyperlink>
          </w:p>
        </w:tc>
      </w:tr>
      <w:tr w:rsidR="007B6A9E" w:rsidTr="005D0898">
        <w:trPr>
          <w:trHeight w:val="20"/>
        </w:trPr>
        <w:tc>
          <w:tcPr>
            <w:tcW w:w="568" w:type="dxa"/>
          </w:tcPr>
          <w:p w:rsidR="007B6A9E" w:rsidRDefault="007B6A9E" w:rsidP="0007123E">
            <w:pPr>
              <w:spacing w:after="16" w:line="259" w:lineRule="auto"/>
              <w:ind w:left="0" w:right="0" w:firstLine="0"/>
              <w:jc w:val="left"/>
              <w:rPr>
                <w:b/>
              </w:rPr>
            </w:pPr>
            <w:r>
              <w:rPr>
                <w:b/>
              </w:rPr>
              <w:lastRenderedPageBreak/>
              <w:t>19.</w:t>
            </w:r>
          </w:p>
        </w:tc>
        <w:tc>
          <w:tcPr>
            <w:tcW w:w="4252" w:type="dxa"/>
          </w:tcPr>
          <w:p w:rsidR="007B6A9E" w:rsidRDefault="007B6A9E" w:rsidP="007B6A9E">
            <w:pPr>
              <w:spacing w:after="0" w:line="240" w:lineRule="auto"/>
              <w:ind w:left="0" w:right="0" w:firstLine="0"/>
              <w:jc w:val="left"/>
            </w:pPr>
            <w:r>
              <w:t>Изменение существительных по падежам</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4">
              <w:r w:rsidR="004316DF">
                <w:t>https://www.microsoft.com/store/productId/9NGG18GVDWSZ</w:t>
              </w:r>
            </w:hyperlink>
          </w:p>
        </w:tc>
      </w:tr>
      <w:tr w:rsidR="007B6A9E" w:rsidTr="005D0898">
        <w:trPr>
          <w:trHeight w:val="20"/>
        </w:trPr>
        <w:tc>
          <w:tcPr>
            <w:tcW w:w="568" w:type="dxa"/>
          </w:tcPr>
          <w:p w:rsidR="007B6A9E" w:rsidRDefault="00777F61" w:rsidP="0007123E">
            <w:pPr>
              <w:spacing w:after="16" w:line="259" w:lineRule="auto"/>
              <w:ind w:left="0" w:right="0" w:firstLine="0"/>
              <w:jc w:val="left"/>
              <w:rPr>
                <w:b/>
              </w:rPr>
            </w:pPr>
            <w:r>
              <w:rPr>
                <w:b/>
              </w:rPr>
              <w:t>20</w:t>
            </w:r>
          </w:p>
        </w:tc>
        <w:tc>
          <w:tcPr>
            <w:tcW w:w="4252" w:type="dxa"/>
          </w:tcPr>
          <w:p w:rsidR="00777F61" w:rsidRDefault="00777F61" w:rsidP="00777F61">
            <w:pPr>
              <w:spacing w:after="0" w:line="240" w:lineRule="auto"/>
              <w:ind w:left="0" w:right="0" w:firstLine="0"/>
              <w:jc w:val="left"/>
            </w:pPr>
            <w:r>
              <w:t>Роль существительного в предложении.</w:t>
            </w:r>
          </w:p>
          <w:p w:rsidR="007B6A9E" w:rsidRDefault="007B6A9E" w:rsidP="007B6A9E">
            <w:pPr>
              <w:spacing w:after="0" w:line="240" w:lineRule="auto"/>
              <w:ind w:left="0" w:right="0" w:firstLine="0"/>
              <w:jc w:val="left"/>
            </w:pPr>
          </w:p>
        </w:tc>
        <w:tc>
          <w:tcPr>
            <w:tcW w:w="851" w:type="dxa"/>
          </w:tcPr>
          <w:p w:rsidR="007B6A9E" w:rsidRDefault="00D94DFA" w:rsidP="0007123E">
            <w:pPr>
              <w:spacing w:after="16" w:line="259" w:lineRule="auto"/>
              <w:ind w:left="0" w:right="0" w:firstLine="0"/>
              <w:jc w:val="left"/>
              <w:rPr>
                <w:b/>
              </w:rPr>
            </w:pPr>
            <w:r>
              <w:rPr>
                <w:b/>
              </w:rPr>
              <w:t>1</w:t>
            </w:r>
          </w:p>
        </w:tc>
        <w:tc>
          <w:tcPr>
            <w:tcW w:w="1275" w:type="dxa"/>
          </w:tcPr>
          <w:p w:rsidR="007B6A9E" w:rsidRDefault="007B6A9E" w:rsidP="0007123E">
            <w:pPr>
              <w:spacing w:after="16" w:line="259" w:lineRule="auto"/>
              <w:ind w:left="0" w:right="0" w:firstLine="0"/>
              <w:jc w:val="left"/>
              <w:rPr>
                <w:b/>
              </w:rPr>
            </w:pP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C26837" w:rsidP="00C85500">
            <w:pPr>
              <w:spacing w:after="15" w:line="386" w:lineRule="auto"/>
              <w:ind w:left="0" w:right="0" w:firstLine="0"/>
            </w:pPr>
            <w:hyperlink r:id="rId25">
              <w:r w:rsidR="004316DF">
                <w:t>https://www.microsoft.com/store/productId/9NGG18GVDWSZ</w:t>
              </w:r>
            </w:hyperlink>
          </w:p>
        </w:tc>
      </w:tr>
      <w:tr w:rsidR="007B6A9E" w:rsidTr="005D0898">
        <w:trPr>
          <w:trHeight w:val="20"/>
        </w:trPr>
        <w:tc>
          <w:tcPr>
            <w:tcW w:w="568" w:type="dxa"/>
          </w:tcPr>
          <w:p w:rsidR="007B6A9E" w:rsidRDefault="00777F61" w:rsidP="0007123E">
            <w:pPr>
              <w:spacing w:after="16" w:line="259" w:lineRule="auto"/>
              <w:ind w:left="0" w:right="0" w:firstLine="0"/>
              <w:jc w:val="left"/>
              <w:rPr>
                <w:b/>
              </w:rPr>
            </w:pPr>
            <w:r>
              <w:rPr>
                <w:b/>
              </w:rPr>
              <w:t>21</w:t>
            </w:r>
          </w:p>
        </w:tc>
        <w:tc>
          <w:tcPr>
            <w:tcW w:w="4252" w:type="dxa"/>
          </w:tcPr>
          <w:p w:rsidR="00777F61" w:rsidRDefault="00777F61" w:rsidP="00777F61">
            <w:pPr>
              <w:spacing w:after="0" w:line="240" w:lineRule="auto"/>
              <w:ind w:left="0" w:right="0" w:firstLine="0"/>
              <w:jc w:val="left"/>
            </w:pPr>
            <w:r>
              <w:t>Проверочная работа . Работа над ошибками.</w:t>
            </w:r>
          </w:p>
          <w:p w:rsidR="007B6A9E" w:rsidRDefault="007B6A9E" w:rsidP="007B6A9E">
            <w:pPr>
              <w:spacing w:after="0" w:line="240" w:lineRule="auto"/>
              <w:ind w:left="0" w:right="0" w:firstLine="0"/>
              <w:jc w:val="left"/>
            </w:pPr>
          </w:p>
        </w:tc>
        <w:tc>
          <w:tcPr>
            <w:tcW w:w="851" w:type="dxa"/>
          </w:tcPr>
          <w:p w:rsidR="007B6A9E" w:rsidRDefault="00777F61" w:rsidP="0007123E">
            <w:pPr>
              <w:spacing w:after="16" w:line="259" w:lineRule="auto"/>
              <w:ind w:left="0" w:right="0" w:firstLine="0"/>
              <w:jc w:val="left"/>
              <w:rPr>
                <w:b/>
              </w:rPr>
            </w:pPr>
            <w:r>
              <w:rPr>
                <w:b/>
              </w:rPr>
              <w:t>1</w:t>
            </w:r>
          </w:p>
        </w:tc>
        <w:tc>
          <w:tcPr>
            <w:tcW w:w="1275" w:type="dxa"/>
          </w:tcPr>
          <w:p w:rsidR="007B6A9E" w:rsidRDefault="00777F61" w:rsidP="0007123E">
            <w:pPr>
              <w:spacing w:after="16" w:line="259" w:lineRule="auto"/>
              <w:ind w:left="0" w:right="0" w:firstLine="0"/>
              <w:jc w:val="left"/>
              <w:rPr>
                <w:b/>
              </w:rPr>
            </w:pPr>
            <w:r>
              <w:rPr>
                <w:b/>
              </w:rPr>
              <w:t>1</w:t>
            </w:r>
          </w:p>
        </w:tc>
        <w:tc>
          <w:tcPr>
            <w:tcW w:w="709" w:type="dxa"/>
          </w:tcPr>
          <w:p w:rsidR="007B6A9E" w:rsidRDefault="007B6A9E" w:rsidP="0007123E">
            <w:pPr>
              <w:spacing w:after="16" w:line="259" w:lineRule="auto"/>
              <w:ind w:left="0" w:right="0" w:firstLine="0"/>
              <w:jc w:val="left"/>
              <w:rPr>
                <w:b/>
              </w:rPr>
            </w:pPr>
          </w:p>
        </w:tc>
        <w:tc>
          <w:tcPr>
            <w:tcW w:w="2771" w:type="dxa"/>
          </w:tcPr>
          <w:p w:rsidR="007B6A9E" w:rsidRPr="00C85500" w:rsidRDefault="007B6A9E" w:rsidP="00C85500">
            <w:pPr>
              <w:spacing w:after="15" w:line="386" w:lineRule="auto"/>
              <w:ind w:left="0" w:right="0" w:firstLine="0"/>
            </w:pPr>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22</w:t>
            </w:r>
          </w:p>
        </w:tc>
        <w:tc>
          <w:tcPr>
            <w:tcW w:w="4252" w:type="dxa"/>
          </w:tcPr>
          <w:p w:rsidR="00777F61" w:rsidRDefault="00777F61" w:rsidP="00777F61">
            <w:pPr>
              <w:spacing w:after="0" w:line="240" w:lineRule="auto"/>
              <w:ind w:left="0" w:right="0" w:firstLine="0"/>
              <w:jc w:val="left"/>
            </w:pPr>
            <w:r>
              <w:t xml:space="preserve">Послелог. </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26">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23.</w:t>
            </w:r>
          </w:p>
        </w:tc>
        <w:tc>
          <w:tcPr>
            <w:tcW w:w="4252" w:type="dxa"/>
          </w:tcPr>
          <w:p w:rsidR="00777F61" w:rsidRDefault="00777F61" w:rsidP="00777F61">
            <w:pPr>
              <w:spacing w:after="0" w:line="240" w:lineRule="auto"/>
              <w:ind w:left="0" w:right="0" w:firstLine="0"/>
              <w:jc w:val="left"/>
            </w:pPr>
            <w:r>
              <w:t>Развитие речи. Составление текста.</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27">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24</w:t>
            </w:r>
          </w:p>
        </w:tc>
        <w:tc>
          <w:tcPr>
            <w:tcW w:w="4252" w:type="dxa"/>
          </w:tcPr>
          <w:p w:rsidR="00777F61" w:rsidRDefault="00777F61" w:rsidP="00777F61">
            <w:pPr>
              <w:spacing w:after="0" w:line="240" w:lineRule="auto"/>
              <w:ind w:left="0" w:right="0" w:firstLine="0"/>
              <w:jc w:val="left"/>
            </w:pPr>
            <w:r>
              <w:t>Местоимение</w:t>
            </w:r>
            <w:r>
              <w:rPr>
                <w:b/>
                <w:bCs/>
              </w:rPr>
              <w:t xml:space="preserve"> .</w:t>
            </w:r>
            <w:r>
              <w:t xml:space="preserve"> Изменение местоимений по падежам.</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28">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25</w:t>
            </w:r>
          </w:p>
        </w:tc>
        <w:tc>
          <w:tcPr>
            <w:tcW w:w="4252" w:type="dxa"/>
          </w:tcPr>
          <w:p w:rsidR="00777F61" w:rsidRDefault="00777F61" w:rsidP="00777F61">
            <w:pPr>
              <w:spacing w:after="0" w:line="240" w:lineRule="auto"/>
              <w:ind w:left="0" w:right="0" w:firstLine="0"/>
              <w:jc w:val="left"/>
            </w:pPr>
            <w:r>
              <w:t xml:space="preserve">Употребление местоимений в речи. </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29">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26</w:t>
            </w:r>
          </w:p>
        </w:tc>
        <w:tc>
          <w:tcPr>
            <w:tcW w:w="4252" w:type="dxa"/>
          </w:tcPr>
          <w:p w:rsidR="00777F61" w:rsidRDefault="00777F61" w:rsidP="00777F61">
            <w:pPr>
              <w:spacing w:after="0" w:line="240" w:lineRule="auto"/>
              <w:ind w:left="0" w:right="0" w:firstLine="0"/>
              <w:jc w:val="left"/>
            </w:pPr>
            <w:r>
              <w:t>Прилагательное. Сочетание имен прилагательных с именами существительными</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0">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27</w:t>
            </w:r>
          </w:p>
        </w:tc>
        <w:tc>
          <w:tcPr>
            <w:tcW w:w="4252" w:type="dxa"/>
          </w:tcPr>
          <w:p w:rsidR="00777F61" w:rsidRDefault="00777F61" w:rsidP="00777F61">
            <w:pPr>
              <w:spacing w:after="0" w:line="240" w:lineRule="auto"/>
              <w:ind w:left="0" w:right="0" w:firstLine="0"/>
              <w:jc w:val="left"/>
            </w:pPr>
            <w:r>
              <w:t>Роль прилагательного в предложении.</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1">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28</w:t>
            </w:r>
          </w:p>
        </w:tc>
        <w:tc>
          <w:tcPr>
            <w:tcW w:w="4252" w:type="dxa"/>
          </w:tcPr>
          <w:p w:rsidR="00777F61" w:rsidRDefault="00777F61" w:rsidP="00777F61">
            <w:pPr>
              <w:spacing w:after="0" w:line="240" w:lineRule="auto"/>
              <w:ind w:left="0" w:right="0" w:firstLine="0"/>
              <w:jc w:val="left"/>
            </w:pPr>
            <w:r>
              <w:t>Проверочная работа по теме " Имя прилагательное"</w:t>
            </w:r>
          </w:p>
          <w:p w:rsidR="00777F61" w:rsidRDefault="00777F61" w:rsidP="00777F61">
            <w:pPr>
              <w:spacing w:after="0" w:line="240" w:lineRule="auto"/>
              <w:ind w:left="0" w:right="0" w:firstLine="0"/>
              <w:jc w:val="left"/>
            </w:pPr>
          </w:p>
        </w:tc>
        <w:tc>
          <w:tcPr>
            <w:tcW w:w="851" w:type="dxa"/>
          </w:tcPr>
          <w:p w:rsidR="00777F61" w:rsidRDefault="00777F61"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r>
              <w:rPr>
                <w:b/>
              </w:rPr>
              <w:t>1</w:t>
            </w: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777F61" w:rsidP="00C85500">
            <w:pPr>
              <w:spacing w:after="15" w:line="386" w:lineRule="auto"/>
              <w:ind w:left="0" w:right="0" w:firstLine="0"/>
            </w:pPr>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29</w:t>
            </w:r>
          </w:p>
        </w:tc>
        <w:tc>
          <w:tcPr>
            <w:tcW w:w="4252" w:type="dxa"/>
          </w:tcPr>
          <w:p w:rsidR="00777F61" w:rsidRDefault="00777F61" w:rsidP="00777F61">
            <w:pPr>
              <w:spacing w:after="0" w:line="240" w:lineRule="auto"/>
              <w:ind w:left="0" w:right="0" w:firstLine="0"/>
              <w:jc w:val="left"/>
            </w:pPr>
            <w:r>
              <w:t>Повторение знаний о глаголе. Изменение глаголов по числам.</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2">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30</w:t>
            </w:r>
          </w:p>
        </w:tc>
        <w:tc>
          <w:tcPr>
            <w:tcW w:w="4252" w:type="dxa"/>
          </w:tcPr>
          <w:p w:rsidR="00777F61" w:rsidRDefault="00777F61" w:rsidP="00777F61">
            <w:pPr>
              <w:spacing w:after="0" w:line="240" w:lineRule="auto"/>
              <w:ind w:left="0" w:right="0" w:firstLine="0"/>
              <w:jc w:val="left"/>
            </w:pPr>
            <w:r>
              <w:t>Изменение глаголов по временам.</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3">
              <w:r w:rsidR="004316DF">
                <w:t>https://www.microsoft.com/store/productId/9NGG18GV</w:t>
              </w:r>
              <w:r w:rsidR="004316DF">
                <w:lastRenderedPageBreak/>
                <w:t>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lastRenderedPageBreak/>
              <w:t>31</w:t>
            </w:r>
          </w:p>
        </w:tc>
        <w:tc>
          <w:tcPr>
            <w:tcW w:w="4252" w:type="dxa"/>
          </w:tcPr>
          <w:p w:rsidR="00777F61" w:rsidRDefault="00777F61" w:rsidP="00777F61">
            <w:pPr>
              <w:spacing w:after="0" w:line="240" w:lineRule="auto"/>
              <w:ind w:left="0" w:right="0" w:firstLine="0"/>
              <w:jc w:val="left"/>
            </w:pPr>
            <w:r>
              <w:t xml:space="preserve">Каким членом предложения является глагол  в предложении? </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4">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32</w:t>
            </w:r>
          </w:p>
        </w:tc>
        <w:tc>
          <w:tcPr>
            <w:tcW w:w="4252" w:type="dxa"/>
          </w:tcPr>
          <w:p w:rsidR="00777F61" w:rsidRDefault="00777F61" w:rsidP="00777F61">
            <w:pPr>
              <w:spacing w:after="0" w:line="240" w:lineRule="auto"/>
              <w:ind w:left="0" w:right="0" w:firstLine="0"/>
              <w:jc w:val="left"/>
            </w:pPr>
          </w:p>
          <w:p w:rsidR="00777F61" w:rsidRDefault="00777F61" w:rsidP="00777F61">
            <w:pPr>
              <w:spacing w:after="0" w:line="240" w:lineRule="auto"/>
              <w:ind w:left="0" w:right="0" w:firstLine="0"/>
              <w:jc w:val="left"/>
            </w:pPr>
            <w:r>
              <w:t>Образование глаголов.</w:t>
            </w: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5">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33</w:t>
            </w:r>
          </w:p>
        </w:tc>
        <w:tc>
          <w:tcPr>
            <w:tcW w:w="4252" w:type="dxa"/>
          </w:tcPr>
          <w:p w:rsidR="00777F61" w:rsidRDefault="00777F61" w:rsidP="00777F61">
            <w:pPr>
              <w:spacing w:after="0" w:line="240" w:lineRule="auto"/>
              <w:ind w:left="0" w:right="0" w:firstLine="0"/>
              <w:jc w:val="left"/>
            </w:pPr>
            <w:r>
              <w:t>Повторение.</w:t>
            </w:r>
          </w:p>
          <w:p w:rsidR="00777F61" w:rsidRDefault="00777F61" w:rsidP="00777F61">
            <w:pPr>
              <w:spacing w:after="0" w:line="240" w:lineRule="auto"/>
              <w:ind w:left="0" w:right="0" w:firstLine="0"/>
              <w:jc w:val="left"/>
            </w:pPr>
          </w:p>
        </w:tc>
        <w:tc>
          <w:tcPr>
            <w:tcW w:w="851" w:type="dxa"/>
          </w:tcPr>
          <w:p w:rsidR="00777F61" w:rsidRDefault="00D94DFA"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C26837" w:rsidP="00C85500">
            <w:pPr>
              <w:spacing w:after="15" w:line="386" w:lineRule="auto"/>
              <w:ind w:left="0" w:right="0" w:firstLine="0"/>
            </w:pPr>
            <w:hyperlink r:id="rId36">
              <w:r w:rsidR="004316DF">
                <w:t>https://www.microsoft.com/store/productId/9NGG18GVDWSZ</w:t>
              </w:r>
            </w:hyperlink>
          </w:p>
        </w:tc>
      </w:tr>
      <w:tr w:rsidR="00777F61" w:rsidTr="005D0898">
        <w:trPr>
          <w:trHeight w:val="20"/>
        </w:trPr>
        <w:tc>
          <w:tcPr>
            <w:tcW w:w="568" w:type="dxa"/>
          </w:tcPr>
          <w:p w:rsidR="00777F61" w:rsidRDefault="00777F61" w:rsidP="0007123E">
            <w:pPr>
              <w:spacing w:after="16" w:line="259" w:lineRule="auto"/>
              <w:ind w:left="0" w:right="0" w:firstLine="0"/>
              <w:jc w:val="left"/>
              <w:rPr>
                <w:b/>
              </w:rPr>
            </w:pPr>
            <w:r>
              <w:rPr>
                <w:b/>
              </w:rPr>
              <w:t>34</w:t>
            </w:r>
          </w:p>
        </w:tc>
        <w:tc>
          <w:tcPr>
            <w:tcW w:w="4252" w:type="dxa"/>
          </w:tcPr>
          <w:p w:rsidR="00777F61" w:rsidRDefault="00777F61" w:rsidP="00777F61">
            <w:pPr>
              <w:spacing w:after="0" w:line="240" w:lineRule="auto"/>
              <w:ind w:left="0" w:right="0" w:firstLine="0"/>
              <w:jc w:val="left"/>
            </w:pPr>
            <w:r>
              <w:t>Контрольный диктант</w:t>
            </w:r>
          </w:p>
          <w:p w:rsidR="00777F61" w:rsidRDefault="00777F61" w:rsidP="00777F61">
            <w:pPr>
              <w:spacing w:after="0" w:line="240" w:lineRule="auto"/>
              <w:ind w:left="0" w:right="0" w:firstLine="0"/>
              <w:jc w:val="left"/>
            </w:pPr>
          </w:p>
        </w:tc>
        <w:tc>
          <w:tcPr>
            <w:tcW w:w="851" w:type="dxa"/>
          </w:tcPr>
          <w:p w:rsidR="00777F61" w:rsidRDefault="00777F61" w:rsidP="0007123E">
            <w:pPr>
              <w:spacing w:after="16" w:line="259" w:lineRule="auto"/>
              <w:ind w:left="0" w:right="0" w:firstLine="0"/>
              <w:jc w:val="left"/>
              <w:rPr>
                <w:b/>
              </w:rPr>
            </w:pPr>
            <w:r>
              <w:rPr>
                <w:b/>
              </w:rPr>
              <w:t>1</w:t>
            </w:r>
          </w:p>
        </w:tc>
        <w:tc>
          <w:tcPr>
            <w:tcW w:w="1275" w:type="dxa"/>
          </w:tcPr>
          <w:p w:rsidR="00777F61" w:rsidRDefault="00777F61" w:rsidP="0007123E">
            <w:pPr>
              <w:spacing w:after="16" w:line="259" w:lineRule="auto"/>
              <w:ind w:left="0" w:right="0" w:firstLine="0"/>
              <w:jc w:val="left"/>
              <w:rPr>
                <w:b/>
              </w:rPr>
            </w:pPr>
            <w:r>
              <w:rPr>
                <w:b/>
              </w:rPr>
              <w:t>1</w:t>
            </w:r>
          </w:p>
        </w:tc>
        <w:tc>
          <w:tcPr>
            <w:tcW w:w="709" w:type="dxa"/>
          </w:tcPr>
          <w:p w:rsidR="00777F61" w:rsidRDefault="00777F61" w:rsidP="0007123E">
            <w:pPr>
              <w:spacing w:after="16" w:line="259" w:lineRule="auto"/>
              <w:ind w:left="0" w:right="0" w:firstLine="0"/>
              <w:jc w:val="left"/>
              <w:rPr>
                <w:b/>
              </w:rPr>
            </w:pPr>
          </w:p>
        </w:tc>
        <w:tc>
          <w:tcPr>
            <w:tcW w:w="2771" w:type="dxa"/>
          </w:tcPr>
          <w:p w:rsidR="00777F61" w:rsidRPr="00C85500" w:rsidRDefault="00777F61" w:rsidP="00C85500">
            <w:pPr>
              <w:spacing w:after="15" w:line="386" w:lineRule="auto"/>
              <w:ind w:left="0" w:right="0" w:firstLine="0"/>
            </w:pPr>
          </w:p>
        </w:tc>
      </w:tr>
      <w:tr w:rsidR="004316DF" w:rsidTr="005D0898">
        <w:trPr>
          <w:trHeight w:val="20"/>
        </w:trPr>
        <w:tc>
          <w:tcPr>
            <w:tcW w:w="568" w:type="dxa"/>
          </w:tcPr>
          <w:p w:rsidR="004316DF" w:rsidRDefault="004316DF" w:rsidP="0007123E">
            <w:pPr>
              <w:spacing w:after="16" w:line="259" w:lineRule="auto"/>
              <w:ind w:left="0" w:right="0" w:firstLine="0"/>
              <w:jc w:val="left"/>
              <w:rPr>
                <w:b/>
              </w:rPr>
            </w:pPr>
          </w:p>
        </w:tc>
        <w:tc>
          <w:tcPr>
            <w:tcW w:w="4252" w:type="dxa"/>
          </w:tcPr>
          <w:p w:rsidR="004316DF" w:rsidRDefault="004316DF" w:rsidP="00777F61">
            <w:pPr>
              <w:spacing w:after="0" w:line="240" w:lineRule="auto"/>
              <w:ind w:left="0" w:right="0" w:firstLine="0"/>
              <w:jc w:val="left"/>
            </w:pPr>
            <w:r>
              <w:t>Итого</w:t>
            </w:r>
          </w:p>
        </w:tc>
        <w:tc>
          <w:tcPr>
            <w:tcW w:w="851" w:type="dxa"/>
          </w:tcPr>
          <w:p w:rsidR="004316DF" w:rsidRDefault="004316DF" w:rsidP="0007123E">
            <w:pPr>
              <w:spacing w:after="16" w:line="259" w:lineRule="auto"/>
              <w:ind w:left="0" w:right="0" w:firstLine="0"/>
              <w:jc w:val="left"/>
              <w:rPr>
                <w:b/>
              </w:rPr>
            </w:pPr>
            <w:r>
              <w:rPr>
                <w:b/>
              </w:rPr>
              <w:t>34</w:t>
            </w:r>
          </w:p>
        </w:tc>
        <w:tc>
          <w:tcPr>
            <w:tcW w:w="1275" w:type="dxa"/>
          </w:tcPr>
          <w:p w:rsidR="004316DF" w:rsidRDefault="004316DF" w:rsidP="0007123E">
            <w:pPr>
              <w:spacing w:after="16" w:line="259" w:lineRule="auto"/>
              <w:ind w:left="0" w:right="0" w:firstLine="0"/>
              <w:jc w:val="left"/>
              <w:rPr>
                <w:b/>
              </w:rPr>
            </w:pPr>
            <w:r>
              <w:rPr>
                <w:b/>
              </w:rPr>
              <w:t>4</w:t>
            </w:r>
          </w:p>
        </w:tc>
        <w:tc>
          <w:tcPr>
            <w:tcW w:w="709" w:type="dxa"/>
          </w:tcPr>
          <w:p w:rsidR="004316DF" w:rsidRDefault="004316DF" w:rsidP="0007123E">
            <w:pPr>
              <w:spacing w:after="16" w:line="259" w:lineRule="auto"/>
              <w:ind w:left="0" w:right="0" w:firstLine="0"/>
              <w:jc w:val="left"/>
              <w:rPr>
                <w:b/>
              </w:rPr>
            </w:pPr>
          </w:p>
        </w:tc>
        <w:tc>
          <w:tcPr>
            <w:tcW w:w="2771" w:type="dxa"/>
          </w:tcPr>
          <w:p w:rsidR="004316DF" w:rsidRDefault="004316DF" w:rsidP="004316DF">
            <w:pPr>
              <w:spacing w:after="15" w:line="386" w:lineRule="auto"/>
              <w:ind w:left="0" w:right="0" w:firstLine="0"/>
            </w:pPr>
          </w:p>
        </w:tc>
      </w:tr>
    </w:tbl>
    <w:p w:rsidR="009550AB" w:rsidRDefault="009550AB" w:rsidP="0007123E">
      <w:pPr>
        <w:spacing w:after="16" w:line="259" w:lineRule="auto"/>
        <w:ind w:left="711" w:right="0" w:firstLine="0"/>
        <w:jc w:val="left"/>
        <w:rPr>
          <w:b/>
        </w:rPr>
      </w:pPr>
    </w:p>
    <w:p w:rsidR="00D94DFA" w:rsidRDefault="00D94DFA" w:rsidP="0007123E">
      <w:pPr>
        <w:spacing w:after="16" w:line="259" w:lineRule="auto"/>
        <w:ind w:left="711" w:right="0" w:firstLine="0"/>
        <w:jc w:val="left"/>
        <w:rPr>
          <w:b/>
        </w:rPr>
      </w:pPr>
    </w:p>
    <w:p w:rsidR="00D94DFA" w:rsidRDefault="00D94DFA" w:rsidP="0007123E">
      <w:pPr>
        <w:spacing w:after="16" w:line="259" w:lineRule="auto"/>
        <w:ind w:left="711" w:right="0" w:firstLine="0"/>
        <w:jc w:val="left"/>
        <w:rPr>
          <w:b/>
        </w:rPr>
      </w:pPr>
      <w:bookmarkStart w:id="2" w:name="_GoBack"/>
      <w:bookmarkEnd w:id="2"/>
      <w:r>
        <w:rPr>
          <w:b/>
        </w:rPr>
        <w:t>Тематическое планирование, 4 класс</w:t>
      </w:r>
    </w:p>
    <w:p w:rsidR="00D94DFA" w:rsidRPr="009550AB" w:rsidRDefault="00D94DFA" w:rsidP="0007123E">
      <w:pPr>
        <w:spacing w:after="16" w:line="259" w:lineRule="auto"/>
        <w:ind w:left="711" w:right="0" w:firstLine="0"/>
        <w:jc w:val="left"/>
        <w:rPr>
          <w:b/>
        </w:rPr>
      </w:pPr>
    </w:p>
    <w:tbl>
      <w:tblPr>
        <w:tblStyle w:val="a3"/>
        <w:tblW w:w="0" w:type="auto"/>
        <w:tblInd w:w="-34" w:type="dxa"/>
        <w:tblLayout w:type="fixed"/>
        <w:tblLook w:val="04A0"/>
      </w:tblPr>
      <w:tblGrid>
        <w:gridCol w:w="568"/>
        <w:gridCol w:w="4819"/>
        <w:gridCol w:w="851"/>
        <w:gridCol w:w="1275"/>
        <w:gridCol w:w="819"/>
        <w:gridCol w:w="2094"/>
      </w:tblGrid>
      <w:tr w:rsidR="00D94DFA" w:rsidRPr="00D94DFA" w:rsidTr="005D0898">
        <w:tc>
          <w:tcPr>
            <w:tcW w:w="568" w:type="dxa"/>
            <w:vMerge w:val="restart"/>
          </w:tcPr>
          <w:p w:rsidR="00D94DFA" w:rsidRPr="00D94DFA" w:rsidRDefault="00D94DFA" w:rsidP="00D94DFA">
            <w:pPr>
              <w:spacing w:after="67" w:line="259" w:lineRule="auto"/>
              <w:ind w:left="0" w:right="0" w:firstLine="0"/>
              <w:jc w:val="center"/>
              <w:rPr>
                <w:b/>
                <w:sz w:val="24"/>
                <w:szCs w:val="24"/>
              </w:rPr>
            </w:pPr>
            <w:r w:rsidRPr="00D94DFA">
              <w:rPr>
                <w:b/>
                <w:sz w:val="24"/>
                <w:szCs w:val="24"/>
              </w:rPr>
              <w:t>№ п/п</w:t>
            </w:r>
          </w:p>
        </w:tc>
        <w:tc>
          <w:tcPr>
            <w:tcW w:w="4819" w:type="dxa"/>
            <w:vMerge w:val="restart"/>
          </w:tcPr>
          <w:p w:rsidR="00D94DFA" w:rsidRPr="00D94DFA" w:rsidRDefault="00D94DFA" w:rsidP="00D94DFA">
            <w:pPr>
              <w:spacing w:after="67" w:line="259" w:lineRule="auto"/>
              <w:ind w:left="0" w:right="0" w:firstLine="0"/>
              <w:jc w:val="center"/>
              <w:rPr>
                <w:b/>
                <w:sz w:val="24"/>
                <w:szCs w:val="24"/>
              </w:rPr>
            </w:pPr>
            <w:r w:rsidRPr="00D94DFA">
              <w:rPr>
                <w:b/>
                <w:sz w:val="24"/>
                <w:szCs w:val="24"/>
              </w:rPr>
              <w:t>Наименование раздела, темы</w:t>
            </w:r>
          </w:p>
        </w:tc>
        <w:tc>
          <w:tcPr>
            <w:tcW w:w="2126" w:type="dxa"/>
            <w:gridSpan w:val="2"/>
          </w:tcPr>
          <w:p w:rsidR="00D94DFA" w:rsidRPr="00D94DFA" w:rsidRDefault="00D94DFA" w:rsidP="00D94DFA">
            <w:pPr>
              <w:spacing w:after="67" w:line="259" w:lineRule="auto"/>
              <w:ind w:left="0" w:right="0" w:firstLine="0"/>
              <w:jc w:val="center"/>
              <w:rPr>
                <w:b/>
                <w:sz w:val="24"/>
                <w:szCs w:val="24"/>
              </w:rPr>
            </w:pPr>
            <w:r w:rsidRPr="00D94DFA">
              <w:rPr>
                <w:b/>
                <w:sz w:val="24"/>
                <w:szCs w:val="24"/>
              </w:rPr>
              <w:t>Количество часов</w:t>
            </w:r>
          </w:p>
        </w:tc>
        <w:tc>
          <w:tcPr>
            <w:tcW w:w="819" w:type="dxa"/>
            <w:vMerge w:val="restart"/>
          </w:tcPr>
          <w:p w:rsidR="00D94DFA" w:rsidRPr="00D94DFA" w:rsidRDefault="00D94DFA" w:rsidP="00D94DFA">
            <w:pPr>
              <w:spacing w:after="67" w:line="259" w:lineRule="auto"/>
              <w:ind w:left="0" w:right="0" w:firstLine="0"/>
              <w:jc w:val="center"/>
              <w:rPr>
                <w:b/>
                <w:sz w:val="24"/>
                <w:szCs w:val="24"/>
              </w:rPr>
            </w:pPr>
            <w:r w:rsidRPr="00D94DFA">
              <w:rPr>
                <w:b/>
                <w:sz w:val="24"/>
                <w:szCs w:val="24"/>
              </w:rPr>
              <w:t>Дата</w:t>
            </w:r>
          </w:p>
        </w:tc>
        <w:tc>
          <w:tcPr>
            <w:tcW w:w="2094" w:type="dxa"/>
            <w:vMerge w:val="restart"/>
          </w:tcPr>
          <w:p w:rsidR="00D94DFA" w:rsidRPr="00D94DFA" w:rsidRDefault="00D94DFA" w:rsidP="00D94DFA">
            <w:pPr>
              <w:spacing w:after="67" w:line="259" w:lineRule="auto"/>
              <w:ind w:left="0" w:right="0" w:firstLine="0"/>
              <w:jc w:val="center"/>
              <w:rPr>
                <w:b/>
                <w:sz w:val="24"/>
                <w:szCs w:val="24"/>
              </w:rPr>
            </w:pPr>
            <w:r w:rsidRPr="00D94DFA">
              <w:rPr>
                <w:b/>
                <w:sz w:val="24"/>
                <w:szCs w:val="24"/>
              </w:rPr>
              <w:t>Цифровые образовательные ресурсы</w:t>
            </w:r>
          </w:p>
        </w:tc>
      </w:tr>
      <w:tr w:rsidR="00D94DFA" w:rsidRPr="00D94DFA" w:rsidTr="005D0898">
        <w:tc>
          <w:tcPr>
            <w:tcW w:w="568" w:type="dxa"/>
            <w:vMerge/>
          </w:tcPr>
          <w:p w:rsidR="00D94DFA" w:rsidRPr="00D94DFA" w:rsidRDefault="00D94DFA" w:rsidP="00D94DFA">
            <w:pPr>
              <w:spacing w:after="67" w:line="259" w:lineRule="auto"/>
              <w:ind w:left="0" w:right="0" w:firstLine="0"/>
              <w:jc w:val="center"/>
              <w:rPr>
                <w:b/>
                <w:sz w:val="24"/>
                <w:szCs w:val="24"/>
              </w:rPr>
            </w:pPr>
          </w:p>
        </w:tc>
        <w:tc>
          <w:tcPr>
            <w:tcW w:w="4819" w:type="dxa"/>
            <w:vMerge/>
          </w:tcPr>
          <w:p w:rsidR="00D94DFA" w:rsidRPr="00D94DFA" w:rsidRDefault="00D94DFA" w:rsidP="00D94DFA">
            <w:pPr>
              <w:spacing w:after="67" w:line="259" w:lineRule="auto"/>
              <w:ind w:left="0" w:right="0" w:firstLine="0"/>
              <w:jc w:val="center"/>
              <w:rPr>
                <w:b/>
                <w:sz w:val="24"/>
                <w:szCs w:val="24"/>
              </w:rPr>
            </w:pPr>
          </w:p>
        </w:tc>
        <w:tc>
          <w:tcPr>
            <w:tcW w:w="851" w:type="dxa"/>
          </w:tcPr>
          <w:p w:rsidR="00D94DFA" w:rsidRPr="00D94DFA" w:rsidRDefault="00D94DFA" w:rsidP="00D94DFA">
            <w:pPr>
              <w:spacing w:after="67" w:line="259" w:lineRule="auto"/>
              <w:ind w:left="0" w:right="0" w:firstLine="0"/>
              <w:jc w:val="center"/>
              <w:rPr>
                <w:b/>
                <w:sz w:val="24"/>
                <w:szCs w:val="24"/>
              </w:rPr>
            </w:pPr>
            <w:r w:rsidRPr="00D94DFA">
              <w:rPr>
                <w:b/>
                <w:sz w:val="24"/>
                <w:szCs w:val="24"/>
              </w:rPr>
              <w:t>всего</w:t>
            </w:r>
          </w:p>
        </w:tc>
        <w:tc>
          <w:tcPr>
            <w:tcW w:w="1275" w:type="dxa"/>
          </w:tcPr>
          <w:p w:rsidR="00D94DFA" w:rsidRPr="00D94DFA" w:rsidRDefault="00D94DFA" w:rsidP="00D94DFA">
            <w:pPr>
              <w:spacing w:after="67" w:line="259" w:lineRule="auto"/>
              <w:ind w:left="0" w:right="0" w:firstLine="0"/>
              <w:jc w:val="center"/>
              <w:rPr>
                <w:b/>
                <w:sz w:val="24"/>
                <w:szCs w:val="24"/>
              </w:rPr>
            </w:pPr>
            <w:r w:rsidRPr="00D94DFA">
              <w:rPr>
                <w:b/>
                <w:sz w:val="24"/>
                <w:szCs w:val="24"/>
              </w:rPr>
              <w:t>Конт</w:t>
            </w:r>
            <w:r w:rsidR="004764B0">
              <w:rPr>
                <w:b/>
                <w:sz w:val="24"/>
                <w:szCs w:val="24"/>
              </w:rPr>
              <w:t>-</w:t>
            </w:r>
            <w:r w:rsidRPr="00D94DFA">
              <w:rPr>
                <w:b/>
                <w:sz w:val="24"/>
                <w:szCs w:val="24"/>
              </w:rPr>
              <w:t>рольных работ</w:t>
            </w:r>
          </w:p>
        </w:tc>
        <w:tc>
          <w:tcPr>
            <w:tcW w:w="819" w:type="dxa"/>
            <w:vMerge/>
          </w:tcPr>
          <w:p w:rsidR="00D94DFA" w:rsidRPr="00D94DFA" w:rsidRDefault="00D94DFA" w:rsidP="00D94DFA">
            <w:pPr>
              <w:spacing w:after="67" w:line="259" w:lineRule="auto"/>
              <w:ind w:left="0" w:right="0" w:firstLine="0"/>
              <w:jc w:val="center"/>
              <w:rPr>
                <w:b/>
                <w:sz w:val="24"/>
                <w:szCs w:val="24"/>
              </w:rPr>
            </w:pPr>
          </w:p>
        </w:tc>
        <w:tc>
          <w:tcPr>
            <w:tcW w:w="2094" w:type="dxa"/>
            <w:vMerge/>
          </w:tcPr>
          <w:p w:rsidR="00D94DFA" w:rsidRPr="00D94DFA" w:rsidRDefault="00D94DFA" w:rsidP="00D94DFA">
            <w:pPr>
              <w:spacing w:after="67" w:line="259" w:lineRule="auto"/>
              <w:ind w:left="0" w:right="0" w:firstLine="0"/>
              <w:jc w:val="center"/>
              <w:rPr>
                <w:b/>
                <w:sz w:val="24"/>
                <w:szCs w:val="24"/>
              </w:rPr>
            </w:pPr>
          </w:p>
        </w:tc>
      </w:tr>
      <w:tr w:rsidR="00D94DFA" w:rsidRPr="00D94DFA" w:rsidTr="005D0898">
        <w:tc>
          <w:tcPr>
            <w:tcW w:w="568" w:type="dxa"/>
          </w:tcPr>
          <w:p w:rsidR="00D94DFA" w:rsidRPr="00D94DFA" w:rsidRDefault="00D94DFA" w:rsidP="00D94DFA">
            <w:pPr>
              <w:spacing w:after="67" w:line="259" w:lineRule="auto"/>
              <w:ind w:left="0" w:right="0" w:firstLine="0"/>
              <w:jc w:val="center"/>
              <w:rPr>
                <w:b/>
                <w:szCs w:val="24"/>
              </w:rPr>
            </w:pPr>
            <w:r>
              <w:rPr>
                <w:b/>
                <w:szCs w:val="24"/>
              </w:rPr>
              <w:t>1.</w:t>
            </w:r>
          </w:p>
        </w:tc>
        <w:tc>
          <w:tcPr>
            <w:tcW w:w="4819" w:type="dxa"/>
          </w:tcPr>
          <w:p w:rsidR="00D94DFA" w:rsidRDefault="00D94DFA" w:rsidP="004764B0">
            <w:pPr>
              <w:spacing w:after="0" w:line="240" w:lineRule="auto"/>
              <w:ind w:left="0" w:right="0" w:firstLine="0"/>
              <w:jc w:val="left"/>
            </w:pPr>
            <w:r>
              <w:t>Речь. Текст. Родное слово – удмуртский язык. Монолог и диалог.Текст. Повторение. Научный текст и художественный текст.</w:t>
            </w:r>
          </w:p>
          <w:p w:rsidR="00D94DFA" w:rsidRPr="00D94DFA" w:rsidRDefault="00D94DFA" w:rsidP="004764B0">
            <w:pPr>
              <w:spacing w:after="67" w:line="259" w:lineRule="auto"/>
              <w:ind w:left="0" w:right="0" w:firstLine="0"/>
              <w:jc w:val="left"/>
              <w:rPr>
                <w:b/>
                <w:szCs w:val="24"/>
              </w:rPr>
            </w:pPr>
          </w:p>
        </w:tc>
        <w:tc>
          <w:tcPr>
            <w:tcW w:w="851" w:type="dxa"/>
          </w:tcPr>
          <w:p w:rsidR="00D94DFA" w:rsidRPr="00D94DFA" w:rsidRDefault="00D94DFA"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C85500" w:rsidRDefault="00C26837" w:rsidP="00C85500">
            <w:pPr>
              <w:spacing w:after="15" w:line="386" w:lineRule="auto"/>
              <w:ind w:left="0" w:right="0" w:firstLine="0"/>
            </w:pPr>
            <w:hyperlink r:id="rId37">
              <w:r w:rsidR="00C85500">
                <w:t>https://www.microsoft.com/store/productId/9N595D85NGVG</w:t>
              </w:r>
            </w:hyperlink>
            <w:hyperlink r:id="rId38">
              <w:r w:rsidR="00C85500">
                <w:t xml:space="preserve"> </w:t>
              </w:r>
            </w:hyperlink>
          </w:p>
          <w:p w:rsidR="00D94DFA" w:rsidRPr="00D94DFA" w:rsidRDefault="00D94DFA" w:rsidP="00D94DFA">
            <w:pPr>
              <w:spacing w:after="67" w:line="259" w:lineRule="auto"/>
              <w:ind w:left="0" w:right="0" w:firstLine="0"/>
              <w:jc w:val="center"/>
              <w:rPr>
                <w:b/>
                <w:szCs w:val="24"/>
              </w:rPr>
            </w:pPr>
          </w:p>
        </w:tc>
      </w:tr>
      <w:tr w:rsidR="00D94DFA" w:rsidRPr="00D94DFA" w:rsidTr="005D0898">
        <w:tc>
          <w:tcPr>
            <w:tcW w:w="568" w:type="dxa"/>
          </w:tcPr>
          <w:p w:rsidR="00D94DFA" w:rsidRPr="00D94DFA" w:rsidRDefault="00D94DFA" w:rsidP="00D94DFA">
            <w:pPr>
              <w:spacing w:after="67" w:line="259" w:lineRule="auto"/>
              <w:ind w:left="0" w:right="0" w:firstLine="0"/>
              <w:jc w:val="center"/>
              <w:rPr>
                <w:b/>
                <w:szCs w:val="24"/>
              </w:rPr>
            </w:pPr>
            <w:r>
              <w:rPr>
                <w:b/>
                <w:szCs w:val="24"/>
              </w:rPr>
              <w:t>2.</w:t>
            </w:r>
          </w:p>
        </w:tc>
        <w:tc>
          <w:tcPr>
            <w:tcW w:w="4819" w:type="dxa"/>
          </w:tcPr>
          <w:p w:rsidR="00D94DFA" w:rsidRDefault="00D94DFA" w:rsidP="004764B0">
            <w:pPr>
              <w:spacing w:after="0" w:line="240" w:lineRule="auto"/>
              <w:ind w:left="0" w:right="0" w:firstLine="0"/>
              <w:jc w:val="left"/>
            </w:pPr>
            <w:r>
              <w:t>Входная проверочная работа (диктант).Слово и речь. Звуки и буквы.Слог. Перенос слова</w:t>
            </w:r>
          </w:p>
          <w:p w:rsidR="00D94DFA" w:rsidRPr="00D94DFA" w:rsidRDefault="00D94DFA" w:rsidP="004764B0">
            <w:pPr>
              <w:spacing w:after="67" w:line="259" w:lineRule="auto"/>
              <w:ind w:left="0" w:right="0" w:firstLine="0"/>
              <w:jc w:val="left"/>
              <w:rPr>
                <w:b/>
                <w:szCs w:val="24"/>
              </w:rPr>
            </w:pPr>
          </w:p>
        </w:tc>
        <w:tc>
          <w:tcPr>
            <w:tcW w:w="851" w:type="dxa"/>
          </w:tcPr>
          <w:p w:rsidR="00D94DFA" w:rsidRPr="00D94DFA" w:rsidRDefault="00D94DFA"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r>
              <w:rPr>
                <w:b/>
                <w:szCs w:val="24"/>
              </w:rPr>
              <w:t>1</w:t>
            </w: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39">
              <w:r w:rsidR="00C85500">
                <w:t>https://www.microsoft.com/store/productId/9N595D85NGVG</w:t>
              </w:r>
            </w:hyperlink>
          </w:p>
        </w:tc>
      </w:tr>
      <w:tr w:rsidR="00D94DFA" w:rsidRPr="00D94DFA" w:rsidTr="005D0898">
        <w:tc>
          <w:tcPr>
            <w:tcW w:w="568" w:type="dxa"/>
          </w:tcPr>
          <w:p w:rsidR="00D94DFA" w:rsidRPr="00D94DFA" w:rsidRDefault="00D94DFA" w:rsidP="00D94DFA">
            <w:pPr>
              <w:spacing w:after="67" w:line="259" w:lineRule="auto"/>
              <w:ind w:left="0" w:right="0" w:firstLine="0"/>
              <w:jc w:val="center"/>
              <w:rPr>
                <w:b/>
                <w:szCs w:val="24"/>
              </w:rPr>
            </w:pPr>
            <w:r>
              <w:rPr>
                <w:b/>
                <w:szCs w:val="24"/>
              </w:rPr>
              <w:t>3.</w:t>
            </w:r>
          </w:p>
        </w:tc>
        <w:tc>
          <w:tcPr>
            <w:tcW w:w="4819" w:type="dxa"/>
          </w:tcPr>
          <w:p w:rsidR="00D94DFA" w:rsidRDefault="00D94DFA" w:rsidP="004764B0">
            <w:pPr>
              <w:spacing w:after="0" w:line="240" w:lineRule="auto"/>
              <w:ind w:left="0" w:right="0" w:firstLine="0"/>
              <w:jc w:val="left"/>
            </w:pPr>
            <w:r>
              <w:t>Правила правописания: правописание предложений, правописание имен собственных, е,ё,ю,я,и,ь – показатель мягкости согласных д,з,л,н,с,т, э-и показатель твердости д,з,л,н,с,т, правописание ь,ъ, двойные согласные.</w:t>
            </w:r>
          </w:p>
          <w:p w:rsidR="00D94DFA" w:rsidRPr="00D94DFA" w:rsidRDefault="00D94DFA" w:rsidP="004764B0">
            <w:pPr>
              <w:spacing w:after="67" w:line="259" w:lineRule="auto"/>
              <w:ind w:left="0" w:right="0" w:firstLine="0"/>
              <w:jc w:val="left"/>
              <w:rPr>
                <w:b/>
                <w:szCs w:val="24"/>
              </w:rPr>
            </w:pPr>
          </w:p>
        </w:tc>
        <w:tc>
          <w:tcPr>
            <w:tcW w:w="851" w:type="dxa"/>
          </w:tcPr>
          <w:p w:rsidR="00D94DFA" w:rsidRPr="00D94DFA" w:rsidRDefault="00D94DFA"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0">
              <w:r w:rsidR="00C85500">
                <w:t>https://www.microsoft.com/store/productId/9N595D85NGVG</w:t>
              </w:r>
            </w:hyperlink>
          </w:p>
        </w:tc>
      </w:tr>
      <w:tr w:rsidR="00D94DFA" w:rsidRPr="00D94DFA" w:rsidTr="005D0898">
        <w:tc>
          <w:tcPr>
            <w:tcW w:w="568" w:type="dxa"/>
          </w:tcPr>
          <w:p w:rsidR="00D94DFA" w:rsidRPr="00D94DFA" w:rsidRDefault="00D94DFA" w:rsidP="00D94DFA">
            <w:pPr>
              <w:spacing w:after="67" w:line="259" w:lineRule="auto"/>
              <w:ind w:left="0" w:right="0" w:firstLine="0"/>
              <w:jc w:val="center"/>
              <w:rPr>
                <w:b/>
                <w:szCs w:val="24"/>
              </w:rPr>
            </w:pPr>
            <w:r>
              <w:rPr>
                <w:b/>
                <w:szCs w:val="24"/>
              </w:rPr>
              <w:t>4.</w:t>
            </w:r>
          </w:p>
        </w:tc>
        <w:tc>
          <w:tcPr>
            <w:tcW w:w="4819" w:type="dxa"/>
          </w:tcPr>
          <w:p w:rsidR="00D94DFA" w:rsidRDefault="00D94DFA" w:rsidP="004764B0">
            <w:pPr>
              <w:spacing w:after="0" w:line="240" w:lineRule="auto"/>
              <w:ind w:left="0" w:right="0" w:firstLine="0"/>
              <w:jc w:val="left"/>
            </w:pPr>
            <w:r>
              <w:t>Диктант по теме «Слово и речь» Работа над ошибками. Предложение. Словосочетание. Виды предложений.</w:t>
            </w:r>
          </w:p>
          <w:p w:rsidR="00D94DFA" w:rsidRPr="00D94DFA" w:rsidRDefault="00D94DFA" w:rsidP="004764B0">
            <w:pPr>
              <w:spacing w:after="67" w:line="259" w:lineRule="auto"/>
              <w:ind w:left="0" w:right="0" w:firstLine="0"/>
              <w:jc w:val="left"/>
              <w:rPr>
                <w:b/>
                <w:szCs w:val="24"/>
              </w:rPr>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4764B0" w:rsidP="00D94DFA">
            <w:pPr>
              <w:spacing w:after="67" w:line="259" w:lineRule="auto"/>
              <w:ind w:left="0" w:right="0" w:firstLine="0"/>
              <w:jc w:val="center"/>
              <w:rPr>
                <w:b/>
                <w:szCs w:val="24"/>
              </w:rPr>
            </w:pPr>
            <w:r>
              <w:rPr>
                <w:b/>
                <w:szCs w:val="24"/>
              </w:rPr>
              <w:t>1</w:t>
            </w: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1">
              <w:r w:rsidR="00C85500">
                <w:t>https://www.microsoft.com/store/productId/9N595D85NGVG</w:t>
              </w:r>
            </w:hyperlink>
          </w:p>
        </w:tc>
      </w:tr>
      <w:tr w:rsidR="00D94DFA" w:rsidRPr="00D94DFA" w:rsidTr="005D0898">
        <w:tc>
          <w:tcPr>
            <w:tcW w:w="568" w:type="dxa"/>
          </w:tcPr>
          <w:p w:rsidR="00D94DFA" w:rsidRDefault="00D94DFA" w:rsidP="00D94DFA">
            <w:pPr>
              <w:spacing w:after="67" w:line="259" w:lineRule="auto"/>
              <w:ind w:left="0" w:right="0" w:firstLine="0"/>
              <w:jc w:val="center"/>
              <w:rPr>
                <w:b/>
                <w:szCs w:val="24"/>
              </w:rPr>
            </w:pPr>
            <w:r>
              <w:rPr>
                <w:b/>
                <w:szCs w:val="24"/>
              </w:rPr>
              <w:t>5.</w:t>
            </w:r>
          </w:p>
        </w:tc>
        <w:tc>
          <w:tcPr>
            <w:tcW w:w="4819" w:type="dxa"/>
          </w:tcPr>
          <w:p w:rsidR="00D94DFA" w:rsidRDefault="00D94DFA" w:rsidP="004764B0">
            <w:pPr>
              <w:spacing w:after="0" w:line="240" w:lineRule="auto"/>
              <w:ind w:left="0" w:right="0" w:firstLine="0"/>
              <w:jc w:val="left"/>
            </w:pPr>
            <w:r>
              <w:t>Главные и второстепенные члены предложения. Определение Дополнение.Обстоятельство.</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2">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lastRenderedPageBreak/>
              <w:t>6.</w:t>
            </w:r>
          </w:p>
        </w:tc>
        <w:tc>
          <w:tcPr>
            <w:tcW w:w="4819" w:type="dxa"/>
          </w:tcPr>
          <w:p w:rsidR="004764B0" w:rsidRDefault="004764B0" w:rsidP="004764B0">
            <w:pPr>
              <w:spacing w:after="0" w:line="240" w:lineRule="auto"/>
              <w:ind w:left="0" w:right="0" w:firstLine="0"/>
              <w:jc w:val="left"/>
            </w:pPr>
            <w:r>
              <w:t>Однородные члены предложения.Связь однородных членов с противительными союзами (но, нош).Связь однородных членов с разделительными союзами (оло, яке)Связь однородных членов с повторяющимися союзами.</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3">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t>7.</w:t>
            </w:r>
          </w:p>
        </w:tc>
        <w:tc>
          <w:tcPr>
            <w:tcW w:w="4819" w:type="dxa"/>
          </w:tcPr>
          <w:p w:rsidR="004764B0" w:rsidRDefault="004764B0" w:rsidP="004764B0">
            <w:pPr>
              <w:spacing w:after="0" w:line="240" w:lineRule="auto"/>
              <w:ind w:left="0" w:right="0" w:firstLine="0"/>
              <w:jc w:val="left"/>
            </w:pPr>
            <w:r>
              <w:t xml:space="preserve">Сложные предложения .  </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4">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t>8.</w:t>
            </w:r>
          </w:p>
        </w:tc>
        <w:tc>
          <w:tcPr>
            <w:tcW w:w="4819" w:type="dxa"/>
          </w:tcPr>
          <w:p w:rsidR="004764B0" w:rsidRDefault="004764B0" w:rsidP="004764B0">
            <w:pPr>
              <w:spacing w:after="0" w:line="240" w:lineRule="auto"/>
              <w:ind w:left="0" w:right="0" w:firstLine="0"/>
              <w:jc w:val="left"/>
            </w:pPr>
            <w:r>
              <w:t xml:space="preserve">Сложные предложения с союзами нош, яке, оло; союз но; союз малы ке шуоно,соин  </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5">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t>9.</w:t>
            </w:r>
          </w:p>
        </w:tc>
        <w:tc>
          <w:tcPr>
            <w:tcW w:w="4819" w:type="dxa"/>
          </w:tcPr>
          <w:p w:rsidR="004764B0" w:rsidRDefault="004764B0" w:rsidP="004764B0">
            <w:pPr>
              <w:spacing w:after="0" w:line="240" w:lineRule="auto"/>
              <w:ind w:left="0" w:right="0" w:firstLine="0"/>
              <w:jc w:val="left"/>
            </w:pPr>
            <w:r>
              <w:t xml:space="preserve">Части речи . Имя существительное  </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6">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t>10.</w:t>
            </w:r>
          </w:p>
        </w:tc>
        <w:tc>
          <w:tcPr>
            <w:tcW w:w="4819" w:type="dxa"/>
          </w:tcPr>
          <w:p w:rsidR="004764B0" w:rsidRDefault="004764B0" w:rsidP="004764B0">
            <w:pPr>
              <w:spacing w:after="0" w:line="240" w:lineRule="auto"/>
              <w:ind w:left="0" w:right="0" w:firstLine="0"/>
              <w:jc w:val="left"/>
            </w:pPr>
            <w:r>
              <w:t xml:space="preserve">Притяжательная форма имён существительных  </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7">
              <w:r w:rsidR="00C85500">
                <w:t>https://www.microsoft.com/store/productId/9N595D85NGVG</w:t>
              </w:r>
            </w:hyperlink>
          </w:p>
        </w:tc>
      </w:tr>
      <w:tr w:rsidR="00D94DFA" w:rsidRPr="00D94DFA" w:rsidTr="005D0898">
        <w:tc>
          <w:tcPr>
            <w:tcW w:w="568" w:type="dxa"/>
          </w:tcPr>
          <w:p w:rsidR="00D94DFA" w:rsidRDefault="004764B0" w:rsidP="00D94DFA">
            <w:pPr>
              <w:spacing w:after="67" w:line="259" w:lineRule="auto"/>
              <w:ind w:left="0" w:right="0" w:firstLine="0"/>
              <w:jc w:val="center"/>
              <w:rPr>
                <w:b/>
                <w:szCs w:val="24"/>
              </w:rPr>
            </w:pPr>
            <w:r>
              <w:rPr>
                <w:b/>
                <w:szCs w:val="24"/>
              </w:rPr>
              <w:t>11.</w:t>
            </w:r>
          </w:p>
        </w:tc>
        <w:tc>
          <w:tcPr>
            <w:tcW w:w="4819" w:type="dxa"/>
          </w:tcPr>
          <w:p w:rsidR="004764B0" w:rsidRDefault="004764B0" w:rsidP="004764B0">
            <w:pPr>
              <w:spacing w:after="0" w:line="240" w:lineRule="auto"/>
              <w:ind w:left="0" w:right="0" w:firstLine="0"/>
              <w:jc w:val="left"/>
            </w:pPr>
            <w:r>
              <w:t xml:space="preserve">Склонение имён существительных  Простое склонение имён  существительных.  </w:t>
            </w:r>
          </w:p>
          <w:p w:rsidR="00D94DFA" w:rsidRDefault="00D94DFA" w:rsidP="004764B0">
            <w:pPr>
              <w:spacing w:after="0" w:line="240" w:lineRule="auto"/>
              <w:ind w:left="0" w:right="0" w:firstLine="0"/>
              <w:jc w:val="left"/>
            </w:pPr>
          </w:p>
        </w:tc>
        <w:tc>
          <w:tcPr>
            <w:tcW w:w="851" w:type="dxa"/>
          </w:tcPr>
          <w:p w:rsidR="00D94DFA" w:rsidRPr="00D94DFA" w:rsidRDefault="004764B0" w:rsidP="00D94DFA">
            <w:pPr>
              <w:spacing w:after="67" w:line="259" w:lineRule="auto"/>
              <w:ind w:left="0" w:right="0" w:firstLine="0"/>
              <w:jc w:val="center"/>
              <w:rPr>
                <w:b/>
                <w:szCs w:val="24"/>
              </w:rPr>
            </w:pPr>
            <w:r>
              <w:rPr>
                <w:b/>
                <w:szCs w:val="24"/>
              </w:rPr>
              <w:t>1</w:t>
            </w:r>
          </w:p>
        </w:tc>
        <w:tc>
          <w:tcPr>
            <w:tcW w:w="1275" w:type="dxa"/>
          </w:tcPr>
          <w:p w:rsidR="00D94DFA" w:rsidRPr="00D94DFA" w:rsidRDefault="00D94DFA" w:rsidP="00D94DFA">
            <w:pPr>
              <w:spacing w:after="67" w:line="259" w:lineRule="auto"/>
              <w:ind w:left="0" w:right="0" w:firstLine="0"/>
              <w:jc w:val="center"/>
              <w:rPr>
                <w:b/>
                <w:szCs w:val="24"/>
              </w:rPr>
            </w:pPr>
          </w:p>
        </w:tc>
        <w:tc>
          <w:tcPr>
            <w:tcW w:w="819" w:type="dxa"/>
          </w:tcPr>
          <w:p w:rsidR="00D94DFA" w:rsidRPr="00D94DFA" w:rsidRDefault="00D94DFA" w:rsidP="00D94DFA">
            <w:pPr>
              <w:spacing w:after="67" w:line="259" w:lineRule="auto"/>
              <w:ind w:left="0" w:right="0" w:firstLine="0"/>
              <w:jc w:val="center"/>
              <w:rPr>
                <w:b/>
                <w:szCs w:val="24"/>
              </w:rPr>
            </w:pPr>
          </w:p>
        </w:tc>
        <w:tc>
          <w:tcPr>
            <w:tcW w:w="2094" w:type="dxa"/>
          </w:tcPr>
          <w:p w:rsidR="00D94DFA" w:rsidRPr="00D94DFA" w:rsidRDefault="00C26837" w:rsidP="00D94DFA">
            <w:pPr>
              <w:spacing w:after="67" w:line="259" w:lineRule="auto"/>
              <w:ind w:left="0" w:right="0" w:firstLine="0"/>
              <w:jc w:val="center"/>
              <w:rPr>
                <w:b/>
                <w:szCs w:val="24"/>
              </w:rPr>
            </w:pPr>
            <w:hyperlink r:id="rId48">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12.</w:t>
            </w:r>
          </w:p>
        </w:tc>
        <w:tc>
          <w:tcPr>
            <w:tcW w:w="4819" w:type="dxa"/>
          </w:tcPr>
          <w:p w:rsidR="004764B0" w:rsidRDefault="004764B0" w:rsidP="004764B0">
            <w:pPr>
              <w:spacing w:after="0" w:line="240" w:lineRule="auto"/>
              <w:ind w:left="0" w:right="0" w:firstLine="0"/>
              <w:jc w:val="left"/>
            </w:pPr>
            <w:r>
              <w:t>Падежи (ниман, адзон ,возьматон, люкон, сётон, лэсьтон, кельтон, луонъя. Интыян падеж.</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49">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13.</w:t>
            </w:r>
          </w:p>
        </w:tc>
        <w:tc>
          <w:tcPr>
            <w:tcW w:w="4819" w:type="dxa"/>
          </w:tcPr>
          <w:p w:rsidR="004764B0" w:rsidRDefault="004764B0" w:rsidP="004764B0">
            <w:pPr>
              <w:spacing w:after="0" w:line="240" w:lineRule="auto"/>
              <w:ind w:left="0" w:right="0" w:firstLine="0"/>
              <w:jc w:val="left"/>
            </w:pPr>
            <w:r>
              <w:t>Диктант по теме " Имя существительное". Местоимение.</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r>
              <w:rPr>
                <w:b/>
                <w:szCs w:val="24"/>
              </w:rPr>
              <w:t>1</w:t>
            </w: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50">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14.</w:t>
            </w:r>
          </w:p>
        </w:tc>
        <w:tc>
          <w:tcPr>
            <w:tcW w:w="4819" w:type="dxa"/>
          </w:tcPr>
          <w:p w:rsidR="004764B0" w:rsidRDefault="004764B0" w:rsidP="004764B0">
            <w:pPr>
              <w:spacing w:after="0" w:line="240" w:lineRule="auto"/>
              <w:ind w:left="0" w:right="0" w:firstLine="0"/>
              <w:jc w:val="left"/>
            </w:pPr>
            <w:r>
              <w:t>Склонение личных местоимений в единственном и во множественном числе.</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51">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15.</w:t>
            </w:r>
          </w:p>
        </w:tc>
        <w:tc>
          <w:tcPr>
            <w:tcW w:w="4819" w:type="dxa"/>
          </w:tcPr>
          <w:p w:rsidR="004764B0" w:rsidRDefault="004764B0" w:rsidP="004764B0">
            <w:pPr>
              <w:spacing w:after="0" w:line="240" w:lineRule="auto"/>
              <w:ind w:left="0" w:right="0" w:firstLine="0"/>
              <w:jc w:val="left"/>
            </w:pPr>
            <w:r>
              <w:t>Имя прилагательное. Связь имени прилагательного с существительным. Морфологический разбор имени прилагательного.</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52">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16.</w:t>
            </w:r>
          </w:p>
        </w:tc>
        <w:tc>
          <w:tcPr>
            <w:tcW w:w="4819" w:type="dxa"/>
          </w:tcPr>
          <w:p w:rsidR="004764B0" w:rsidRDefault="004764B0" w:rsidP="004764B0">
            <w:pPr>
              <w:spacing w:after="0" w:line="240" w:lineRule="auto"/>
              <w:ind w:left="0" w:right="0" w:firstLine="0"/>
              <w:jc w:val="left"/>
            </w:pPr>
            <w:r>
              <w:t xml:space="preserve">Глагол   Отрицательные глаголы  .Неопределённая форма глагола  .Личная форма глагола .  Изменение глагола по лицам и числам  в настоящем времени . </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53">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r>
              <w:rPr>
                <w:b/>
                <w:szCs w:val="24"/>
              </w:rPr>
              <w:t>17.</w:t>
            </w:r>
          </w:p>
        </w:tc>
        <w:tc>
          <w:tcPr>
            <w:tcW w:w="4819" w:type="dxa"/>
          </w:tcPr>
          <w:p w:rsidR="004764B0" w:rsidRDefault="004764B0" w:rsidP="004764B0">
            <w:pPr>
              <w:spacing w:after="0" w:line="240" w:lineRule="auto"/>
              <w:ind w:left="0" w:right="0" w:firstLine="0"/>
              <w:jc w:val="left"/>
            </w:pPr>
            <w:r>
              <w:t>Наречие. Числительное. Простые и составные числительные.</w:t>
            </w:r>
          </w:p>
          <w:p w:rsidR="004764B0" w:rsidRDefault="004764B0" w:rsidP="004764B0">
            <w:pPr>
              <w:spacing w:after="0" w:line="240" w:lineRule="auto"/>
              <w:ind w:left="0" w:right="0" w:firstLine="0"/>
              <w:jc w:val="left"/>
            </w:pPr>
          </w:p>
        </w:tc>
        <w:tc>
          <w:tcPr>
            <w:tcW w:w="851" w:type="dxa"/>
          </w:tcPr>
          <w:p w:rsidR="004764B0" w:rsidRPr="00D94DFA" w:rsidRDefault="004764B0" w:rsidP="00D94DFA">
            <w:pPr>
              <w:spacing w:after="67" w:line="259" w:lineRule="auto"/>
              <w:ind w:left="0" w:right="0" w:firstLine="0"/>
              <w:jc w:val="center"/>
              <w:rPr>
                <w:b/>
                <w:szCs w:val="24"/>
              </w:rPr>
            </w:pPr>
            <w:r>
              <w:rPr>
                <w:b/>
                <w:szCs w:val="24"/>
              </w:rPr>
              <w:t>1</w:t>
            </w:r>
          </w:p>
        </w:tc>
        <w:tc>
          <w:tcPr>
            <w:tcW w:w="1275" w:type="dxa"/>
          </w:tcPr>
          <w:p w:rsidR="004764B0" w:rsidRPr="00D94DFA" w:rsidRDefault="004764B0" w:rsidP="00D94DFA">
            <w:pPr>
              <w:spacing w:after="67" w:line="259" w:lineRule="auto"/>
              <w:ind w:left="0" w:right="0" w:firstLine="0"/>
              <w:jc w:val="center"/>
              <w:rPr>
                <w:b/>
                <w:szCs w:val="24"/>
              </w:rPr>
            </w:pP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C26837" w:rsidP="00D94DFA">
            <w:pPr>
              <w:spacing w:after="67" w:line="259" w:lineRule="auto"/>
              <w:ind w:left="0" w:right="0" w:firstLine="0"/>
              <w:jc w:val="center"/>
              <w:rPr>
                <w:b/>
                <w:szCs w:val="24"/>
              </w:rPr>
            </w:pPr>
            <w:hyperlink r:id="rId54">
              <w:r w:rsidR="00C85500">
                <w:t>https://www.microsoft.com/store/productId/9N595D85NGVG</w:t>
              </w:r>
            </w:hyperlink>
          </w:p>
        </w:tc>
      </w:tr>
      <w:tr w:rsidR="004764B0" w:rsidRPr="00D94DFA" w:rsidTr="005D0898">
        <w:tc>
          <w:tcPr>
            <w:tcW w:w="568" w:type="dxa"/>
          </w:tcPr>
          <w:p w:rsidR="004764B0" w:rsidRDefault="004764B0" w:rsidP="00D94DFA">
            <w:pPr>
              <w:spacing w:after="67" w:line="259" w:lineRule="auto"/>
              <w:ind w:left="0" w:right="0" w:firstLine="0"/>
              <w:jc w:val="center"/>
              <w:rPr>
                <w:b/>
                <w:szCs w:val="24"/>
              </w:rPr>
            </w:pPr>
          </w:p>
        </w:tc>
        <w:tc>
          <w:tcPr>
            <w:tcW w:w="4819" w:type="dxa"/>
          </w:tcPr>
          <w:p w:rsidR="004764B0" w:rsidRDefault="004764B0" w:rsidP="004764B0">
            <w:pPr>
              <w:spacing w:after="0" w:line="240" w:lineRule="auto"/>
              <w:ind w:left="0" w:right="0" w:firstLine="0"/>
              <w:jc w:val="left"/>
            </w:pPr>
            <w:r>
              <w:t xml:space="preserve">                               Итого:</w:t>
            </w:r>
          </w:p>
        </w:tc>
        <w:tc>
          <w:tcPr>
            <w:tcW w:w="851" w:type="dxa"/>
          </w:tcPr>
          <w:p w:rsidR="004764B0" w:rsidRDefault="004764B0" w:rsidP="00D94DFA">
            <w:pPr>
              <w:spacing w:after="67" w:line="259" w:lineRule="auto"/>
              <w:ind w:left="0" w:right="0" w:firstLine="0"/>
              <w:jc w:val="center"/>
              <w:rPr>
                <w:b/>
                <w:szCs w:val="24"/>
              </w:rPr>
            </w:pPr>
            <w:r>
              <w:rPr>
                <w:b/>
                <w:szCs w:val="24"/>
              </w:rPr>
              <w:t>17</w:t>
            </w:r>
          </w:p>
        </w:tc>
        <w:tc>
          <w:tcPr>
            <w:tcW w:w="1275" w:type="dxa"/>
          </w:tcPr>
          <w:p w:rsidR="004764B0" w:rsidRPr="00D94DFA" w:rsidRDefault="004764B0" w:rsidP="00D94DFA">
            <w:pPr>
              <w:spacing w:after="67" w:line="259" w:lineRule="auto"/>
              <w:ind w:left="0" w:right="0" w:firstLine="0"/>
              <w:jc w:val="center"/>
              <w:rPr>
                <w:b/>
                <w:szCs w:val="24"/>
              </w:rPr>
            </w:pPr>
            <w:r>
              <w:rPr>
                <w:b/>
                <w:szCs w:val="24"/>
              </w:rPr>
              <w:t>3</w:t>
            </w:r>
          </w:p>
        </w:tc>
        <w:tc>
          <w:tcPr>
            <w:tcW w:w="819" w:type="dxa"/>
          </w:tcPr>
          <w:p w:rsidR="004764B0" w:rsidRPr="00D94DFA" w:rsidRDefault="004764B0" w:rsidP="00D94DFA">
            <w:pPr>
              <w:spacing w:after="67" w:line="259" w:lineRule="auto"/>
              <w:ind w:left="0" w:right="0" w:firstLine="0"/>
              <w:jc w:val="center"/>
              <w:rPr>
                <w:b/>
                <w:szCs w:val="24"/>
              </w:rPr>
            </w:pPr>
          </w:p>
        </w:tc>
        <w:tc>
          <w:tcPr>
            <w:tcW w:w="2094" w:type="dxa"/>
          </w:tcPr>
          <w:p w:rsidR="004764B0" w:rsidRPr="00D94DFA" w:rsidRDefault="004764B0" w:rsidP="00D94DFA">
            <w:pPr>
              <w:spacing w:after="67" w:line="259" w:lineRule="auto"/>
              <w:ind w:left="0" w:right="0" w:firstLine="0"/>
              <w:jc w:val="center"/>
              <w:rPr>
                <w:b/>
                <w:szCs w:val="24"/>
              </w:rPr>
            </w:pPr>
          </w:p>
        </w:tc>
      </w:tr>
    </w:tbl>
    <w:p w:rsidR="00D94DFA" w:rsidRPr="00D94DFA" w:rsidRDefault="00D94DFA" w:rsidP="00D94DFA">
      <w:pPr>
        <w:spacing w:after="67" w:line="259" w:lineRule="auto"/>
        <w:ind w:left="657" w:right="0" w:firstLine="0"/>
        <w:jc w:val="center"/>
        <w:rPr>
          <w:b/>
          <w:szCs w:val="24"/>
        </w:rPr>
      </w:pPr>
    </w:p>
    <w:p w:rsidR="00D94DFA" w:rsidRDefault="00D94DFA" w:rsidP="007F5AA0">
      <w:pPr>
        <w:spacing w:after="428" w:line="259" w:lineRule="auto"/>
        <w:ind w:left="14" w:right="10" w:hanging="10"/>
        <w:jc w:val="center"/>
        <w:rPr>
          <w:b/>
        </w:rPr>
      </w:pPr>
    </w:p>
    <w:p w:rsidR="00D94DFA" w:rsidRDefault="00D94DFA" w:rsidP="007F5AA0">
      <w:pPr>
        <w:spacing w:after="428" w:line="259" w:lineRule="auto"/>
        <w:ind w:left="14" w:right="10" w:hanging="10"/>
        <w:jc w:val="center"/>
        <w:rPr>
          <w:b/>
        </w:rPr>
      </w:pPr>
    </w:p>
    <w:p w:rsidR="007F5AA0" w:rsidRDefault="007F5AA0" w:rsidP="007F5AA0">
      <w:pPr>
        <w:spacing w:after="428" w:line="259" w:lineRule="auto"/>
        <w:ind w:left="14" w:right="10" w:hanging="10"/>
        <w:jc w:val="center"/>
      </w:pPr>
      <w:r>
        <w:rPr>
          <w:b/>
        </w:rPr>
        <w:lastRenderedPageBreak/>
        <w:t xml:space="preserve">Учебно-методическое и информационно-ресурсное обеспечение </w:t>
      </w:r>
    </w:p>
    <w:p w:rsidR="007F5AA0" w:rsidRDefault="007F5AA0" w:rsidP="007F5AA0">
      <w:pPr>
        <w:pStyle w:val="1"/>
        <w:numPr>
          <w:ilvl w:val="0"/>
          <w:numId w:val="0"/>
        </w:numPr>
        <w:spacing w:after="186"/>
        <w:ind w:left="14" w:right="7"/>
        <w:jc w:val="center"/>
      </w:pPr>
      <w:r>
        <w:t xml:space="preserve">Учебники </w:t>
      </w:r>
    </w:p>
    <w:p w:rsidR="007F5AA0" w:rsidRDefault="007F5AA0" w:rsidP="007F5AA0">
      <w:pPr>
        <w:pStyle w:val="ac"/>
      </w:pPr>
      <w:r>
        <w:t xml:space="preserve">Байтерякова Ю. Т. Удмурт кыл. 3-тӥ класслы учебник. Кык люкетэн. 1тӥ люкетэз. – 2-тӥ изд. / Суредазы Г. Иванова но А. Андрюшкин. – Ижевск: </w:t>
      </w:r>
    </w:p>
    <w:p w:rsidR="007F5AA0" w:rsidRDefault="007F5AA0" w:rsidP="007F5AA0">
      <w:pPr>
        <w:pStyle w:val="ac"/>
      </w:pPr>
      <w:r>
        <w:t xml:space="preserve">Удмуртия, 2019. – 96 б. </w:t>
      </w:r>
    </w:p>
    <w:p w:rsidR="007F5AA0" w:rsidRDefault="007F5AA0" w:rsidP="007F5AA0">
      <w:pPr>
        <w:pStyle w:val="ac"/>
      </w:pPr>
      <w:r>
        <w:t xml:space="preserve">Байтерякова Ю. Т. Удмурт кыл. 3-тӥ класслы учебник. Кык люкетэн. 1тӥ люкетэз. – 2-тӥ изд. / Суредазы Г. Иванова но А. Андрюшкин. – Ижевск: </w:t>
      </w:r>
    </w:p>
    <w:p w:rsidR="007F5AA0" w:rsidRDefault="007F5AA0" w:rsidP="007F5AA0">
      <w:pPr>
        <w:pStyle w:val="ac"/>
      </w:pPr>
      <w:r>
        <w:t xml:space="preserve">Удмуртия, 2019. – 96 б. </w:t>
      </w:r>
    </w:p>
    <w:p w:rsidR="007F5AA0" w:rsidRDefault="007F5AA0" w:rsidP="007F5AA0">
      <w:pPr>
        <w:pStyle w:val="ac"/>
      </w:pPr>
      <w:r>
        <w:t xml:space="preserve">Байтерякова Ю. Т. Удмурт кыл. 4-тӥ класслы учебник. Кык люкетэн. 1тӥ люкетэз. – Ижевск: Удмуртия, 2021. – 112 б. </w:t>
      </w:r>
    </w:p>
    <w:p w:rsidR="007F5AA0" w:rsidRDefault="007F5AA0" w:rsidP="007F5AA0">
      <w:pPr>
        <w:pStyle w:val="ac"/>
      </w:pPr>
      <w:r>
        <w:t xml:space="preserve">Байтерякова Ю. Т. Удмурт кыл. 4-тӥ класслы учебник. Кык люкетэн. 2тӥ люкетэз. – Ижевск: Удмуртия, 2021. – 144 б. </w:t>
      </w:r>
    </w:p>
    <w:p w:rsidR="0007123E" w:rsidRDefault="0007123E" w:rsidP="007F5AA0">
      <w:pPr>
        <w:pStyle w:val="ac"/>
      </w:pPr>
    </w:p>
    <w:p w:rsidR="0007123E" w:rsidRPr="007F5AA0" w:rsidRDefault="0007123E" w:rsidP="007F5AA0">
      <w:pPr>
        <w:pStyle w:val="ac"/>
        <w:rPr>
          <w:b/>
        </w:rPr>
      </w:pPr>
      <w:r>
        <w:rPr>
          <w:b/>
        </w:rPr>
        <w:t xml:space="preserve"> </w:t>
      </w:r>
      <w:r w:rsidR="007F5AA0">
        <w:t xml:space="preserve">                                                           </w:t>
      </w:r>
      <w:r w:rsidRPr="007F5AA0">
        <w:rPr>
          <w:b/>
        </w:rPr>
        <w:t xml:space="preserve">Печатные пособия </w:t>
      </w:r>
    </w:p>
    <w:p w:rsidR="0007123E" w:rsidRDefault="0007123E" w:rsidP="0007123E">
      <w:pPr>
        <w:spacing w:after="219"/>
        <w:ind w:left="711" w:right="106" w:firstLine="0"/>
      </w:pPr>
      <w:r>
        <w:t xml:space="preserve">Удмуртский алфавит. </w:t>
      </w:r>
    </w:p>
    <w:p w:rsidR="0007123E" w:rsidRDefault="0007123E" w:rsidP="0007123E">
      <w:pPr>
        <w:spacing w:after="214"/>
        <w:ind w:left="711" w:right="106" w:firstLine="0"/>
      </w:pPr>
      <w:r>
        <w:t xml:space="preserve">Таблицы по удмуртской грамматике. </w:t>
      </w:r>
    </w:p>
    <w:p w:rsidR="0007123E" w:rsidRDefault="0007123E" w:rsidP="0007123E">
      <w:pPr>
        <w:spacing w:after="259" w:line="265" w:lineRule="auto"/>
        <w:ind w:left="706" w:right="100" w:hanging="10"/>
      </w:pPr>
      <w:r>
        <w:rPr>
          <w:i/>
        </w:rPr>
        <w:t xml:space="preserve">Словари: </w:t>
      </w:r>
    </w:p>
    <w:p w:rsidR="0007123E" w:rsidRDefault="0007123E" w:rsidP="0007123E">
      <w:pPr>
        <w:spacing w:after="211"/>
        <w:ind w:left="129" w:right="106"/>
      </w:pPr>
      <w:r>
        <w:t xml:space="preserve">Журавлёва А. Н. Краткий удмуртско-русский, русско-удмуртский словарь для учащихся начальных классов. – Ижевск: Удмуртия, 2004. </w:t>
      </w:r>
    </w:p>
    <w:p w:rsidR="0007123E" w:rsidRDefault="0007123E" w:rsidP="0007123E">
      <w:pPr>
        <w:ind w:left="711" w:right="106" w:firstLine="0"/>
      </w:pPr>
      <w:r>
        <w:t xml:space="preserve">Журавлёва А. Н. Картинный словарь. Удмуртский, русский, английский.  – Ижевск: </w:t>
      </w:r>
    </w:p>
    <w:p w:rsidR="0007123E" w:rsidRDefault="0007123E" w:rsidP="0007123E">
      <w:pPr>
        <w:spacing w:after="215"/>
        <w:ind w:left="129" w:right="106" w:firstLine="0"/>
      </w:pPr>
      <w:r>
        <w:t xml:space="preserve">Удмуртия, 2001. </w:t>
      </w:r>
    </w:p>
    <w:p w:rsidR="0007123E" w:rsidRDefault="0007123E" w:rsidP="0007123E">
      <w:pPr>
        <w:spacing w:after="219"/>
        <w:ind w:left="711" w:right="106" w:firstLine="0"/>
      </w:pPr>
      <w:r>
        <w:t xml:space="preserve">Удмуртско-русский словарь. – Ижевск, 2008. – 925 с. </w:t>
      </w:r>
    </w:p>
    <w:p w:rsidR="0007123E" w:rsidRDefault="0007123E" w:rsidP="0007123E">
      <w:pPr>
        <w:spacing w:after="218"/>
        <w:ind w:left="711" w:right="106" w:firstLine="0"/>
      </w:pPr>
      <w:r>
        <w:t xml:space="preserve">Туганаев В. В., Соколов С. В. Биологический словарь. – Ижевск: Удмуртия, 1994. </w:t>
      </w:r>
    </w:p>
    <w:p w:rsidR="0007123E" w:rsidRDefault="0007123E" w:rsidP="0007123E">
      <w:pPr>
        <w:spacing w:after="217"/>
        <w:ind w:left="711" w:right="106" w:firstLine="0"/>
      </w:pPr>
      <w:r>
        <w:t xml:space="preserve">Вахрушев  В. М. Удмуртско-русский словарь синонимов. – Ижевск: Удмуртия, 1995. </w:t>
      </w:r>
    </w:p>
    <w:p w:rsidR="0007123E" w:rsidRDefault="0007123E" w:rsidP="0007123E">
      <w:pPr>
        <w:spacing w:after="228"/>
        <w:ind w:left="711" w:right="106" w:firstLine="0"/>
      </w:pPr>
      <w:r>
        <w:t>Портреты удмуртских писателей.</w:t>
      </w:r>
      <w:r>
        <w:rPr>
          <w:b/>
        </w:rPr>
        <w:t xml:space="preserve"> </w:t>
      </w:r>
    </w:p>
    <w:p w:rsidR="0007123E" w:rsidRDefault="0007123E" w:rsidP="0007123E">
      <w:pPr>
        <w:pStyle w:val="1"/>
        <w:numPr>
          <w:ilvl w:val="0"/>
          <w:numId w:val="0"/>
        </w:numPr>
        <w:ind w:left="706"/>
      </w:pPr>
      <w:r>
        <w:t xml:space="preserve">Технические средства обучения  </w:t>
      </w:r>
    </w:p>
    <w:p w:rsidR="0007123E" w:rsidRDefault="0007123E" w:rsidP="0007123E">
      <w:pPr>
        <w:spacing w:after="5" w:line="307" w:lineRule="auto"/>
        <w:ind w:left="706" w:right="1615" w:hanging="10"/>
        <w:jc w:val="left"/>
      </w:pPr>
      <w:r>
        <w:t xml:space="preserve">Классная доска с набором приспособлений для крепления таблиц, картинок. Интерактивная доска. Ноутбук. </w:t>
      </w:r>
    </w:p>
    <w:p w:rsidR="0007123E" w:rsidRDefault="0007123E" w:rsidP="0007123E">
      <w:pPr>
        <w:spacing w:after="70" w:line="259" w:lineRule="auto"/>
        <w:ind w:left="711" w:right="0" w:firstLine="0"/>
        <w:jc w:val="left"/>
      </w:pPr>
      <w:r>
        <w:t xml:space="preserve"> </w:t>
      </w:r>
    </w:p>
    <w:p w:rsidR="0007123E" w:rsidRDefault="0007123E" w:rsidP="0007123E">
      <w:pPr>
        <w:spacing w:after="258" w:line="259" w:lineRule="auto"/>
        <w:ind w:left="706" w:right="0" w:hanging="10"/>
        <w:jc w:val="left"/>
      </w:pPr>
      <w:r>
        <w:rPr>
          <w:b/>
        </w:rPr>
        <w:t xml:space="preserve">Экранно-звуковые пособия </w:t>
      </w:r>
    </w:p>
    <w:p w:rsidR="0007123E" w:rsidRDefault="0007123E" w:rsidP="0007123E">
      <w:pPr>
        <w:spacing w:after="227"/>
        <w:ind w:left="711" w:right="106" w:firstLine="0"/>
      </w:pPr>
      <w:r>
        <w:t>Слайды, соответствующие тематике программы по удмуртскому языку.</w:t>
      </w:r>
      <w:r>
        <w:rPr>
          <w:b/>
        </w:rPr>
        <w:t xml:space="preserve"> </w:t>
      </w:r>
    </w:p>
    <w:p w:rsidR="0007123E" w:rsidRDefault="0007123E" w:rsidP="0007123E">
      <w:pPr>
        <w:pStyle w:val="1"/>
        <w:numPr>
          <w:ilvl w:val="0"/>
          <w:numId w:val="0"/>
        </w:numPr>
        <w:ind w:left="706"/>
      </w:pPr>
      <w:r>
        <w:t>Оборудование класса</w:t>
      </w:r>
      <w:r>
        <w:rPr>
          <w:b w:val="0"/>
        </w:rPr>
        <w:t xml:space="preserve"> </w:t>
      </w:r>
    </w:p>
    <w:p w:rsidR="0007123E" w:rsidRDefault="0007123E" w:rsidP="0007123E">
      <w:pPr>
        <w:ind w:left="711" w:right="106" w:firstLine="0"/>
      </w:pPr>
      <w:r>
        <w:t xml:space="preserve">Ученические столы со стульями. </w:t>
      </w:r>
    </w:p>
    <w:p w:rsidR="0007123E" w:rsidRDefault="0007123E" w:rsidP="0007123E">
      <w:pPr>
        <w:ind w:left="711" w:right="106" w:firstLine="0"/>
      </w:pPr>
      <w:r>
        <w:t xml:space="preserve">Стол учительский с тумбой. </w:t>
      </w:r>
    </w:p>
    <w:p w:rsidR="0007123E" w:rsidRDefault="0007123E" w:rsidP="0007123E">
      <w:pPr>
        <w:ind w:left="711" w:right="106" w:firstLine="0"/>
      </w:pPr>
      <w:r>
        <w:t xml:space="preserve">Шкафы для хранения учебников, дидактических материалов и др. </w:t>
      </w:r>
    </w:p>
    <w:p w:rsidR="0007123E" w:rsidRDefault="0007123E" w:rsidP="007F5AA0">
      <w:pPr>
        <w:spacing w:after="268" w:line="259" w:lineRule="auto"/>
        <w:ind w:left="711" w:right="0" w:firstLine="0"/>
        <w:jc w:val="left"/>
      </w:pPr>
    </w:p>
    <w:p w:rsidR="006311BC" w:rsidRDefault="006311BC" w:rsidP="00A1212F">
      <w:pPr>
        <w:pStyle w:val="Default"/>
        <w:rPr>
          <w:b/>
          <w:bCs/>
          <w:sz w:val="28"/>
          <w:szCs w:val="28"/>
        </w:rPr>
      </w:pPr>
    </w:p>
    <w:p w:rsidR="006311BC" w:rsidRDefault="006311BC" w:rsidP="00A1212F">
      <w:pPr>
        <w:pStyle w:val="Default"/>
        <w:rPr>
          <w:b/>
          <w:bCs/>
          <w:sz w:val="28"/>
          <w:szCs w:val="28"/>
        </w:rPr>
      </w:pPr>
    </w:p>
    <w:p w:rsidR="006311BC" w:rsidRDefault="006311BC" w:rsidP="00A1212F">
      <w:pPr>
        <w:pStyle w:val="Default"/>
        <w:rPr>
          <w:b/>
          <w:bCs/>
          <w:sz w:val="28"/>
          <w:szCs w:val="28"/>
        </w:rPr>
      </w:pPr>
    </w:p>
    <w:p w:rsidR="006311BC" w:rsidRDefault="006311BC" w:rsidP="00A1212F">
      <w:pPr>
        <w:pStyle w:val="Default"/>
        <w:rPr>
          <w:b/>
          <w:bCs/>
          <w:sz w:val="28"/>
          <w:szCs w:val="28"/>
        </w:rPr>
      </w:pPr>
    </w:p>
    <w:p w:rsidR="00A1212F" w:rsidRDefault="00A1212F" w:rsidP="00A1212F">
      <w:pPr>
        <w:pStyle w:val="Default"/>
        <w:rPr>
          <w:sz w:val="28"/>
          <w:szCs w:val="28"/>
        </w:rPr>
      </w:pPr>
      <w:r>
        <w:rPr>
          <w:b/>
          <w:bCs/>
          <w:sz w:val="28"/>
          <w:szCs w:val="28"/>
        </w:rPr>
        <w:t xml:space="preserve">Информационные ресурсы </w:t>
      </w:r>
    </w:p>
    <w:p w:rsidR="00A1212F" w:rsidRDefault="00A1212F" w:rsidP="00A1212F">
      <w:pPr>
        <w:pStyle w:val="Default"/>
        <w:rPr>
          <w:sz w:val="28"/>
          <w:szCs w:val="28"/>
        </w:rPr>
      </w:pPr>
    </w:p>
    <w:p w:rsidR="00A1212F" w:rsidRPr="006311BC" w:rsidRDefault="00A1212F" w:rsidP="00A1212F">
      <w:pPr>
        <w:pStyle w:val="Default"/>
      </w:pPr>
      <w:r w:rsidRPr="006311BC">
        <w:t xml:space="preserve">46. Интерактивный курс по обучению удмуртскому языку «Удмуртский язык для младшего школьного возраста» // URL: https://udmkyl.ru/onlinecourses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47. Национальная библиотека Удмуртской Республики // URL: https://unatlib.ru/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48. Национальный корпус удмуртского языка // URL: http://udmcorpus.udman.ru/home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49. Национальный музей Удмуртской Республики // URL: https://nmur.ru/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50. Сайт казенного научного учреждения Удмуртской Республики «Научно-исследовательский институт национального образования // http://udmniino.ru/index.php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51. Сайт Министерства национальной политики Удмуртской Республики (спецпроекты) // URL: https://minnac.ru/speczproekty/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52. Сайт Республиканского музея изобразительных искусств // URL: https://www.urmii.ru/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53. Удмурт кылдунне: информационно-образовательный портал по обучению удмуртскому языку и литературе // URL: https://udmkyl.ru/ (дата обращения: 25.05.2022). </w:t>
      </w:r>
    </w:p>
    <w:p w:rsidR="00A1212F" w:rsidRPr="006311BC" w:rsidRDefault="00A1212F" w:rsidP="00A1212F">
      <w:pPr>
        <w:pStyle w:val="Default"/>
      </w:pPr>
    </w:p>
    <w:p w:rsidR="00A1212F" w:rsidRPr="006311BC" w:rsidRDefault="00A1212F" w:rsidP="00A1212F">
      <w:pPr>
        <w:pStyle w:val="Default"/>
      </w:pPr>
      <w:r w:rsidRPr="006311BC">
        <w:t xml:space="preserve">54. Учебно-научная библиотека Удмуртского государственного университета им. В. А. Журавлева // URL: http://lib.udsu.ru/ (дата обращения: 25.05.2022). </w:t>
      </w:r>
    </w:p>
    <w:p w:rsidR="0007123E" w:rsidRPr="006311BC" w:rsidRDefault="0007123E" w:rsidP="0007123E">
      <w:pPr>
        <w:spacing w:after="16" w:line="259" w:lineRule="auto"/>
        <w:ind w:left="711" w:right="0" w:firstLine="0"/>
        <w:jc w:val="left"/>
        <w:rPr>
          <w:szCs w:val="24"/>
        </w:rPr>
      </w:pPr>
    </w:p>
    <w:p w:rsidR="006311BC" w:rsidRPr="006311BC" w:rsidRDefault="006311BC" w:rsidP="006311BC">
      <w:pPr>
        <w:shd w:val="clear" w:color="auto" w:fill="FFFFFF"/>
        <w:spacing w:line="240" w:lineRule="auto"/>
        <w:jc w:val="right"/>
        <w:rPr>
          <w:b/>
          <w:color w:val="auto"/>
        </w:rPr>
      </w:pPr>
      <w:r w:rsidRPr="006311BC">
        <w:rPr>
          <w:b/>
          <w:color w:val="auto"/>
          <w:szCs w:val="24"/>
        </w:rPr>
        <w:t>ПРИЛОЖЕН</w:t>
      </w:r>
      <w:r w:rsidRPr="006311BC">
        <w:rPr>
          <w:b/>
          <w:color w:val="auto"/>
        </w:rPr>
        <w:t>ИЕ 1</w:t>
      </w:r>
    </w:p>
    <w:p w:rsidR="006311BC" w:rsidRPr="006311BC" w:rsidRDefault="006311BC" w:rsidP="006311BC">
      <w:pPr>
        <w:shd w:val="clear" w:color="auto" w:fill="FFFFFF"/>
        <w:spacing w:line="240" w:lineRule="auto"/>
        <w:jc w:val="center"/>
        <w:rPr>
          <w:b/>
          <w:color w:val="auto"/>
        </w:rPr>
      </w:pPr>
      <w:r w:rsidRPr="006311BC">
        <w:rPr>
          <w:b/>
          <w:color w:val="auto"/>
        </w:rPr>
        <w:t xml:space="preserve">Формы учета </w:t>
      </w:r>
      <w:r w:rsidRPr="006311BC">
        <w:rPr>
          <w:b/>
          <w:color w:val="auto"/>
          <w:spacing w:val="-1"/>
        </w:rPr>
        <w:t xml:space="preserve">рабочей </w:t>
      </w:r>
      <w:r w:rsidRPr="006311BC">
        <w:rPr>
          <w:b/>
          <w:color w:val="auto"/>
          <w:spacing w:val="-57"/>
        </w:rPr>
        <w:t xml:space="preserve"> </w:t>
      </w:r>
      <w:r w:rsidRPr="006311BC">
        <w:rPr>
          <w:b/>
          <w:color w:val="auto"/>
        </w:rPr>
        <w:t>программы</w:t>
      </w:r>
      <w:r w:rsidRPr="006311BC">
        <w:rPr>
          <w:b/>
          <w:color w:val="auto"/>
          <w:spacing w:val="-2"/>
        </w:rPr>
        <w:t xml:space="preserve"> </w:t>
      </w:r>
      <w:r w:rsidRPr="006311BC">
        <w:rPr>
          <w:b/>
          <w:color w:val="auto"/>
        </w:rPr>
        <w:t>воспитания</w:t>
      </w:r>
    </w:p>
    <w:p w:rsidR="006311BC" w:rsidRPr="006311BC" w:rsidRDefault="006311BC" w:rsidP="006311BC">
      <w:pPr>
        <w:pStyle w:val="af"/>
        <w:ind w:right="448" w:firstLine="719"/>
        <w:rPr>
          <w:sz w:val="22"/>
          <w:szCs w:val="22"/>
        </w:rPr>
      </w:pPr>
      <w:r w:rsidRPr="006311BC">
        <w:rPr>
          <w:sz w:val="22"/>
          <w:szCs w:val="22"/>
        </w:rPr>
        <w:t>Реализация</w:t>
      </w:r>
      <w:r w:rsidRPr="006311BC">
        <w:rPr>
          <w:spacing w:val="1"/>
          <w:sz w:val="22"/>
          <w:szCs w:val="22"/>
        </w:rPr>
        <w:t xml:space="preserve"> </w:t>
      </w:r>
      <w:r w:rsidRPr="006311BC">
        <w:rPr>
          <w:sz w:val="22"/>
          <w:szCs w:val="22"/>
        </w:rPr>
        <w:t>школьными</w:t>
      </w:r>
      <w:r w:rsidRPr="006311BC">
        <w:rPr>
          <w:spacing w:val="1"/>
          <w:sz w:val="22"/>
          <w:szCs w:val="22"/>
        </w:rPr>
        <w:t xml:space="preserve"> </w:t>
      </w:r>
      <w:r w:rsidRPr="006311BC">
        <w:rPr>
          <w:sz w:val="22"/>
          <w:szCs w:val="22"/>
        </w:rPr>
        <w:t>педагогами</w:t>
      </w:r>
      <w:r w:rsidRPr="006311BC">
        <w:rPr>
          <w:spacing w:val="1"/>
          <w:sz w:val="22"/>
          <w:szCs w:val="22"/>
        </w:rPr>
        <w:t xml:space="preserve"> </w:t>
      </w:r>
      <w:r w:rsidRPr="006311BC">
        <w:rPr>
          <w:sz w:val="22"/>
          <w:szCs w:val="22"/>
        </w:rPr>
        <w:t>воспитательного</w:t>
      </w:r>
      <w:r w:rsidRPr="006311BC">
        <w:rPr>
          <w:spacing w:val="1"/>
          <w:sz w:val="22"/>
          <w:szCs w:val="22"/>
        </w:rPr>
        <w:t xml:space="preserve"> </w:t>
      </w:r>
      <w:r w:rsidRPr="006311BC">
        <w:rPr>
          <w:sz w:val="22"/>
          <w:szCs w:val="22"/>
        </w:rPr>
        <w:t>потенциала</w:t>
      </w:r>
      <w:r w:rsidRPr="006311BC">
        <w:rPr>
          <w:spacing w:val="1"/>
          <w:sz w:val="22"/>
          <w:szCs w:val="22"/>
        </w:rPr>
        <w:t xml:space="preserve"> </w:t>
      </w:r>
      <w:r w:rsidRPr="006311BC">
        <w:rPr>
          <w:sz w:val="22"/>
          <w:szCs w:val="22"/>
        </w:rPr>
        <w:t>урока</w:t>
      </w:r>
      <w:r w:rsidRPr="006311BC">
        <w:rPr>
          <w:spacing w:val="1"/>
          <w:sz w:val="22"/>
          <w:szCs w:val="22"/>
        </w:rPr>
        <w:t xml:space="preserve"> </w:t>
      </w:r>
      <w:r w:rsidRPr="006311BC">
        <w:rPr>
          <w:sz w:val="22"/>
          <w:szCs w:val="22"/>
        </w:rPr>
        <w:t>предполагает</w:t>
      </w:r>
      <w:r w:rsidRPr="006311BC">
        <w:rPr>
          <w:spacing w:val="1"/>
          <w:sz w:val="22"/>
          <w:szCs w:val="22"/>
        </w:rPr>
        <w:t xml:space="preserve"> </w:t>
      </w:r>
      <w:r w:rsidRPr="006311BC">
        <w:rPr>
          <w:sz w:val="22"/>
          <w:szCs w:val="22"/>
        </w:rPr>
        <w:t>ориентацию</w:t>
      </w:r>
      <w:r w:rsidRPr="006311BC">
        <w:rPr>
          <w:spacing w:val="1"/>
          <w:sz w:val="22"/>
          <w:szCs w:val="22"/>
        </w:rPr>
        <w:t xml:space="preserve"> </w:t>
      </w:r>
      <w:r w:rsidRPr="006311BC">
        <w:rPr>
          <w:sz w:val="22"/>
          <w:szCs w:val="22"/>
        </w:rPr>
        <w:t>на</w:t>
      </w:r>
      <w:r w:rsidRPr="006311BC">
        <w:rPr>
          <w:spacing w:val="1"/>
          <w:sz w:val="22"/>
          <w:szCs w:val="22"/>
        </w:rPr>
        <w:t xml:space="preserve"> </w:t>
      </w:r>
      <w:r w:rsidRPr="006311BC">
        <w:rPr>
          <w:sz w:val="22"/>
          <w:szCs w:val="22"/>
        </w:rPr>
        <w:t>целевые</w:t>
      </w:r>
      <w:r w:rsidRPr="006311BC">
        <w:rPr>
          <w:spacing w:val="1"/>
          <w:sz w:val="22"/>
          <w:szCs w:val="22"/>
        </w:rPr>
        <w:t xml:space="preserve"> </w:t>
      </w:r>
      <w:r w:rsidRPr="006311BC">
        <w:rPr>
          <w:sz w:val="22"/>
          <w:szCs w:val="22"/>
        </w:rPr>
        <w:t>приоритеты,</w:t>
      </w:r>
      <w:r w:rsidRPr="006311BC">
        <w:rPr>
          <w:spacing w:val="1"/>
          <w:sz w:val="22"/>
          <w:szCs w:val="22"/>
        </w:rPr>
        <w:t xml:space="preserve"> </w:t>
      </w:r>
      <w:r w:rsidRPr="006311BC">
        <w:rPr>
          <w:sz w:val="22"/>
          <w:szCs w:val="22"/>
        </w:rPr>
        <w:t>связанные</w:t>
      </w:r>
      <w:r w:rsidRPr="006311BC">
        <w:rPr>
          <w:spacing w:val="1"/>
          <w:sz w:val="22"/>
          <w:szCs w:val="22"/>
        </w:rPr>
        <w:t xml:space="preserve"> </w:t>
      </w:r>
      <w:r w:rsidRPr="006311BC">
        <w:rPr>
          <w:sz w:val="22"/>
          <w:szCs w:val="22"/>
        </w:rPr>
        <w:t>с</w:t>
      </w:r>
      <w:r w:rsidRPr="006311BC">
        <w:rPr>
          <w:spacing w:val="1"/>
          <w:sz w:val="22"/>
          <w:szCs w:val="22"/>
        </w:rPr>
        <w:t xml:space="preserve"> </w:t>
      </w:r>
      <w:r w:rsidRPr="006311BC">
        <w:rPr>
          <w:sz w:val="22"/>
          <w:szCs w:val="22"/>
        </w:rPr>
        <w:t>возрастными</w:t>
      </w:r>
      <w:r w:rsidRPr="006311BC">
        <w:rPr>
          <w:spacing w:val="1"/>
          <w:sz w:val="22"/>
          <w:szCs w:val="22"/>
        </w:rPr>
        <w:t xml:space="preserve"> </w:t>
      </w:r>
      <w:r w:rsidRPr="006311BC">
        <w:rPr>
          <w:sz w:val="22"/>
          <w:szCs w:val="22"/>
        </w:rPr>
        <w:t>особенностями</w:t>
      </w:r>
      <w:r w:rsidRPr="006311BC">
        <w:rPr>
          <w:spacing w:val="1"/>
          <w:sz w:val="22"/>
          <w:szCs w:val="22"/>
        </w:rPr>
        <w:t xml:space="preserve"> </w:t>
      </w:r>
      <w:r w:rsidRPr="006311BC">
        <w:rPr>
          <w:sz w:val="22"/>
          <w:szCs w:val="22"/>
        </w:rPr>
        <w:t>обучающихся и</w:t>
      </w:r>
      <w:r w:rsidRPr="006311BC">
        <w:rPr>
          <w:spacing w:val="-1"/>
          <w:sz w:val="22"/>
          <w:szCs w:val="22"/>
        </w:rPr>
        <w:t xml:space="preserve"> </w:t>
      </w:r>
      <w:r w:rsidRPr="006311BC">
        <w:rPr>
          <w:sz w:val="22"/>
          <w:szCs w:val="22"/>
        </w:rPr>
        <w:t>обеспечивает:</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4" w:firstLine="427"/>
        <w:contextualSpacing w:val="0"/>
        <w:jc w:val="both"/>
        <w:rPr>
          <w:rFonts w:ascii="Times New Roman" w:hAnsi="Times New Roman"/>
        </w:rPr>
      </w:pPr>
      <w:r w:rsidRPr="006311BC">
        <w:rPr>
          <w:rFonts w:ascii="Times New Roman" w:hAnsi="Times New Roman"/>
        </w:rPr>
        <w:t>установление субъект-субъектных отношений в процессе учебной деятельности</w:t>
      </w:r>
      <w:r w:rsidRPr="006311BC">
        <w:rPr>
          <w:rFonts w:ascii="Times New Roman" w:hAnsi="Times New Roman"/>
          <w:spacing w:val="1"/>
        </w:rPr>
        <w:t xml:space="preserve"> </w:t>
      </w:r>
      <w:r w:rsidRPr="006311BC">
        <w:rPr>
          <w:rFonts w:ascii="Times New Roman" w:hAnsi="Times New Roman"/>
        </w:rPr>
        <w:t>через</w:t>
      </w:r>
      <w:r w:rsidRPr="006311BC">
        <w:rPr>
          <w:rFonts w:ascii="Times New Roman" w:hAnsi="Times New Roman"/>
          <w:spacing w:val="13"/>
        </w:rPr>
        <w:t xml:space="preserve"> </w:t>
      </w:r>
      <w:r w:rsidRPr="006311BC">
        <w:rPr>
          <w:rFonts w:ascii="Times New Roman" w:hAnsi="Times New Roman"/>
        </w:rPr>
        <w:t>делегирование</w:t>
      </w:r>
      <w:r w:rsidRPr="006311BC">
        <w:rPr>
          <w:rFonts w:ascii="Times New Roman" w:hAnsi="Times New Roman"/>
          <w:spacing w:val="15"/>
        </w:rPr>
        <w:t xml:space="preserve"> </w:t>
      </w:r>
      <w:r w:rsidRPr="006311BC">
        <w:rPr>
          <w:rFonts w:ascii="Times New Roman" w:hAnsi="Times New Roman"/>
        </w:rPr>
        <w:t>учащимся</w:t>
      </w:r>
      <w:r w:rsidRPr="006311BC">
        <w:rPr>
          <w:rFonts w:ascii="Times New Roman" w:hAnsi="Times New Roman"/>
          <w:spacing w:val="12"/>
        </w:rPr>
        <w:t xml:space="preserve"> </w:t>
      </w:r>
      <w:r w:rsidRPr="006311BC">
        <w:rPr>
          <w:rFonts w:ascii="Times New Roman" w:hAnsi="Times New Roman"/>
        </w:rPr>
        <w:t>ряда</w:t>
      </w:r>
      <w:r w:rsidRPr="006311BC">
        <w:rPr>
          <w:rFonts w:ascii="Times New Roman" w:hAnsi="Times New Roman"/>
          <w:spacing w:val="11"/>
        </w:rPr>
        <w:t xml:space="preserve"> </w:t>
      </w:r>
      <w:r w:rsidRPr="006311BC">
        <w:rPr>
          <w:rFonts w:ascii="Times New Roman" w:hAnsi="Times New Roman"/>
        </w:rPr>
        <w:t>учительских,</w:t>
      </w:r>
      <w:r w:rsidRPr="006311BC">
        <w:rPr>
          <w:rFonts w:ascii="Times New Roman" w:hAnsi="Times New Roman"/>
          <w:spacing w:val="12"/>
        </w:rPr>
        <w:t xml:space="preserve"> </w:t>
      </w:r>
      <w:r w:rsidRPr="006311BC">
        <w:rPr>
          <w:rFonts w:ascii="Times New Roman" w:hAnsi="Times New Roman"/>
        </w:rPr>
        <w:t>в</w:t>
      </w:r>
      <w:r w:rsidRPr="006311BC">
        <w:rPr>
          <w:rFonts w:ascii="Times New Roman" w:hAnsi="Times New Roman"/>
          <w:spacing w:val="11"/>
        </w:rPr>
        <w:t xml:space="preserve"> </w:t>
      </w:r>
      <w:r w:rsidRPr="006311BC">
        <w:rPr>
          <w:rFonts w:ascii="Times New Roman" w:hAnsi="Times New Roman"/>
        </w:rPr>
        <w:t>том</w:t>
      </w:r>
      <w:r w:rsidRPr="006311BC">
        <w:rPr>
          <w:rFonts w:ascii="Times New Roman" w:hAnsi="Times New Roman"/>
          <w:spacing w:val="11"/>
        </w:rPr>
        <w:t xml:space="preserve"> </w:t>
      </w:r>
      <w:r w:rsidRPr="006311BC">
        <w:rPr>
          <w:rFonts w:ascii="Times New Roman" w:hAnsi="Times New Roman"/>
        </w:rPr>
        <w:t>числе</w:t>
      </w:r>
      <w:r w:rsidRPr="006311BC">
        <w:rPr>
          <w:rFonts w:ascii="Times New Roman" w:hAnsi="Times New Roman"/>
          <w:spacing w:val="12"/>
        </w:rPr>
        <w:t xml:space="preserve"> </w:t>
      </w:r>
      <w:r w:rsidRPr="006311BC">
        <w:rPr>
          <w:rFonts w:ascii="Times New Roman" w:hAnsi="Times New Roman"/>
        </w:rPr>
        <w:t>и</w:t>
      </w:r>
      <w:r w:rsidRPr="006311BC">
        <w:rPr>
          <w:rFonts w:ascii="Times New Roman" w:hAnsi="Times New Roman"/>
          <w:spacing w:val="13"/>
        </w:rPr>
        <w:t xml:space="preserve"> </w:t>
      </w:r>
      <w:r w:rsidRPr="006311BC">
        <w:rPr>
          <w:rFonts w:ascii="Times New Roman" w:hAnsi="Times New Roman"/>
        </w:rPr>
        <w:t>дидактических</w:t>
      </w:r>
    </w:p>
    <w:p w:rsidR="006311BC" w:rsidRPr="006311BC" w:rsidRDefault="006311BC" w:rsidP="006311BC">
      <w:pPr>
        <w:pStyle w:val="af"/>
        <w:spacing w:before="73"/>
        <w:ind w:right="442"/>
        <w:rPr>
          <w:sz w:val="22"/>
          <w:szCs w:val="22"/>
        </w:rPr>
      </w:pPr>
      <w:r w:rsidRPr="006311BC">
        <w:rPr>
          <w:sz w:val="22"/>
          <w:szCs w:val="22"/>
        </w:rPr>
        <w:t>полномочий;</w:t>
      </w:r>
      <w:r w:rsidRPr="006311BC">
        <w:rPr>
          <w:spacing w:val="1"/>
          <w:sz w:val="22"/>
          <w:szCs w:val="22"/>
        </w:rPr>
        <w:t xml:space="preserve"> </w:t>
      </w:r>
      <w:r w:rsidRPr="006311BC">
        <w:rPr>
          <w:sz w:val="22"/>
          <w:szCs w:val="22"/>
        </w:rPr>
        <w:t>проявление</w:t>
      </w:r>
      <w:r w:rsidRPr="006311BC">
        <w:rPr>
          <w:spacing w:val="1"/>
          <w:sz w:val="22"/>
          <w:szCs w:val="22"/>
        </w:rPr>
        <w:t xml:space="preserve"> </w:t>
      </w:r>
      <w:r w:rsidRPr="006311BC">
        <w:rPr>
          <w:sz w:val="22"/>
          <w:szCs w:val="22"/>
        </w:rPr>
        <w:t>доверия</w:t>
      </w:r>
      <w:r w:rsidRPr="006311BC">
        <w:rPr>
          <w:spacing w:val="1"/>
          <w:sz w:val="22"/>
          <w:szCs w:val="22"/>
        </w:rPr>
        <w:t xml:space="preserve"> </w:t>
      </w:r>
      <w:r w:rsidRPr="006311BC">
        <w:rPr>
          <w:sz w:val="22"/>
          <w:szCs w:val="22"/>
        </w:rPr>
        <w:t>к</w:t>
      </w:r>
      <w:r w:rsidRPr="006311BC">
        <w:rPr>
          <w:spacing w:val="1"/>
          <w:sz w:val="22"/>
          <w:szCs w:val="22"/>
        </w:rPr>
        <w:t xml:space="preserve"> </w:t>
      </w:r>
      <w:r w:rsidRPr="006311BC">
        <w:rPr>
          <w:sz w:val="22"/>
          <w:szCs w:val="22"/>
        </w:rPr>
        <w:t>детям</w:t>
      </w:r>
      <w:r w:rsidRPr="006311BC">
        <w:rPr>
          <w:spacing w:val="1"/>
          <w:sz w:val="22"/>
          <w:szCs w:val="22"/>
        </w:rPr>
        <w:t xml:space="preserve"> </w:t>
      </w:r>
      <w:r w:rsidRPr="006311BC">
        <w:rPr>
          <w:sz w:val="22"/>
          <w:szCs w:val="22"/>
        </w:rPr>
        <w:t>со</w:t>
      </w:r>
      <w:r w:rsidRPr="006311BC">
        <w:rPr>
          <w:spacing w:val="1"/>
          <w:sz w:val="22"/>
          <w:szCs w:val="22"/>
        </w:rPr>
        <w:t xml:space="preserve"> </w:t>
      </w:r>
      <w:r w:rsidRPr="006311BC">
        <w:rPr>
          <w:sz w:val="22"/>
          <w:szCs w:val="22"/>
        </w:rPr>
        <w:t>стороны</w:t>
      </w:r>
      <w:r w:rsidRPr="006311BC">
        <w:rPr>
          <w:spacing w:val="1"/>
          <w:sz w:val="22"/>
          <w:szCs w:val="22"/>
        </w:rPr>
        <w:t xml:space="preserve"> </w:t>
      </w:r>
      <w:r w:rsidRPr="006311BC">
        <w:rPr>
          <w:sz w:val="22"/>
          <w:szCs w:val="22"/>
        </w:rPr>
        <w:t>педагогов,</w:t>
      </w:r>
      <w:r w:rsidRPr="006311BC">
        <w:rPr>
          <w:spacing w:val="1"/>
          <w:sz w:val="22"/>
          <w:szCs w:val="22"/>
        </w:rPr>
        <w:t xml:space="preserve"> </w:t>
      </w:r>
      <w:r w:rsidRPr="006311BC">
        <w:rPr>
          <w:sz w:val="22"/>
          <w:szCs w:val="22"/>
        </w:rPr>
        <w:t>уважения</w:t>
      </w:r>
      <w:r w:rsidRPr="006311BC">
        <w:rPr>
          <w:spacing w:val="1"/>
          <w:sz w:val="22"/>
          <w:szCs w:val="22"/>
        </w:rPr>
        <w:t xml:space="preserve"> </w:t>
      </w:r>
      <w:r w:rsidRPr="006311BC">
        <w:rPr>
          <w:sz w:val="22"/>
          <w:szCs w:val="22"/>
        </w:rPr>
        <w:t>к</w:t>
      </w:r>
      <w:r w:rsidRPr="006311BC">
        <w:rPr>
          <w:spacing w:val="1"/>
          <w:sz w:val="22"/>
          <w:szCs w:val="22"/>
        </w:rPr>
        <w:t xml:space="preserve"> </w:t>
      </w:r>
      <w:r w:rsidRPr="006311BC">
        <w:rPr>
          <w:sz w:val="22"/>
          <w:szCs w:val="22"/>
        </w:rPr>
        <w:t>их</w:t>
      </w:r>
      <w:r w:rsidRPr="006311BC">
        <w:rPr>
          <w:spacing w:val="-57"/>
          <w:sz w:val="22"/>
          <w:szCs w:val="22"/>
        </w:rPr>
        <w:t xml:space="preserve"> </w:t>
      </w:r>
      <w:r w:rsidRPr="006311BC">
        <w:rPr>
          <w:sz w:val="22"/>
          <w:szCs w:val="22"/>
        </w:rPr>
        <w:t>достоинству</w:t>
      </w:r>
      <w:r w:rsidRPr="006311BC">
        <w:rPr>
          <w:spacing w:val="1"/>
          <w:sz w:val="22"/>
          <w:szCs w:val="22"/>
        </w:rPr>
        <w:t xml:space="preserve"> </w:t>
      </w:r>
      <w:r w:rsidRPr="006311BC">
        <w:rPr>
          <w:sz w:val="22"/>
          <w:szCs w:val="22"/>
        </w:rPr>
        <w:t>и</w:t>
      </w:r>
      <w:r w:rsidRPr="006311BC">
        <w:rPr>
          <w:spacing w:val="1"/>
          <w:sz w:val="22"/>
          <w:szCs w:val="22"/>
        </w:rPr>
        <w:t xml:space="preserve"> </w:t>
      </w:r>
      <w:r w:rsidRPr="006311BC">
        <w:rPr>
          <w:sz w:val="22"/>
          <w:szCs w:val="22"/>
        </w:rPr>
        <w:t>чести;</w:t>
      </w:r>
      <w:r w:rsidRPr="006311BC">
        <w:rPr>
          <w:spacing w:val="1"/>
          <w:sz w:val="22"/>
          <w:szCs w:val="22"/>
        </w:rPr>
        <w:t xml:space="preserve"> </w:t>
      </w:r>
      <w:r w:rsidRPr="006311BC">
        <w:rPr>
          <w:sz w:val="22"/>
          <w:szCs w:val="22"/>
        </w:rPr>
        <w:t>акцентирование</w:t>
      </w:r>
      <w:r w:rsidRPr="006311BC">
        <w:rPr>
          <w:spacing w:val="1"/>
          <w:sz w:val="22"/>
          <w:szCs w:val="22"/>
        </w:rPr>
        <w:t xml:space="preserve"> </w:t>
      </w:r>
      <w:r w:rsidRPr="006311BC">
        <w:rPr>
          <w:sz w:val="22"/>
          <w:szCs w:val="22"/>
        </w:rPr>
        <w:t>внимания</w:t>
      </w:r>
      <w:r w:rsidRPr="006311BC">
        <w:rPr>
          <w:spacing w:val="1"/>
          <w:sz w:val="22"/>
          <w:szCs w:val="22"/>
        </w:rPr>
        <w:t xml:space="preserve"> </w:t>
      </w:r>
      <w:r w:rsidRPr="006311BC">
        <w:rPr>
          <w:sz w:val="22"/>
          <w:szCs w:val="22"/>
        </w:rPr>
        <w:t>на</w:t>
      </w:r>
      <w:r w:rsidRPr="006311BC">
        <w:rPr>
          <w:spacing w:val="1"/>
          <w:sz w:val="22"/>
          <w:szCs w:val="22"/>
        </w:rPr>
        <w:t xml:space="preserve"> </w:t>
      </w:r>
      <w:r w:rsidRPr="006311BC">
        <w:rPr>
          <w:sz w:val="22"/>
          <w:szCs w:val="22"/>
        </w:rPr>
        <w:t>индивидуальных</w:t>
      </w:r>
      <w:r w:rsidRPr="006311BC">
        <w:rPr>
          <w:spacing w:val="1"/>
          <w:sz w:val="22"/>
          <w:szCs w:val="22"/>
        </w:rPr>
        <w:t xml:space="preserve"> </w:t>
      </w:r>
      <w:r w:rsidRPr="006311BC">
        <w:rPr>
          <w:sz w:val="22"/>
          <w:szCs w:val="22"/>
        </w:rPr>
        <w:t>особенностях,</w:t>
      </w:r>
      <w:r w:rsidRPr="006311BC">
        <w:rPr>
          <w:spacing w:val="1"/>
          <w:sz w:val="22"/>
          <w:szCs w:val="22"/>
        </w:rPr>
        <w:t xml:space="preserve"> </w:t>
      </w:r>
      <w:r w:rsidRPr="006311BC">
        <w:rPr>
          <w:sz w:val="22"/>
          <w:szCs w:val="22"/>
        </w:rPr>
        <w:t>интересах,</w:t>
      </w:r>
      <w:r w:rsidRPr="006311BC">
        <w:rPr>
          <w:spacing w:val="-1"/>
          <w:sz w:val="22"/>
          <w:szCs w:val="22"/>
        </w:rPr>
        <w:t xml:space="preserve"> </w:t>
      </w:r>
      <w:r w:rsidRPr="006311BC">
        <w:rPr>
          <w:sz w:val="22"/>
          <w:szCs w:val="22"/>
        </w:rPr>
        <w:t>увлечениях,</w:t>
      </w:r>
      <w:r w:rsidRPr="006311BC">
        <w:rPr>
          <w:spacing w:val="-1"/>
          <w:sz w:val="22"/>
          <w:szCs w:val="22"/>
        </w:rPr>
        <w:t xml:space="preserve"> </w:t>
      </w:r>
      <w:r w:rsidRPr="006311BC">
        <w:rPr>
          <w:sz w:val="22"/>
          <w:szCs w:val="22"/>
        </w:rPr>
        <w:t>привычках</w:t>
      </w:r>
      <w:r w:rsidRPr="006311BC">
        <w:rPr>
          <w:spacing w:val="1"/>
          <w:sz w:val="22"/>
          <w:szCs w:val="22"/>
        </w:rPr>
        <w:t xml:space="preserve"> </w:t>
      </w:r>
      <w:r w:rsidRPr="006311BC">
        <w:rPr>
          <w:sz w:val="22"/>
          <w:szCs w:val="22"/>
        </w:rPr>
        <w:t>того</w:t>
      </w:r>
      <w:r w:rsidRPr="006311BC">
        <w:rPr>
          <w:spacing w:val="-11"/>
          <w:sz w:val="22"/>
          <w:szCs w:val="22"/>
        </w:rPr>
        <w:t xml:space="preserve"> </w:t>
      </w:r>
      <w:r w:rsidRPr="006311BC">
        <w:rPr>
          <w:sz w:val="22"/>
          <w:szCs w:val="22"/>
        </w:rPr>
        <w:t>или иного ученика;</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3" w:firstLine="427"/>
        <w:contextualSpacing w:val="0"/>
        <w:jc w:val="both"/>
        <w:rPr>
          <w:rFonts w:ascii="Times New Roman" w:hAnsi="Times New Roman"/>
        </w:rPr>
      </w:pPr>
      <w:r w:rsidRPr="006311BC">
        <w:rPr>
          <w:rFonts w:ascii="Times New Roman" w:hAnsi="Times New Roman"/>
        </w:rPr>
        <w:t>использование</w:t>
      </w:r>
      <w:r w:rsidRPr="006311BC">
        <w:rPr>
          <w:rFonts w:ascii="Times New Roman" w:hAnsi="Times New Roman"/>
          <w:spacing w:val="1"/>
        </w:rPr>
        <w:t xml:space="preserve"> </w:t>
      </w:r>
      <w:r w:rsidRPr="006311BC">
        <w:rPr>
          <w:rFonts w:ascii="Times New Roman" w:hAnsi="Times New Roman"/>
        </w:rPr>
        <w:t>воспитательных</w:t>
      </w:r>
      <w:r w:rsidRPr="006311BC">
        <w:rPr>
          <w:rFonts w:ascii="Times New Roman" w:hAnsi="Times New Roman"/>
          <w:spacing w:val="1"/>
        </w:rPr>
        <w:t xml:space="preserve"> </w:t>
      </w:r>
      <w:r w:rsidRPr="006311BC">
        <w:rPr>
          <w:rFonts w:ascii="Times New Roman" w:hAnsi="Times New Roman"/>
        </w:rPr>
        <w:t>возможностей</w:t>
      </w:r>
      <w:r w:rsidRPr="006311BC">
        <w:rPr>
          <w:rFonts w:ascii="Times New Roman" w:hAnsi="Times New Roman"/>
          <w:spacing w:val="1"/>
        </w:rPr>
        <w:t xml:space="preserve"> </w:t>
      </w:r>
      <w:r w:rsidRPr="006311BC">
        <w:rPr>
          <w:rFonts w:ascii="Times New Roman" w:hAnsi="Times New Roman"/>
        </w:rPr>
        <w:t>предметного</w:t>
      </w:r>
      <w:r w:rsidRPr="006311BC">
        <w:rPr>
          <w:rFonts w:ascii="Times New Roman" w:hAnsi="Times New Roman"/>
          <w:spacing w:val="1"/>
        </w:rPr>
        <w:t xml:space="preserve"> </w:t>
      </w:r>
      <w:r w:rsidRPr="006311BC">
        <w:rPr>
          <w:rFonts w:ascii="Times New Roman" w:hAnsi="Times New Roman"/>
        </w:rPr>
        <w:t>содержания</w:t>
      </w:r>
      <w:r w:rsidRPr="006311BC">
        <w:rPr>
          <w:rFonts w:ascii="Times New Roman" w:hAnsi="Times New Roman"/>
          <w:spacing w:val="1"/>
        </w:rPr>
        <w:t xml:space="preserve"> </w:t>
      </w:r>
      <w:r w:rsidRPr="006311BC">
        <w:rPr>
          <w:rFonts w:ascii="Times New Roman" w:hAnsi="Times New Roman"/>
        </w:rPr>
        <w:t>через</w:t>
      </w:r>
      <w:r w:rsidRPr="006311BC">
        <w:rPr>
          <w:rFonts w:ascii="Times New Roman" w:hAnsi="Times New Roman"/>
          <w:spacing w:val="1"/>
        </w:rPr>
        <w:t xml:space="preserve"> </w:t>
      </w:r>
      <w:r w:rsidRPr="006311BC">
        <w:rPr>
          <w:rFonts w:ascii="Times New Roman" w:hAnsi="Times New Roman"/>
        </w:rPr>
        <w:t>подбор</w:t>
      </w:r>
      <w:r w:rsidRPr="006311BC">
        <w:rPr>
          <w:rFonts w:ascii="Times New Roman" w:hAnsi="Times New Roman"/>
          <w:spacing w:val="1"/>
        </w:rPr>
        <w:t xml:space="preserve"> </w:t>
      </w:r>
      <w:r w:rsidRPr="006311BC">
        <w:rPr>
          <w:rFonts w:ascii="Times New Roman" w:hAnsi="Times New Roman"/>
        </w:rPr>
        <w:t>соответствующих</w:t>
      </w:r>
      <w:r w:rsidRPr="006311BC">
        <w:rPr>
          <w:rFonts w:ascii="Times New Roman" w:hAnsi="Times New Roman"/>
          <w:spacing w:val="1"/>
        </w:rPr>
        <w:t xml:space="preserve"> </w:t>
      </w:r>
      <w:r w:rsidRPr="006311BC">
        <w:rPr>
          <w:rFonts w:ascii="Times New Roman" w:hAnsi="Times New Roman"/>
        </w:rPr>
        <w:t>текстов</w:t>
      </w:r>
      <w:r w:rsidRPr="006311BC">
        <w:rPr>
          <w:rFonts w:ascii="Times New Roman" w:hAnsi="Times New Roman"/>
          <w:spacing w:val="1"/>
        </w:rPr>
        <w:t xml:space="preserve"> </w:t>
      </w:r>
      <w:r w:rsidRPr="006311BC">
        <w:rPr>
          <w:rFonts w:ascii="Times New Roman" w:hAnsi="Times New Roman"/>
        </w:rPr>
        <w:t>для</w:t>
      </w:r>
      <w:r w:rsidRPr="006311BC">
        <w:rPr>
          <w:rFonts w:ascii="Times New Roman" w:hAnsi="Times New Roman"/>
          <w:spacing w:val="1"/>
        </w:rPr>
        <w:t xml:space="preserve"> </w:t>
      </w:r>
      <w:r w:rsidRPr="006311BC">
        <w:rPr>
          <w:rFonts w:ascii="Times New Roman" w:hAnsi="Times New Roman"/>
        </w:rPr>
        <w:t>чтения,</w:t>
      </w:r>
      <w:r w:rsidRPr="006311BC">
        <w:rPr>
          <w:rFonts w:ascii="Times New Roman" w:hAnsi="Times New Roman"/>
          <w:spacing w:val="1"/>
        </w:rPr>
        <w:t xml:space="preserve"> </w:t>
      </w:r>
      <w:r w:rsidRPr="006311BC">
        <w:rPr>
          <w:rFonts w:ascii="Times New Roman" w:hAnsi="Times New Roman"/>
        </w:rPr>
        <w:t>задач</w:t>
      </w:r>
      <w:r w:rsidRPr="006311BC">
        <w:rPr>
          <w:rFonts w:ascii="Times New Roman" w:hAnsi="Times New Roman"/>
          <w:spacing w:val="1"/>
        </w:rPr>
        <w:t xml:space="preserve"> </w:t>
      </w:r>
      <w:r w:rsidRPr="006311BC">
        <w:rPr>
          <w:rFonts w:ascii="Times New Roman" w:hAnsi="Times New Roman"/>
        </w:rPr>
        <w:t>для</w:t>
      </w:r>
      <w:r w:rsidRPr="006311BC">
        <w:rPr>
          <w:rFonts w:ascii="Times New Roman" w:hAnsi="Times New Roman"/>
          <w:spacing w:val="1"/>
        </w:rPr>
        <w:t xml:space="preserve"> </w:t>
      </w:r>
      <w:r w:rsidRPr="006311BC">
        <w:rPr>
          <w:rFonts w:ascii="Times New Roman" w:hAnsi="Times New Roman"/>
        </w:rPr>
        <w:t>решения,</w:t>
      </w:r>
      <w:r w:rsidRPr="006311BC">
        <w:rPr>
          <w:rFonts w:ascii="Times New Roman" w:hAnsi="Times New Roman"/>
          <w:spacing w:val="1"/>
        </w:rPr>
        <w:t xml:space="preserve"> </w:t>
      </w:r>
      <w:r w:rsidRPr="006311BC">
        <w:rPr>
          <w:rFonts w:ascii="Times New Roman" w:hAnsi="Times New Roman"/>
        </w:rPr>
        <w:t>музыки</w:t>
      </w:r>
      <w:r w:rsidRPr="006311BC">
        <w:rPr>
          <w:rFonts w:ascii="Times New Roman" w:hAnsi="Times New Roman"/>
          <w:spacing w:val="1"/>
        </w:rPr>
        <w:t xml:space="preserve"> </w:t>
      </w:r>
      <w:r w:rsidRPr="006311BC">
        <w:rPr>
          <w:rFonts w:ascii="Times New Roman" w:hAnsi="Times New Roman"/>
        </w:rPr>
        <w:t>для</w:t>
      </w:r>
      <w:r w:rsidRPr="006311BC">
        <w:rPr>
          <w:rFonts w:ascii="Times New Roman" w:hAnsi="Times New Roman"/>
          <w:spacing w:val="1"/>
        </w:rPr>
        <w:t xml:space="preserve"> </w:t>
      </w:r>
      <w:r w:rsidRPr="006311BC">
        <w:rPr>
          <w:rFonts w:ascii="Times New Roman" w:hAnsi="Times New Roman"/>
        </w:rPr>
        <w:t>прослушивания,</w:t>
      </w:r>
      <w:r w:rsidRPr="006311BC">
        <w:rPr>
          <w:rFonts w:ascii="Times New Roman" w:hAnsi="Times New Roman"/>
          <w:spacing w:val="1"/>
        </w:rPr>
        <w:t xml:space="preserve"> </w:t>
      </w:r>
      <w:r w:rsidRPr="006311BC">
        <w:rPr>
          <w:rFonts w:ascii="Times New Roman" w:hAnsi="Times New Roman"/>
        </w:rPr>
        <w:t>тем</w:t>
      </w:r>
      <w:r w:rsidRPr="006311BC">
        <w:rPr>
          <w:rFonts w:ascii="Times New Roman" w:hAnsi="Times New Roman"/>
          <w:spacing w:val="1"/>
        </w:rPr>
        <w:t xml:space="preserve"> </w:t>
      </w:r>
      <w:r w:rsidRPr="006311BC">
        <w:rPr>
          <w:rFonts w:ascii="Times New Roman" w:hAnsi="Times New Roman"/>
        </w:rPr>
        <w:t>для</w:t>
      </w:r>
      <w:r w:rsidRPr="006311BC">
        <w:rPr>
          <w:rFonts w:ascii="Times New Roman" w:hAnsi="Times New Roman"/>
          <w:spacing w:val="1"/>
        </w:rPr>
        <w:t xml:space="preserve"> </w:t>
      </w:r>
      <w:r w:rsidRPr="006311BC">
        <w:rPr>
          <w:rFonts w:ascii="Times New Roman" w:hAnsi="Times New Roman"/>
        </w:rPr>
        <w:t>рисования,</w:t>
      </w:r>
      <w:r w:rsidRPr="006311BC">
        <w:rPr>
          <w:rFonts w:ascii="Times New Roman" w:hAnsi="Times New Roman"/>
          <w:spacing w:val="1"/>
        </w:rPr>
        <w:t xml:space="preserve"> </w:t>
      </w:r>
      <w:r w:rsidRPr="006311BC">
        <w:rPr>
          <w:rFonts w:ascii="Times New Roman" w:hAnsi="Times New Roman"/>
        </w:rPr>
        <w:t>проблемных</w:t>
      </w:r>
      <w:r w:rsidRPr="006311BC">
        <w:rPr>
          <w:rFonts w:ascii="Times New Roman" w:hAnsi="Times New Roman"/>
          <w:spacing w:val="1"/>
        </w:rPr>
        <w:t xml:space="preserve"> </w:t>
      </w:r>
      <w:r w:rsidRPr="006311BC">
        <w:rPr>
          <w:rFonts w:ascii="Times New Roman" w:hAnsi="Times New Roman"/>
        </w:rPr>
        <w:t>ситуаций</w:t>
      </w:r>
      <w:r w:rsidRPr="006311BC">
        <w:rPr>
          <w:rFonts w:ascii="Times New Roman" w:hAnsi="Times New Roman"/>
          <w:spacing w:val="1"/>
        </w:rPr>
        <w:t xml:space="preserve"> </w:t>
      </w:r>
      <w:r w:rsidRPr="006311BC">
        <w:rPr>
          <w:rFonts w:ascii="Times New Roman" w:hAnsi="Times New Roman"/>
        </w:rPr>
        <w:t>для</w:t>
      </w:r>
      <w:r w:rsidRPr="006311BC">
        <w:rPr>
          <w:rFonts w:ascii="Times New Roman" w:hAnsi="Times New Roman"/>
          <w:spacing w:val="1"/>
        </w:rPr>
        <w:t xml:space="preserve"> </w:t>
      </w:r>
      <w:r w:rsidRPr="006311BC">
        <w:rPr>
          <w:rFonts w:ascii="Times New Roman" w:hAnsi="Times New Roman"/>
        </w:rPr>
        <w:t>обсуждения,</w:t>
      </w:r>
      <w:r w:rsidRPr="006311BC">
        <w:rPr>
          <w:rFonts w:ascii="Times New Roman" w:hAnsi="Times New Roman"/>
          <w:spacing w:val="1"/>
        </w:rPr>
        <w:t xml:space="preserve"> </w:t>
      </w:r>
      <w:r w:rsidRPr="006311BC">
        <w:rPr>
          <w:rFonts w:ascii="Times New Roman" w:hAnsi="Times New Roman"/>
        </w:rPr>
        <w:t>а</w:t>
      </w:r>
      <w:r w:rsidRPr="006311BC">
        <w:rPr>
          <w:rFonts w:ascii="Times New Roman" w:hAnsi="Times New Roman"/>
          <w:spacing w:val="1"/>
        </w:rPr>
        <w:t xml:space="preserve"> </w:t>
      </w:r>
      <w:r w:rsidRPr="006311BC">
        <w:rPr>
          <w:rFonts w:ascii="Times New Roman" w:hAnsi="Times New Roman"/>
        </w:rPr>
        <w:t>также</w:t>
      </w:r>
      <w:r w:rsidRPr="006311BC">
        <w:rPr>
          <w:rFonts w:ascii="Times New Roman" w:hAnsi="Times New Roman"/>
          <w:spacing w:val="1"/>
        </w:rPr>
        <w:t xml:space="preserve"> </w:t>
      </w:r>
      <w:r w:rsidRPr="006311BC">
        <w:rPr>
          <w:rFonts w:ascii="Times New Roman" w:hAnsi="Times New Roman"/>
        </w:rPr>
        <w:t>ситуаций,</w:t>
      </w:r>
      <w:r w:rsidRPr="006311BC">
        <w:rPr>
          <w:rFonts w:ascii="Times New Roman" w:hAnsi="Times New Roman"/>
          <w:spacing w:val="-4"/>
        </w:rPr>
        <w:t xml:space="preserve"> </w:t>
      </w:r>
      <w:r w:rsidRPr="006311BC">
        <w:rPr>
          <w:rFonts w:ascii="Times New Roman" w:hAnsi="Times New Roman"/>
        </w:rPr>
        <w:t>предполагающих ценностный выбор;</w:t>
      </w:r>
    </w:p>
    <w:p w:rsidR="006311BC" w:rsidRPr="006311BC" w:rsidRDefault="006311BC" w:rsidP="006311BC">
      <w:pPr>
        <w:pStyle w:val="ad"/>
        <w:widowControl w:val="0"/>
        <w:numPr>
          <w:ilvl w:val="0"/>
          <w:numId w:val="21"/>
        </w:numPr>
        <w:tabs>
          <w:tab w:val="left" w:pos="1022"/>
        </w:tabs>
        <w:autoSpaceDE w:val="0"/>
        <w:autoSpaceDN w:val="0"/>
        <w:spacing w:before="2" w:after="0" w:line="240" w:lineRule="auto"/>
        <w:ind w:right="446" w:firstLine="427"/>
        <w:contextualSpacing w:val="0"/>
        <w:jc w:val="both"/>
        <w:rPr>
          <w:rFonts w:ascii="Times New Roman" w:hAnsi="Times New Roman"/>
        </w:rPr>
      </w:pPr>
      <w:r w:rsidRPr="006311BC">
        <w:rPr>
          <w:rFonts w:ascii="Times New Roman" w:hAnsi="Times New Roman"/>
        </w:rPr>
        <w:t>создание позитивных и конструктивных отношений между учителем и учениками</w:t>
      </w:r>
      <w:r w:rsidRPr="006311BC">
        <w:rPr>
          <w:rFonts w:ascii="Times New Roman" w:hAnsi="Times New Roman"/>
          <w:spacing w:val="1"/>
        </w:rPr>
        <w:t xml:space="preserve"> </w:t>
      </w:r>
      <w:r w:rsidRPr="006311BC">
        <w:rPr>
          <w:rFonts w:ascii="Times New Roman" w:hAnsi="Times New Roman"/>
        </w:rPr>
        <w:t>через похвалу, выделение сильных сторон ученика, организацию совместной творческой</w:t>
      </w:r>
      <w:r w:rsidRPr="006311BC">
        <w:rPr>
          <w:rFonts w:ascii="Times New Roman" w:hAnsi="Times New Roman"/>
          <w:spacing w:val="1"/>
        </w:rPr>
        <w:t xml:space="preserve"> </w:t>
      </w:r>
      <w:r w:rsidRPr="006311BC">
        <w:rPr>
          <w:rFonts w:ascii="Times New Roman" w:hAnsi="Times New Roman"/>
        </w:rPr>
        <w:t>деятельности;</w:t>
      </w:r>
      <w:r w:rsidRPr="006311BC">
        <w:rPr>
          <w:rFonts w:ascii="Times New Roman" w:hAnsi="Times New Roman"/>
          <w:spacing w:val="1"/>
        </w:rPr>
        <w:t xml:space="preserve"> </w:t>
      </w:r>
      <w:r w:rsidRPr="006311BC">
        <w:rPr>
          <w:rFonts w:ascii="Times New Roman" w:hAnsi="Times New Roman"/>
        </w:rPr>
        <w:lastRenderedPageBreak/>
        <w:t>установление</w:t>
      </w:r>
      <w:r w:rsidRPr="006311BC">
        <w:rPr>
          <w:rFonts w:ascii="Times New Roman" w:hAnsi="Times New Roman"/>
          <w:spacing w:val="1"/>
        </w:rPr>
        <w:t xml:space="preserve"> </w:t>
      </w:r>
      <w:r w:rsidRPr="006311BC">
        <w:rPr>
          <w:rFonts w:ascii="Times New Roman" w:hAnsi="Times New Roman"/>
        </w:rPr>
        <w:t>сотруднических</w:t>
      </w:r>
      <w:r w:rsidRPr="006311BC">
        <w:rPr>
          <w:rFonts w:ascii="Times New Roman" w:hAnsi="Times New Roman"/>
          <w:spacing w:val="1"/>
        </w:rPr>
        <w:t xml:space="preserve"> </w:t>
      </w:r>
      <w:r w:rsidRPr="006311BC">
        <w:rPr>
          <w:rFonts w:ascii="Times New Roman" w:hAnsi="Times New Roman"/>
        </w:rPr>
        <w:t>отношений</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продуктивной</w:t>
      </w:r>
      <w:r w:rsidRPr="006311BC">
        <w:rPr>
          <w:rFonts w:ascii="Times New Roman" w:hAnsi="Times New Roman"/>
          <w:spacing w:val="1"/>
        </w:rPr>
        <w:t xml:space="preserve"> </w:t>
      </w:r>
      <w:r w:rsidRPr="006311BC">
        <w:rPr>
          <w:rFonts w:ascii="Times New Roman" w:hAnsi="Times New Roman"/>
        </w:rPr>
        <w:t>деятельности,</w:t>
      </w:r>
      <w:r w:rsidRPr="006311BC">
        <w:rPr>
          <w:rFonts w:ascii="Times New Roman" w:hAnsi="Times New Roman"/>
          <w:spacing w:val="-57"/>
        </w:rPr>
        <w:t xml:space="preserve"> </w:t>
      </w:r>
      <w:r w:rsidRPr="006311BC">
        <w:rPr>
          <w:rFonts w:ascii="Times New Roman" w:hAnsi="Times New Roman"/>
        </w:rPr>
        <w:t>использование</w:t>
      </w:r>
      <w:r w:rsidRPr="006311BC">
        <w:rPr>
          <w:rFonts w:ascii="Times New Roman" w:hAnsi="Times New Roman"/>
          <w:spacing w:val="1"/>
        </w:rPr>
        <w:t xml:space="preserve"> </w:t>
      </w:r>
      <w:r w:rsidRPr="006311BC">
        <w:rPr>
          <w:rFonts w:ascii="Times New Roman" w:hAnsi="Times New Roman"/>
        </w:rPr>
        <w:t>мотивирующего</w:t>
      </w:r>
      <w:r w:rsidRPr="006311BC">
        <w:rPr>
          <w:rFonts w:ascii="Times New Roman" w:hAnsi="Times New Roman"/>
          <w:spacing w:val="1"/>
        </w:rPr>
        <w:t xml:space="preserve"> </w:t>
      </w:r>
      <w:r w:rsidRPr="006311BC">
        <w:rPr>
          <w:rFonts w:ascii="Times New Roman" w:hAnsi="Times New Roman"/>
        </w:rPr>
        <w:t>потенциала</w:t>
      </w:r>
      <w:r w:rsidRPr="006311BC">
        <w:rPr>
          <w:rFonts w:ascii="Times New Roman" w:hAnsi="Times New Roman"/>
          <w:spacing w:val="1"/>
        </w:rPr>
        <w:t xml:space="preserve"> </w:t>
      </w:r>
      <w:r w:rsidRPr="006311BC">
        <w:rPr>
          <w:rFonts w:ascii="Times New Roman" w:hAnsi="Times New Roman"/>
        </w:rPr>
        <w:t>юмора,</w:t>
      </w:r>
      <w:r w:rsidRPr="006311BC">
        <w:rPr>
          <w:rFonts w:ascii="Times New Roman" w:hAnsi="Times New Roman"/>
          <w:spacing w:val="1"/>
        </w:rPr>
        <w:t xml:space="preserve"> </w:t>
      </w:r>
      <w:r w:rsidRPr="006311BC">
        <w:rPr>
          <w:rFonts w:ascii="Times New Roman" w:hAnsi="Times New Roman"/>
        </w:rPr>
        <w:t>обращение</w:t>
      </w:r>
      <w:r w:rsidRPr="006311BC">
        <w:rPr>
          <w:rFonts w:ascii="Times New Roman" w:hAnsi="Times New Roman"/>
          <w:spacing w:val="1"/>
        </w:rPr>
        <w:t xml:space="preserve"> </w:t>
      </w:r>
      <w:r w:rsidRPr="006311BC">
        <w:rPr>
          <w:rFonts w:ascii="Times New Roman" w:hAnsi="Times New Roman"/>
        </w:rPr>
        <w:t>к</w:t>
      </w:r>
      <w:r w:rsidRPr="006311BC">
        <w:rPr>
          <w:rFonts w:ascii="Times New Roman" w:hAnsi="Times New Roman"/>
          <w:spacing w:val="1"/>
        </w:rPr>
        <w:t xml:space="preserve"> </w:t>
      </w:r>
      <w:r w:rsidRPr="006311BC">
        <w:rPr>
          <w:rFonts w:ascii="Times New Roman" w:hAnsi="Times New Roman"/>
        </w:rPr>
        <w:t>личному</w:t>
      </w:r>
      <w:r w:rsidRPr="006311BC">
        <w:rPr>
          <w:rFonts w:ascii="Times New Roman" w:hAnsi="Times New Roman"/>
          <w:spacing w:val="61"/>
        </w:rPr>
        <w:t xml:space="preserve"> </w:t>
      </w:r>
      <w:r w:rsidRPr="006311BC">
        <w:rPr>
          <w:rFonts w:ascii="Times New Roman" w:hAnsi="Times New Roman"/>
        </w:rPr>
        <w:t>опыту</w:t>
      </w:r>
      <w:r w:rsidRPr="006311BC">
        <w:rPr>
          <w:rFonts w:ascii="Times New Roman" w:hAnsi="Times New Roman"/>
          <w:spacing w:val="1"/>
        </w:rPr>
        <w:t xml:space="preserve"> </w:t>
      </w:r>
      <w:r w:rsidRPr="006311BC">
        <w:rPr>
          <w:rFonts w:ascii="Times New Roman" w:hAnsi="Times New Roman"/>
        </w:rPr>
        <w:t>учащихся,</w:t>
      </w:r>
      <w:r w:rsidRPr="006311BC">
        <w:rPr>
          <w:rFonts w:ascii="Times New Roman" w:hAnsi="Times New Roman"/>
          <w:spacing w:val="-2"/>
        </w:rPr>
        <w:t xml:space="preserve"> </w:t>
      </w:r>
      <w:r w:rsidRPr="006311BC">
        <w:rPr>
          <w:rFonts w:ascii="Times New Roman" w:hAnsi="Times New Roman"/>
        </w:rPr>
        <w:t>проявление</w:t>
      </w:r>
      <w:r w:rsidRPr="006311BC">
        <w:rPr>
          <w:rFonts w:ascii="Times New Roman" w:hAnsi="Times New Roman"/>
          <w:spacing w:val="-3"/>
        </w:rPr>
        <w:t xml:space="preserve"> </w:t>
      </w:r>
      <w:r w:rsidRPr="006311BC">
        <w:rPr>
          <w:rFonts w:ascii="Times New Roman" w:hAnsi="Times New Roman"/>
        </w:rPr>
        <w:t>внимания</w:t>
      </w:r>
      <w:r w:rsidRPr="006311BC">
        <w:rPr>
          <w:rFonts w:ascii="Times New Roman" w:hAnsi="Times New Roman"/>
          <w:spacing w:val="-2"/>
        </w:rPr>
        <w:t xml:space="preserve"> </w:t>
      </w:r>
      <w:r w:rsidRPr="006311BC">
        <w:rPr>
          <w:rFonts w:ascii="Times New Roman" w:hAnsi="Times New Roman"/>
        </w:rPr>
        <w:t>к</w:t>
      </w:r>
      <w:r w:rsidRPr="006311BC">
        <w:rPr>
          <w:rFonts w:ascii="Times New Roman" w:hAnsi="Times New Roman"/>
          <w:spacing w:val="-2"/>
        </w:rPr>
        <w:t xml:space="preserve"> </w:t>
      </w:r>
      <w:r w:rsidRPr="006311BC">
        <w:rPr>
          <w:rFonts w:ascii="Times New Roman" w:hAnsi="Times New Roman"/>
        </w:rPr>
        <w:t>ученикам,</w:t>
      </w:r>
      <w:r w:rsidRPr="006311BC">
        <w:rPr>
          <w:rFonts w:ascii="Times New Roman" w:hAnsi="Times New Roman"/>
          <w:spacing w:val="-2"/>
        </w:rPr>
        <w:t xml:space="preserve"> </w:t>
      </w:r>
      <w:r w:rsidRPr="006311BC">
        <w:rPr>
          <w:rFonts w:ascii="Times New Roman" w:hAnsi="Times New Roman"/>
        </w:rPr>
        <w:t>требующим</w:t>
      </w:r>
      <w:r w:rsidRPr="006311BC">
        <w:rPr>
          <w:rFonts w:ascii="Times New Roman" w:hAnsi="Times New Roman"/>
          <w:spacing w:val="-3"/>
        </w:rPr>
        <w:t xml:space="preserve"> </w:t>
      </w:r>
      <w:r w:rsidRPr="006311BC">
        <w:rPr>
          <w:rFonts w:ascii="Times New Roman" w:hAnsi="Times New Roman"/>
        </w:rPr>
        <w:t>такого</w:t>
      </w:r>
      <w:r w:rsidRPr="006311BC">
        <w:rPr>
          <w:rFonts w:ascii="Times New Roman" w:hAnsi="Times New Roman"/>
          <w:spacing w:val="-2"/>
        </w:rPr>
        <w:t xml:space="preserve"> </w:t>
      </w:r>
      <w:r w:rsidRPr="006311BC">
        <w:rPr>
          <w:rFonts w:ascii="Times New Roman" w:hAnsi="Times New Roman"/>
        </w:rPr>
        <w:t>внимания;</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4" w:firstLine="427"/>
        <w:contextualSpacing w:val="0"/>
        <w:jc w:val="both"/>
        <w:rPr>
          <w:rFonts w:ascii="Times New Roman" w:hAnsi="Times New Roman"/>
        </w:rPr>
      </w:pPr>
      <w:r w:rsidRPr="006311BC">
        <w:rPr>
          <w:rFonts w:ascii="Times New Roman" w:hAnsi="Times New Roman"/>
        </w:rPr>
        <w:t>побуждение</w:t>
      </w:r>
      <w:r w:rsidRPr="006311BC">
        <w:rPr>
          <w:rFonts w:ascii="Times New Roman" w:hAnsi="Times New Roman"/>
          <w:spacing w:val="1"/>
        </w:rPr>
        <w:t xml:space="preserve"> </w:t>
      </w:r>
      <w:r w:rsidRPr="006311BC">
        <w:rPr>
          <w:rFonts w:ascii="Times New Roman" w:hAnsi="Times New Roman"/>
        </w:rPr>
        <w:t>обучающихся</w:t>
      </w:r>
      <w:r w:rsidRPr="006311BC">
        <w:rPr>
          <w:rFonts w:ascii="Times New Roman" w:hAnsi="Times New Roman"/>
          <w:spacing w:val="1"/>
        </w:rPr>
        <w:t xml:space="preserve"> </w:t>
      </w:r>
      <w:r w:rsidRPr="006311BC">
        <w:rPr>
          <w:rFonts w:ascii="Times New Roman" w:hAnsi="Times New Roman"/>
        </w:rPr>
        <w:t>соблюдать</w:t>
      </w:r>
      <w:r w:rsidRPr="006311BC">
        <w:rPr>
          <w:rFonts w:ascii="Times New Roman" w:hAnsi="Times New Roman"/>
          <w:spacing w:val="1"/>
        </w:rPr>
        <w:t xml:space="preserve"> </w:t>
      </w:r>
      <w:r w:rsidRPr="006311BC">
        <w:rPr>
          <w:rFonts w:ascii="Times New Roman" w:hAnsi="Times New Roman"/>
        </w:rPr>
        <w:t>правила</w:t>
      </w:r>
      <w:r w:rsidRPr="006311BC">
        <w:rPr>
          <w:rFonts w:ascii="Times New Roman" w:hAnsi="Times New Roman"/>
          <w:spacing w:val="1"/>
        </w:rPr>
        <w:t xml:space="preserve"> </w:t>
      </w:r>
      <w:r w:rsidRPr="006311BC">
        <w:rPr>
          <w:rFonts w:ascii="Times New Roman" w:hAnsi="Times New Roman"/>
        </w:rPr>
        <w:t>внутреннего</w:t>
      </w:r>
      <w:r w:rsidRPr="006311BC">
        <w:rPr>
          <w:rFonts w:ascii="Times New Roman" w:hAnsi="Times New Roman"/>
          <w:spacing w:val="1"/>
        </w:rPr>
        <w:t xml:space="preserve"> </w:t>
      </w:r>
      <w:r w:rsidRPr="006311BC">
        <w:rPr>
          <w:rFonts w:ascii="Times New Roman" w:hAnsi="Times New Roman"/>
        </w:rPr>
        <w:t>распорядка,</w:t>
      </w:r>
      <w:r w:rsidRPr="006311BC">
        <w:rPr>
          <w:rFonts w:ascii="Times New Roman" w:hAnsi="Times New Roman"/>
          <w:spacing w:val="1"/>
        </w:rPr>
        <w:t xml:space="preserve"> </w:t>
      </w:r>
      <w:r w:rsidRPr="006311BC">
        <w:rPr>
          <w:rFonts w:ascii="Times New Roman" w:hAnsi="Times New Roman"/>
        </w:rPr>
        <w:t>нормы</w:t>
      </w:r>
      <w:r w:rsidRPr="006311BC">
        <w:rPr>
          <w:rFonts w:ascii="Times New Roman" w:hAnsi="Times New Roman"/>
          <w:spacing w:val="1"/>
        </w:rPr>
        <w:t xml:space="preserve"> </w:t>
      </w:r>
      <w:r w:rsidRPr="006311BC">
        <w:rPr>
          <w:rFonts w:ascii="Times New Roman" w:hAnsi="Times New Roman"/>
        </w:rPr>
        <w:t>поведения,</w:t>
      </w:r>
      <w:r w:rsidRPr="006311BC">
        <w:rPr>
          <w:rFonts w:ascii="Times New Roman" w:hAnsi="Times New Roman"/>
          <w:spacing w:val="1"/>
        </w:rPr>
        <w:t xml:space="preserve"> </w:t>
      </w:r>
      <w:r w:rsidRPr="006311BC">
        <w:rPr>
          <w:rFonts w:ascii="Times New Roman" w:hAnsi="Times New Roman"/>
        </w:rPr>
        <w:t>правила</w:t>
      </w:r>
      <w:r w:rsidRPr="006311BC">
        <w:rPr>
          <w:rFonts w:ascii="Times New Roman" w:hAnsi="Times New Roman"/>
          <w:spacing w:val="1"/>
        </w:rPr>
        <w:t xml:space="preserve"> </w:t>
      </w:r>
      <w:r w:rsidRPr="006311BC">
        <w:rPr>
          <w:rFonts w:ascii="Times New Roman" w:hAnsi="Times New Roman"/>
        </w:rPr>
        <w:t>общения</w:t>
      </w:r>
      <w:r w:rsidRPr="006311BC">
        <w:rPr>
          <w:rFonts w:ascii="Times New Roman" w:hAnsi="Times New Roman"/>
          <w:spacing w:val="1"/>
        </w:rPr>
        <w:t xml:space="preserve"> </w:t>
      </w:r>
      <w:r w:rsidRPr="006311BC">
        <w:rPr>
          <w:rFonts w:ascii="Times New Roman" w:hAnsi="Times New Roman"/>
        </w:rPr>
        <w:t>со</w:t>
      </w:r>
      <w:r w:rsidRPr="006311BC">
        <w:rPr>
          <w:rFonts w:ascii="Times New Roman" w:hAnsi="Times New Roman"/>
          <w:spacing w:val="1"/>
        </w:rPr>
        <w:t xml:space="preserve"> </w:t>
      </w:r>
      <w:r w:rsidRPr="006311BC">
        <w:rPr>
          <w:rFonts w:ascii="Times New Roman" w:hAnsi="Times New Roman"/>
        </w:rPr>
        <w:t>сверстниками</w:t>
      </w:r>
      <w:r w:rsidRPr="006311BC">
        <w:rPr>
          <w:rFonts w:ascii="Times New Roman" w:hAnsi="Times New Roman"/>
          <w:spacing w:val="1"/>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педагогами,</w:t>
      </w:r>
      <w:r w:rsidRPr="006311BC">
        <w:rPr>
          <w:rFonts w:ascii="Times New Roman" w:hAnsi="Times New Roman"/>
          <w:spacing w:val="1"/>
        </w:rPr>
        <w:t xml:space="preserve"> </w:t>
      </w:r>
      <w:r w:rsidRPr="006311BC">
        <w:rPr>
          <w:rFonts w:ascii="Times New Roman" w:hAnsi="Times New Roman"/>
        </w:rPr>
        <w:t>соответствующие</w:t>
      </w:r>
      <w:r w:rsidRPr="006311BC">
        <w:rPr>
          <w:rFonts w:ascii="Times New Roman" w:hAnsi="Times New Roman"/>
          <w:spacing w:val="1"/>
        </w:rPr>
        <w:t xml:space="preserve"> </w:t>
      </w:r>
      <w:r w:rsidRPr="006311BC">
        <w:rPr>
          <w:rFonts w:ascii="Times New Roman" w:hAnsi="Times New Roman"/>
        </w:rPr>
        <w:t>укладу</w:t>
      </w:r>
      <w:r w:rsidRPr="006311BC">
        <w:rPr>
          <w:rFonts w:ascii="Times New Roman" w:hAnsi="Times New Roman"/>
          <w:spacing w:val="-57"/>
        </w:rPr>
        <w:t xml:space="preserve"> </w:t>
      </w:r>
      <w:r w:rsidRPr="006311BC">
        <w:rPr>
          <w:rFonts w:ascii="Times New Roman" w:hAnsi="Times New Roman"/>
        </w:rPr>
        <w:t>Школы, установление и поддержку доброжелательной атмосферы через закрепление за</w:t>
      </w:r>
      <w:r w:rsidRPr="006311BC">
        <w:rPr>
          <w:rFonts w:ascii="Times New Roman" w:hAnsi="Times New Roman"/>
          <w:spacing w:val="1"/>
        </w:rPr>
        <w:t xml:space="preserve"> </w:t>
      </w:r>
      <w:r w:rsidRPr="006311BC">
        <w:rPr>
          <w:rFonts w:ascii="Times New Roman" w:hAnsi="Times New Roman"/>
        </w:rPr>
        <w:t>каждым учащимся</w:t>
      </w:r>
      <w:r w:rsidRPr="006311BC">
        <w:rPr>
          <w:rFonts w:ascii="Times New Roman" w:hAnsi="Times New Roman"/>
          <w:spacing w:val="1"/>
        </w:rPr>
        <w:t xml:space="preserve"> </w:t>
      </w:r>
      <w:r w:rsidRPr="006311BC">
        <w:rPr>
          <w:rFonts w:ascii="Times New Roman" w:hAnsi="Times New Roman"/>
        </w:rPr>
        <w:t>своего</w:t>
      </w:r>
      <w:r w:rsidRPr="006311BC">
        <w:rPr>
          <w:rFonts w:ascii="Times New Roman" w:hAnsi="Times New Roman"/>
          <w:spacing w:val="1"/>
        </w:rPr>
        <w:t xml:space="preserve"> </w:t>
      </w:r>
      <w:r w:rsidRPr="006311BC">
        <w:rPr>
          <w:rFonts w:ascii="Times New Roman" w:hAnsi="Times New Roman"/>
        </w:rPr>
        <w:t>места,</w:t>
      </w:r>
      <w:r w:rsidRPr="006311BC">
        <w:rPr>
          <w:rFonts w:ascii="Times New Roman" w:hAnsi="Times New Roman"/>
          <w:spacing w:val="1"/>
        </w:rPr>
        <w:t xml:space="preserve"> </w:t>
      </w:r>
      <w:r w:rsidRPr="006311BC">
        <w:rPr>
          <w:rFonts w:ascii="Times New Roman" w:hAnsi="Times New Roman"/>
        </w:rPr>
        <w:t>использование привлекательных для</w:t>
      </w:r>
      <w:r w:rsidRPr="006311BC">
        <w:rPr>
          <w:rFonts w:ascii="Times New Roman" w:hAnsi="Times New Roman"/>
          <w:spacing w:val="1"/>
        </w:rPr>
        <w:t xml:space="preserve"> </w:t>
      </w:r>
      <w:r w:rsidRPr="006311BC">
        <w:rPr>
          <w:rFonts w:ascii="Times New Roman" w:hAnsi="Times New Roman"/>
        </w:rPr>
        <w:t>детей</w:t>
      </w:r>
      <w:r w:rsidRPr="006311BC">
        <w:rPr>
          <w:rFonts w:ascii="Times New Roman" w:hAnsi="Times New Roman"/>
          <w:spacing w:val="1"/>
        </w:rPr>
        <w:t xml:space="preserve"> </w:t>
      </w:r>
      <w:r w:rsidRPr="006311BC">
        <w:rPr>
          <w:rFonts w:ascii="Times New Roman" w:hAnsi="Times New Roman"/>
        </w:rPr>
        <w:t>традиций,</w:t>
      </w:r>
      <w:r w:rsidRPr="006311BC">
        <w:rPr>
          <w:rFonts w:ascii="Times New Roman" w:hAnsi="Times New Roman"/>
          <w:spacing w:val="1"/>
        </w:rPr>
        <w:t xml:space="preserve"> </w:t>
      </w:r>
      <w:r w:rsidRPr="006311BC">
        <w:rPr>
          <w:rFonts w:ascii="Times New Roman" w:hAnsi="Times New Roman"/>
        </w:rPr>
        <w:t>демонстрацию</w:t>
      </w:r>
      <w:r w:rsidRPr="006311BC">
        <w:rPr>
          <w:rFonts w:ascii="Times New Roman" w:hAnsi="Times New Roman"/>
          <w:spacing w:val="-1"/>
        </w:rPr>
        <w:t xml:space="preserve"> </w:t>
      </w:r>
      <w:r w:rsidRPr="006311BC">
        <w:rPr>
          <w:rFonts w:ascii="Times New Roman" w:hAnsi="Times New Roman"/>
        </w:rPr>
        <w:t>собственного</w:t>
      </w:r>
      <w:r w:rsidRPr="006311BC">
        <w:rPr>
          <w:rFonts w:ascii="Times New Roman" w:hAnsi="Times New Roman"/>
          <w:spacing w:val="-3"/>
        </w:rPr>
        <w:t xml:space="preserve"> </w:t>
      </w:r>
      <w:r w:rsidRPr="006311BC">
        <w:rPr>
          <w:rFonts w:ascii="Times New Roman" w:hAnsi="Times New Roman"/>
        </w:rPr>
        <w:t>примера;</w:t>
      </w:r>
    </w:p>
    <w:p w:rsidR="006311BC" w:rsidRPr="006311BC" w:rsidRDefault="006311BC" w:rsidP="006311BC">
      <w:pPr>
        <w:pStyle w:val="ad"/>
        <w:widowControl w:val="0"/>
        <w:numPr>
          <w:ilvl w:val="0"/>
          <w:numId w:val="21"/>
        </w:numPr>
        <w:tabs>
          <w:tab w:val="left" w:pos="930"/>
        </w:tabs>
        <w:autoSpaceDE w:val="0"/>
        <w:autoSpaceDN w:val="0"/>
        <w:spacing w:after="0" w:line="240" w:lineRule="auto"/>
        <w:ind w:right="444" w:firstLine="427"/>
        <w:contextualSpacing w:val="0"/>
        <w:jc w:val="both"/>
        <w:rPr>
          <w:rFonts w:ascii="Times New Roman" w:hAnsi="Times New Roman"/>
        </w:rPr>
      </w:pPr>
      <w:r w:rsidRPr="006311BC">
        <w:rPr>
          <w:rFonts w:ascii="Times New Roman" w:hAnsi="Times New Roman"/>
        </w:rPr>
        <w:t>организацию</w:t>
      </w:r>
      <w:r w:rsidRPr="006311BC">
        <w:rPr>
          <w:rFonts w:ascii="Times New Roman" w:hAnsi="Times New Roman"/>
          <w:spacing w:val="1"/>
        </w:rPr>
        <w:t xml:space="preserve"> </w:t>
      </w:r>
      <w:r w:rsidRPr="006311BC">
        <w:rPr>
          <w:rFonts w:ascii="Times New Roman" w:hAnsi="Times New Roman"/>
        </w:rPr>
        <w:t>шефства</w:t>
      </w:r>
      <w:r w:rsidRPr="006311BC">
        <w:rPr>
          <w:rFonts w:ascii="Times New Roman" w:hAnsi="Times New Roman"/>
          <w:spacing w:val="1"/>
        </w:rPr>
        <w:t xml:space="preserve"> </w:t>
      </w:r>
      <w:r w:rsidRPr="006311BC">
        <w:rPr>
          <w:rFonts w:ascii="Times New Roman" w:hAnsi="Times New Roman"/>
        </w:rPr>
        <w:t>мотивированных</w:t>
      </w:r>
      <w:r w:rsidRPr="006311BC">
        <w:rPr>
          <w:rFonts w:ascii="Times New Roman" w:hAnsi="Times New Roman"/>
          <w:spacing w:val="1"/>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эрудированных</w:t>
      </w:r>
      <w:r w:rsidRPr="006311BC">
        <w:rPr>
          <w:rFonts w:ascii="Times New Roman" w:hAnsi="Times New Roman"/>
          <w:spacing w:val="1"/>
        </w:rPr>
        <w:t xml:space="preserve"> </w:t>
      </w:r>
      <w:r w:rsidRPr="006311BC">
        <w:rPr>
          <w:rFonts w:ascii="Times New Roman" w:hAnsi="Times New Roman"/>
        </w:rPr>
        <w:t>обучающихся</w:t>
      </w:r>
      <w:r w:rsidRPr="006311BC">
        <w:rPr>
          <w:rFonts w:ascii="Times New Roman" w:hAnsi="Times New Roman"/>
          <w:spacing w:val="1"/>
        </w:rPr>
        <w:t xml:space="preserve"> </w:t>
      </w:r>
      <w:r w:rsidRPr="006311BC">
        <w:rPr>
          <w:rFonts w:ascii="Times New Roman" w:hAnsi="Times New Roman"/>
        </w:rPr>
        <w:t>над</w:t>
      </w:r>
      <w:r w:rsidRPr="006311BC">
        <w:rPr>
          <w:rFonts w:ascii="Times New Roman" w:hAnsi="Times New Roman"/>
          <w:spacing w:val="1"/>
        </w:rPr>
        <w:t xml:space="preserve"> </w:t>
      </w:r>
      <w:r w:rsidRPr="006311BC">
        <w:rPr>
          <w:rFonts w:ascii="Times New Roman" w:hAnsi="Times New Roman"/>
        </w:rPr>
        <w:t>неуспевающими</w:t>
      </w:r>
      <w:r w:rsidRPr="006311BC">
        <w:rPr>
          <w:rFonts w:ascii="Times New Roman" w:hAnsi="Times New Roman"/>
          <w:spacing w:val="1"/>
        </w:rPr>
        <w:t xml:space="preserve"> </w:t>
      </w:r>
      <w:r w:rsidRPr="006311BC">
        <w:rPr>
          <w:rFonts w:ascii="Times New Roman" w:hAnsi="Times New Roman"/>
        </w:rPr>
        <w:t>одноклассниками,</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том</w:t>
      </w:r>
      <w:r w:rsidRPr="006311BC">
        <w:rPr>
          <w:rFonts w:ascii="Times New Roman" w:hAnsi="Times New Roman"/>
          <w:spacing w:val="1"/>
        </w:rPr>
        <w:t xml:space="preserve"> </w:t>
      </w:r>
      <w:r w:rsidRPr="006311BC">
        <w:rPr>
          <w:rFonts w:ascii="Times New Roman" w:hAnsi="Times New Roman"/>
        </w:rPr>
        <w:t>числе</w:t>
      </w:r>
      <w:r w:rsidRPr="006311BC">
        <w:rPr>
          <w:rFonts w:ascii="Times New Roman" w:hAnsi="Times New Roman"/>
          <w:spacing w:val="1"/>
        </w:rPr>
        <w:t xml:space="preserve"> </w:t>
      </w:r>
      <w:r w:rsidRPr="006311BC">
        <w:rPr>
          <w:rFonts w:ascii="Times New Roman" w:hAnsi="Times New Roman"/>
        </w:rPr>
        <w:t>с</w:t>
      </w:r>
      <w:r w:rsidRPr="006311BC">
        <w:rPr>
          <w:rFonts w:ascii="Times New Roman" w:hAnsi="Times New Roman"/>
          <w:spacing w:val="1"/>
        </w:rPr>
        <w:t xml:space="preserve"> </w:t>
      </w:r>
      <w:r w:rsidRPr="006311BC">
        <w:rPr>
          <w:rFonts w:ascii="Times New Roman" w:hAnsi="Times New Roman"/>
        </w:rPr>
        <w:t>особыми</w:t>
      </w:r>
      <w:r w:rsidRPr="006311BC">
        <w:rPr>
          <w:rFonts w:ascii="Times New Roman" w:hAnsi="Times New Roman"/>
          <w:spacing w:val="1"/>
        </w:rPr>
        <w:t xml:space="preserve"> </w:t>
      </w:r>
      <w:r w:rsidRPr="006311BC">
        <w:rPr>
          <w:rFonts w:ascii="Times New Roman" w:hAnsi="Times New Roman"/>
        </w:rPr>
        <w:t>образовательными</w:t>
      </w:r>
      <w:r w:rsidRPr="006311BC">
        <w:rPr>
          <w:rFonts w:ascii="Times New Roman" w:hAnsi="Times New Roman"/>
          <w:spacing w:val="1"/>
        </w:rPr>
        <w:t xml:space="preserve"> </w:t>
      </w:r>
      <w:r w:rsidRPr="006311BC">
        <w:rPr>
          <w:rFonts w:ascii="Times New Roman" w:hAnsi="Times New Roman"/>
        </w:rPr>
        <w:t>потребностями,</w:t>
      </w:r>
      <w:r w:rsidRPr="006311BC">
        <w:rPr>
          <w:rFonts w:ascii="Times New Roman" w:hAnsi="Times New Roman"/>
          <w:spacing w:val="1"/>
        </w:rPr>
        <w:t xml:space="preserve"> </w:t>
      </w:r>
      <w:r w:rsidRPr="006311BC">
        <w:rPr>
          <w:rFonts w:ascii="Times New Roman" w:hAnsi="Times New Roman"/>
        </w:rPr>
        <w:t>дающего</w:t>
      </w:r>
      <w:r w:rsidRPr="006311BC">
        <w:rPr>
          <w:rFonts w:ascii="Times New Roman" w:hAnsi="Times New Roman"/>
          <w:spacing w:val="1"/>
        </w:rPr>
        <w:t xml:space="preserve"> </w:t>
      </w:r>
      <w:r w:rsidRPr="006311BC">
        <w:rPr>
          <w:rFonts w:ascii="Times New Roman" w:hAnsi="Times New Roman"/>
        </w:rPr>
        <w:t>обучающимся</w:t>
      </w:r>
      <w:r w:rsidRPr="006311BC">
        <w:rPr>
          <w:rFonts w:ascii="Times New Roman" w:hAnsi="Times New Roman"/>
          <w:spacing w:val="1"/>
        </w:rPr>
        <w:t xml:space="preserve"> </w:t>
      </w:r>
      <w:r w:rsidRPr="006311BC">
        <w:rPr>
          <w:rFonts w:ascii="Times New Roman" w:hAnsi="Times New Roman"/>
        </w:rPr>
        <w:t>социально</w:t>
      </w:r>
      <w:r w:rsidRPr="006311BC">
        <w:rPr>
          <w:rFonts w:ascii="Times New Roman" w:hAnsi="Times New Roman"/>
          <w:spacing w:val="1"/>
        </w:rPr>
        <w:t xml:space="preserve"> </w:t>
      </w:r>
      <w:r w:rsidRPr="006311BC">
        <w:rPr>
          <w:rFonts w:ascii="Times New Roman" w:hAnsi="Times New Roman"/>
        </w:rPr>
        <w:t>значимый</w:t>
      </w:r>
      <w:r w:rsidRPr="006311BC">
        <w:rPr>
          <w:rFonts w:ascii="Times New Roman" w:hAnsi="Times New Roman"/>
          <w:spacing w:val="1"/>
        </w:rPr>
        <w:t xml:space="preserve"> </w:t>
      </w:r>
      <w:r w:rsidRPr="006311BC">
        <w:rPr>
          <w:rFonts w:ascii="Times New Roman" w:hAnsi="Times New Roman"/>
        </w:rPr>
        <w:t>опыт</w:t>
      </w:r>
      <w:r w:rsidRPr="006311BC">
        <w:rPr>
          <w:rFonts w:ascii="Times New Roman" w:hAnsi="Times New Roman"/>
          <w:spacing w:val="1"/>
        </w:rPr>
        <w:t xml:space="preserve"> </w:t>
      </w:r>
      <w:r w:rsidRPr="006311BC">
        <w:rPr>
          <w:rFonts w:ascii="Times New Roman" w:hAnsi="Times New Roman"/>
        </w:rPr>
        <w:t>сотрудничества</w:t>
      </w:r>
      <w:r w:rsidRPr="006311BC">
        <w:rPr>
          <w:rFonts w:ascii="Times New Roman" w:hAnsi="Times New Roman"/>
          <w:spacing w:val="1"/>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взаимной</w:t>
      </w:r>
      <w:r w:rsidRPr="006311BC">
        <w:rPr>
          <w:rFonts w:ascii="Times New Roman" w:hAnsi="Times New Roman"/>
          <w:spacing w:val="-3"/>
        </w:rPr>
        <w:t xml:space="preserve"> </w:t>
      </w:r>
      <w:r w:rsidRPr="006311BC">
        <w:rPr>
          <w:rFonts w:ascii="Times New Roman" w:hAnsi="Times New Roman"/>
        </w:rPr>
        <w:t>помощи;</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5" w:firstLine="427"/>
        <w:contextualSpacing w:val="0"/>
        <w:jc w:val="both"/>
        <w:rPr>
          <w:rFonts w:ascii="Times New Roman" w:hAnsi="Times New Roman"/>
        </w:rPr>
      </w:pPr>
      <w:r w:rsidRPr="006311BC">
        <w:rPr>
          <w:rFonts w:ascii="Times New Roman" w:hAnsi="Times New Roman"/>
        </w:rPr>
        <w:t>инициирование</w:t>
      </w:r>
      <w:r w:rsidRPr="006311BC">
        <w:rPr>
          <w:rFonts w:ascii="Times New Roman" w:hAnsi="Times New Roman"/>
          <w:spacing w:val="1"/>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поддержку</w:t>
      </w:r>
      <w:r w:rsidRPr="006311BC">
        <w:rPr>
          <w:rFonts w:ascii="Times New Roman" w:hAnsi="Times New Roman"/>
          <w:spacing w:val="1"/>
        </w:rPr>
        <w:t xml:space="preserve"> </w:t>
      </w:r>
      <w:r w:rsidRPr="006311BC">
        <w:rPr>
          <w:rFonts w:ascii="Times New Roman" w:hAnsi="Times New Roman"/>
        </w:rPr>
        <w:t>исследовательской</w:t>
      </w:r>
      <w:r w:rsidRPr="006311BC">
        <w:rPr>
          <w:rFonts w:ascii="Times New Roman" w:hAnsi="Times New Roman"/>
          <w:spacing w:val="1"/>
        </w:rPr>
        <w:t xml:space="preserve"> </w:t>
      </w:r>
      <w:r w:rsidRPr="006311BC">
        <w:rPr>
          <w:rFonts w:ascii="Times New Roman" w:hAnsi="Times New Roman"/>
        </w:rPr>
        <w:t>деятельности обучающихся</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форме</w:t>
      </w:r>
      <w:r w:rsidRPr="006311BC">
        <w:rPr>
          <w:rFonts w:ascii="Times New Roman" w:hAnsi="Times New Roman"/>
          <w:spacing w:val="-3"/>
        </w:rPr>
        <w:t xml:space="preserve"> </w:t>
      </w:r>
      <w:r w:rsidRPr="006311BC">
        <w:rPr>
          <w:rFonts w:ascii="Times New Roman" w:hAnsi="Times New Roman"/>
        </w:rPr>
        <w:t>индивидуальных</w:t>
      </w:r>
      <w:r w:rsidRPr="006311BC">
        <w:rPr>
          <w:rFonts w:ascii="Times New Roman" w:hAnsi="Times New Roman"/>
          <w:spacing w:val="-4"/>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групповых</w:t>
      </w:r>
      <w:r w:rsidRPr="006311BC">
        <w:rPr>
          <w:rFonts w:ascii="Times New Roman" w:hAnsi="Times New Roman"/>
          <w:spacing w:val="-1"/>
        </w:rPr>
        <w:t xml:space="preserve"> </w:t>
      </w:r>
      <w:r w:rsidRPr="006311BC">
        <w:rPr>
          <w:rFonts w:ascii="Times New Roman" w:hAnsi="Times New Roman"/>
        </w:rPr>
        <w:t>проектов;</w:t>
      </w:r>
    </w:p>
    <w:p w:rsidR="006311BC" w:rsidRPr="006311BC" w:rsidRDefault="006311BC" w:rsidP="006311BC">
      <w:pPr>
        <w:pStyle w:val="ad"/>
        <w:widowControl w:val="0"/>
        <w:numPr>
          <w:ilvl w:val="0"/>
          <w:numId w:val="21"/>
        </w:numPr>
        <w:tabs>
          <w:tab w:val="left" w:pos="930"/>
        </w:tabs>
        <w:autoSpaceDE w:val="0"/>
        <w:autoSpaceDN w:val="0"/>
        <w:spacing w:after="0" w:line="240" w:lineRule="auto"/>
        <w:ind w:right="440" w:firstLine="427"/>
        <w:contextualSpacing w:val="0"/>
        <w:jc w:val="both"/>
        <w:rPr>
          <w:rFonts w:ascii="Times New Roman" w:hAnsi="Times New Roman"/>
        </w:rPr>
      </w:pPr>
      <w:r w:rsidRPr="006311BC">
        <w:rPr>
          <w:rFonts w:ascii="Times New Roman" w:hAnsi="Times New Roman"/>
        </w:rPr>
        <w:t>включение учителями в рабочие программы по всем учебным предметам, курсам,</w:t>
      </w:r>
      <w:r w:rsidRPr="006311BC">
        <w:rPr>
          <w:rFonts w:ascii="Times New Roman" w:hAnsi="Times New Roman"/>
          <w:spacing w:val="1"/>
        </w:rPr>
        <w:t xml:space="preserve"> </w:t>
      </w:r>
      <w:r w:rsidRPr="006311BC">
        <w:rPr>
          <w:rFonts w:ascii="Times New Roman" w:hAnsi="Times New Roman"/>
        </w:rPr>
        <w:t>модулям</w:t>
      </w:r>
      <w:r w:rsidRPr="006311BC">
        <w:rPr>
          <w:rFonts w:ascii="Times New Roman" w:hAnsi="Times New Roman"/>
          <w:spacing w:val="1"/>
        </w:rPr>
        <w:t xml:space="preserve"> </w:t>
      </w:r>
      <w:r w:rsidRPr="006311BC">
        <w:rPr>
          <w:rFonts w:ascii="Times New Roman" w:hAnsi="Times New Roman"/>
        </w:rPr>
        <w:t>целевых</w:t>
      </w:r>
      <w:r w:rsidRPr="006311BC">
        <w:rPr>
          <w:rFonts w:ascii="Times New Roman" w:hAnsi="Times New Roman"/>
          <w:spacing w:val="1"/>
        </w:rPr>
        <w:t xml:space="preserve"> </w:t>
      </w:r>
      <w:r w:rsidRPr="006311BC">
        <w:rPr>
          <w:rFonts w:ascii="Times New Roman" w:hAnsi="Times New Roman"/>
        </w:rPr>
        <w:t>ориентиров</w:t>
      </w:r>
      <w:r w:rsidRPr="006311BC">
        <w:rPr>
          <w:rFonts w:ascii="Times New Roman" w:hAnsi="Times New Roman"/>
          <w:spacing w:val="1"/>
        </w:rPr>
        <w:t xml:space="preserve"> </w:t>
      </w:r>
      <w:r w:rsidRPr="006311BC">
        <w:rPr>
          <w:rFonts w:ascii="Times New Roman" w:hAnsi="Times New Roman"/>
        </w:rPr>
        <w:t>результатов</w:t>
      </w:r>
      <w:r w:rsidRPr="006311BC">
        <w:rPr>
          <w:rFonts w:ascii="Times New Roman" w:hAnsi="Times New Roman"/>
          <w:spacing w:val="1"/>
        </w:rPr>
        <w:t xml:space="preserve"> </w:t>
      </w:r>
      <w:r w:rsidRPr="006311BC">
        <w:rPr>
          <w:rFonts w:ascii="Times New Roman" w:hAnsi="Times New Roman"/>
        </w:rPr>
        <w:t>воспитания,</w:t>
      </w:r>
      <w:r w:rsidRPr="006311BC">
        <w:rPr>
          <w:rFonts w:ascii="Times New Roman" w:hAnsi="Times New Roman"/>
          <w:spacing w:val="1"/>
        </w:rPr>
        <w:t xml:space="preserve"> </w:t>
      </w:r>
      <w:r w:rsidRPr="006311BC">
        <w:rPr>
          <w:rFonts w:ascii="Times New Roman" w:hAnsi="Times New Roman"/>
        </w:rPr>
        <w:t>их</w:t>
      </w:r>
      <w:r w:rsidRPr="006311BC">
        <w:rPr>
          <w:rFonts w:ascii="Times New Roman" w:hAnsi="Times New Roman"/>
          <w:spacing w:val="1"/>
        </w:rPr>
        <w:t xml:space="preserve"> </w:t>
      </w:r>
      <w:r w:rsidRPr="006311BC">
        <w:rPr>
          <w:rFonts w:ascii="Times New Roman" w:hAnsi="Times New Roman"/>
        </w:rPr>
        <w:t>учёт</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формулировках</w:t>
      </w:r>
      <w:r w:rsidRPr="006311BC">
        <w:rPr>
          <w:rFonts w:ascii="Times New Roman" w:hAnsi="Times New Roman"/>
          <w:spacing w:val="1"/>
        </w:rPr>
        <w:t xml:space="preserve"> </w:t>
      </w:r>
      <w:r w:rsidRPr="006311BC">
        <w:rPr>
          <w:rFonts w:ascii="Times New Roman" w:hAnsi="Times New Roman"/>
        </w:rPr>
        <w:t>воспитательных</w:t>
      </w:r>
      <w:r w:rsidRPr="006311BC">
        <w:rPr>
          <w:rFonts w:ascii="Times New Roman" w:hAnsi="Times New Roman"/>
          <w:spacing w:val="1"/>
        </w:rPr>
        <w:t xml:space="preserve"> </w:t>
      </w:r>
      <w:r w:rsidRPr="006311BC">
        <w:rPr>
          <w:rFonts w:ascii="Times New Roman" w:hAnsi="Times New Roman"/>
        </w:rPr>
        <w:t>задач</w:t>
      </w:r>
      <w:r w:rsidRPr="006311BC">
        <w:rPr>
          <w:rFonts w:ascii="Times New Roman" w:hAnsi="Times New Roman"/>
          <w:spacing w:val="1"/>
        </w:rPr>
        <w:t xml:space="preserve"> </w:t>
      </w:r>
      <w:r w:rsidRPr="006311BC">
        <w:rPr>
          <w:rFonts w:ascii="Times New Roman" w:hAnsi="Times New Roman"/>
        </w:rPr>
        <w:t>уроков,</w:t>
      </w:r>
      <w:r w:rsidRPr="006311BC">
        <w:rPr>
          <w:rFonts w:ascii="Times New Roman" w:hAnsi="Times New Roman"/>
          <w:spacing w:val="1"/>
        </w:rPr>
        <w:t xml:space="preserve"> </w:t>
      </w:r>
      <w:r w:rsidRPr="006311BC">
        <w:rPr>
          <w:rFonts w:ascii="Times New Roman" w:hAnsi="Times New Roman"/>
        </w:rPr>
        <w:t>занятий,</w:t>
      </w:r>
      <w:r w:rsidRPr="006311BC">
        <w:rPr>
          <w:rFonts w:ascii="Times New Roman" w:hAnsi="Times New Roman"/>
          <w:spacing w:val="1"/>
        </w:rPr>
        <w:t xml:space="preserve"> </w:t>
      </w:r>
      <w:r w:rsidRPr="006311BC">
        <w:rPr>
          <w:rFonts w:ascii="Times New Roman" w:hAnsi="Times New Roman"/>
        </w:rPr>
        <w:t>освоения</w:t>
      </w:r>
      <w:r w:rsidRPr="006311BC">
        <w:rPr>
          <w:rFonts w:ascii="Times New Roman" w:hAnsi="Times New Roman"/>
          <w:spacing w:val="1"/>
        </w:rPr>
        <w:t xml:space="preserve"> </w:t>
      </w:r>
      <w:r w:rsidRPr="006311BC">
        <w:rPr>
          <w:rFonts w:ascii="Times New Roman" w:hAnsi="Times New Roman"/>
        </w:rPr>
        <w:t>учебной</w:t>
      </w:r>
      <w:r w:rsidRPr="006311BC">
        <w:rPr>
          <w:rFonts w:ascii="Times New Roman" w:hAnsi="Times New Roman"/>
          <w:spacing w:val="1"/>
        </w:rPr>
        <w:t xml:space="preserve"> </w:t>
      </w:r>
      <w:r w:rsidRPr="006311BC">
        <w:rPr>
          <w:rFonts w:ascii="Times New Roman" w:hAnsi="Times New Roman"/>
        </w:rPr>
        <w:t>тематики,</w:t>
      </w:r>
      <w:r w:rsidRPr="006311BC">
        <w:rPr>
          <w:rFonts w:ascii="Times New Roman" w:hAnsi="Times New Roman"/>
          <w:spacing w:val="1"/>
        </w:rPr>
        <w:t xml:space="preserve"> </w:t>
      </w:r>
      <w:r w:rsidRPr="006311BC">
        <w:rPr>
          <w:rFonts w:ascii="Times New Roman" w:hAnsi="Times New Roman"/>
        </w:rPr>
        <w:t>их</w:t>
      </w:r>
      <w:r w:rsidRPr="006311BC">
        <w:rPr>
          <w:rFonts w:ascii="Times New Roman" w:hAnsi="Times New Roman"/>
          <w:spacing w:val="1"/>
        </w:rPr>
        <w:t xml:space="preserve"> </w:t>
      </w:r>
      <w:r w:rsidRPr="006311BC">
        <w:rPr>
          <w:rFonts w:ascii="Times New Roman" w:hAnsi="Times New Roman"/>
        </w:rPr>
        <w:t>реализацию</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обучении;</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6" w:firstLine="427"/>
        <w:contextualSpacing w:val="0"/>
        <w:jc w:val="both"/>
        <w:rPr>
          <w:rFonts w:ascii="Times New Roman" w:hAnsi="Times New Roman"/>
        </w:rPr>
      </w:pPr>
      <w:r w:rsidRPr="006311BC">
        <w:rPr>
          <w:rFonts w:ascii="Times New Roman" w:hAnsi="Times New Roman"/>
        </w:rPr>
        <w:t>включение учителями в рабочие программы учебных предметов, курсов, модулей</w:t>
      </w:r>
      <w:r w:rsidRPr="006311BC">
        <w:rPr>
          <w:rFonts w:ascii="Times New Roman" w:hAnsi="Times New Roman"/>
          <w:spacing w:val="1"/>
        </w:rPr>
        <w:t xml:space="preserve"> </w:t>
      </w:r>
      <w:r w:rsidRPr="006311BC">
        <w:rPr>
          <w:rFonts w:ascii="Times New Roman" w:hAnsi="Times New Roman"/>
        </w:rPr>
        <w:t>тематики в</w:t>
      </w:r>
      <w:r w:rsidRPr="006311BC">
        <w:rPr>
          <w:rFonts w:ascii="Times New Roman" w:hAnsi="Times New Roman"/>
          <w:spacing w:val="-2"/>
        </w:rPr>
        <w:t xml:space="preserve"> </w:t>
      </w:r>
      <w:r w:rsidRPr="006311BC">
        <w:rPr>
          <w:rFonts w:ascii="Times New Roman" w:hAnsi="Times New Roman"/>
        </w:rPr>
        <w:t>соответствии</w:t>
      </w:r>
      <w:r w:rsidRPr="006311BC">
        <w:rPr>
          <w:rFonts w:ascii="Times New Roman" w:hAnsi="Times New Roman"/>
          <w:spacing w:val="1"/>
        </w:rPr>
        <w:t xml:space="preserve"> </w:t>
      </w:r>
      <w:r w:rsidRPr="006311BC">
        <w:rPr>
          <w:rFonts w:ascii="Times New Roman" w:hAnsi="Times New Roman"/>
        </w:rPr>
        <w:t>с</w:t>
      </w:r>
      <w:r w:rsidRPr="006311BC">
        <w:rPr>
          <w:rFonts w:ascii="Times New Roman" w:hAnsi="Times New Roman"/>
          <w:spacing w:val="-2"/>
        </w:rPr>
        <w:t xml:space="preserve"> </w:t>
      </w:r>
      <w:r w:rsidRPr="006311BC">
        <w:rPr>
          <w:rFonts w:ascii="Times New Roman" w:hAnsi="Times New Roman"/>
        </w:rPr>
        <w:t>календарным планом</w:t>
      </w:r>
      <w:r w:rsidRPr="006311BC">
        <w:rPr>
          <w:rFonts w:ascii="Times New Roman" w:hAnsi="Times New Roman"/>
          <w:spacing w:val="-1"/>
        </w:rPr>
        <w:t xml:space="preserve"> </w:t>
      </w:r>
      <w:r w:rsidRPr="006311BC">
        <w:rPr>
          <w:rFonts w:ascii="Times New Roman" w:hAnsi="Times New Roman"/>
        </w:rPr>
        <w:t>воспитательной работы;</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0" w:firstLine="427"/>
        <w:contextualSpacing w:val="0"/>
        <w:jc w:val="both"/>
        <w:rPr>
          <w:rFonts w:ascii="Times New Roman" w:hAnsi="Times New Roman"/>
        </w:rPr>
      </w:pPr>
      <w:r w:rsidRPr="006311BC">
        <w:rPr>
          <w:rFonts w:ascii="Times New Roman" w:hAnsi="Times New Roman"/>
        </w:rPr>
        <w:t>выбор методов, методик, технологий, оказывающих воспитательное</w:t>
      </w:r>
      <w:r w:rsidRPr="006311BC">
        <w:rPr>
          <w:rFonts w:ascii="Times New Roman" w:hAnsi="Times New Roman"/>
          <w:spacing w:val="60"/>
        </w:rPr>
        <w:t xml:space="preserve"> </w:t>
      </w:r>
      <w:r w:rsidRPr="006311BC">
        <w:rPr>
          <w:rFonts w:ascii="Times New Roman" w:hAnsi="Times New Roman"/>
        </w:rPr>
        <w:t>воздействие</w:t>
      </w:r>
      <w:r w:rsidRPr="006311BC">
        <w:rPr>
          <w:rFonts w:ascii="Times New Roman" w:hAnsi="Times New Roman"/>
          <w:spacing w:val="1"/>
        </w:rPr>
        <w:t xml:space="preserve"> </w:t>
      </w:r>
      <w:r w:rsidRPr="006311BC">
        <w:rPr>
          <w:rFonts w:ascii="Times New Roman" w:hAnsi="Times New Roman"/>
        </w:rPr>
        <w:t>на личность в соответствии с воспитательным идеалом, целью и задачами воспитания,</w:t>
      </w:r>
      <w:r w:rsidRPr="006311BC">
        <w:rPr>
          <w:rFonts w:ascii="Times New Roman" w:hAnsi="Times New Roman"/>
          <w:spacing w:val="1"/>
        </w:rPr>
        <w:t xml:space="preserve"> </w:t>
      </w:r>
      <w:r w:rsidRPr="006311BC">
        <w:rPr>
          <w:rFonts w:ascii="Times New Roman" w:hAnsi="Times New Roman"/>
        </w:rPr>
        <w:t>целевыми</w:t>
      </w:r>
      <w:r w:rsidRPr="006311BC">
        <w:rPr>
          <w:rFonts w:ascii="Times New Roman" w:hAnsi="Times New Roman"/>
          <w:spacing w:val="1"/>
        </w:rPr>
        <w:t xml:space="preserve"> </w:t>
      </w:r>
      <w:r w:rsidRPr="006311BC">
        <w:rPr>
          <w:rFonts w:ascii="Times New Roman" w:hAnsi="Times New Roman"/>
        </w:rPr>
        <w:t>ориентирами</w:t>
      </w:r>
      <w:r w:rsidRPr="006311BC">
        <w:rPr>
          <w:rFonts w:ascii="Times New Roman" w:hAnsi="Times New Roman"/>
          <w:spacing w:val="1"/>
        </w:rPr>
        <w:t xml:space="preserve"> </w:t>
      </w:r>
      <w:r w:rsidRPr="006311BC">
        <w:rPr>
          <w:rFonts w:ascii="Times New Roman" w:hAnsi="Times New Roman"/>
        </w:rPr>
        <w:t>результатов</w:t>
      </w:r>
      <w:r w:rsidRPr="006311BC">
        <w:rPr>
          <w:rFonts w:ascii="Times New Roman" w:hAnsi="Times New Roman"/>
          <w:spacing w:val="1"/>
        </w:rPr>
        <w:t xml:space="preserve"> </w:t>
      </w:r>
      <w:r w:rsidRPr="006311BC">
        <w:rPr>
          <w:rFonts w:ascii="Times New Roman" w:hAnsi="Times New Roman"/>
        </w:rPr>
        <w:t>воспитания;</w:t>
      </w:r>
      <w:r w:rsidRPr="006311BC">
        <w:rPr>
          <w:rFonts w:ascii="Times New Roman" w:hAnsi="Times New Roman"/>
          <w:spacing w:val="1"/>
        </w:rPr>
        <w:t xml:space="preserve"> </w:t>
      </w:r>
      <w:r w:rsidRPr="006311BC">
        <w:rPr>
          <w:rFonts w:ascii="Times New Roman" w:hAnsi="Times New Roman"/>
        </w:rPr>
        <w:t>реализацию приоритета</w:t>
      </w:r>
      <w:r w:rsidRPr="006311BC">
        <w:rPr>
          <w:rFonts w:ascii="Times New Roman" w:hAnsi="Times New Roman"/>
          <w:spacing w:val="1"/>
        </w:rPr>
        <w:t xml:space="preserve"> </w:t>
      </w:r>
      <w:r w:rsidRPr="006311BC">
        <w:rPr>
          <w:rFonts w:ascii="Times New Roman" w:hAnsi="Times New Roman"/>
        </w:rPr>
        <w:t>воспитания</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учебной деятельности;</w:t>
      </w:r>
    </w:p>
    <w:p w:rsidR="006311BC" w:rsidRPr="006311BC" w:rsidRDefault="006311BC" w:rsidP="006311BC">
      <w:pPr>
        <w:pStyle w:val="ad"/>
        <w:widowControl w:val="0"/>
        <w:numPr>
          <w:ilvl w:val="0"/>
          <w:numId w:val="21"/>
        </w:numPr>
        <w:tabs>
          <w:tab w:val="left" w:pos="1022"/>
        </w:tabs>
        <w:autoSpaceDE w:val="0"/>
        <w:autoSpaceDN w:val="0"/>
        <w:spacing w:after="0" w:line="240" w:lineRule="auto"/>
        <w:ind w:right="445" w:firstLine="427"/>
        <w:contextualSpacing w:val="0"/>
        <w:jc w:val="both"/>
        <w:rPr>
          <w:rFonts w:ascii="Times New Roman" w:hAnsi="Times New Roman"/>
        </w:rPr>
      </w:pPr>
      <w:r w:rsidRPr="006311BC">
        <w:rPr>
          <w:rFonts w:ascii="Times New Roman" w:hAnsi="Times New Roman"/>
        </w:rPr>
        <w:t>привлечение внимания обучающихся к ценностному аспекту изучаемых на уроках</w:t>
      </w:r>
      <w:r w:rsidRPr="006311BC">
        <w:rPr>
          <w:rFonts w:ascii="Times New Roman" w:hAnsi="Times New Roman"/>
          <w:spacing w:val="1"/>
        </w:rPr>
        <w:t xml:space="preserve"> </w:t>
      </w:r>
      <w:r w:rsidRPr="006311BC">
        <w:rPr>
          <w:rFonts w:ascii="Times New Roman" w:hAnsi="Times New Roman"/>
        </w:rPr>
        <w:t>предметов, явлений и событий, инициирование обсуждений, высказываний своего мнения,</w:t>
      </w:r>
      <w:r w:rsidRPr="006311BC">
        <w:rPr>
          <w:rFonts w:ascii="Times New Roman" w:hAnsi="Times New Roman"/>
          <w:spacing w:val="-57"/>
        </w:rPr>
        <w:t xml:space="preserve"> </w:t>
      </w:r>
      <w:r w:rsidRPr="006311BC">
        <w:rPr>
          <w:rFonts w:ascii="Times New Roman" w:hAnsi="Times New Roman"/>
        </w:rPr>
        <w:t>выработки</w:t>
      </w:r>
      <w:r w:rsidRPr="006311BC">
        <w:rPr>
          <w:rFonts w:ascii="Times New Roman" w:hAnsi="Times New Roman"/>
          <w:spacing w:val="-2"/>
        </w:rPr>
        <w:t xml:space="preserve"> </w:t>
      </w:r>
      <w:r w:rsidRPr="006311BC">
        <w:rPr>
          <w:rFonts w:ascii="Times New Roman" w:hAnsi="Times New Roman"/>
        </w:rPr>
        <w:t>своего</w:t>
      </w:r>
      <w:r w:rsidRPr="006311BC">
        <w:rPr>
          <w:rFonts w:ascii="Times New Roman" w:hAnsi="Times New Roman"/>
          <w:spacing w:val="-2"/>
        </w:rPr>
        <w:t xml:space="preserve"> </w:t>
      </w:r>
      <w:r w:rsidRPr="006311BC">
        <w:rPr>
          <w:rFonts w:ascii="Times New Roman" w:hAnsi="Times New Roman"/>
        </w:rPr>
        <w:t>личностного отношения</w:t>
      </w:r>
      <w:r w:rsidRPr="006311BC">
        <w:rPr>
          <w:rFonts w:ascii="Times New Roman" w:hAnsi="Times New Roman"/>
          <w:spacing w:val="-1"/>
        </w:rPr>
        <w:t xml:space="preserve"> </w:t>
      </w:r>
      <w:r w:rsidRPr="006311BC">
        <w:rPr>
          <w:rFonts w:ascii="Times New Roman" w:hAnsi="Times New Roman"/>
        </w:rPr>
        <w:t>к</w:t>
      </w:r>
      <w:r w:rsidRPr="006311BC">
        <w:rPr>
          <w:rFonts w:ascii="Times New Roman" w:hAnsi="Times New Roman"/>
          <w:spacing w:val="-4"/>
        </w:rPr>
        <w:t xml:space="preserve"> </w:t>
      </w:r>
      <w:r w:rsidRPr="006311BC">
        <w:rPr>
          <w:rFonts w:ascii="Times New Roman" w:hAnsi="Times New Roman"/>
        </w:rPr>
        <w:t>изучаемым</w:t>
      </w:r>
      <w:r w:rsidRPr="006311BC">
        <w:rPr>
          <w:rFonts w:ascii="Times New Roman" w:hAnsi="Times New Roman"/>
          <w:spacing w:val="-3"/>
        </w:rPr>
        <w:t xml:space="preserve"> </w:t>
      </w:r>
      <w:r w:rsidRPr="006311BC">
        <w:rPr>
          <w:rFonts w:ascii="Times New Roman" w:hAnsi="Times New Roman"/>
        </w:rPr>
        <w:t>событиям,</w:t>
      </w:r>
      <w:r w:rsidRPr="006311BC">
        <w:rPr>
          <w:rFonts w:ascii="Times New Roman" w:hAnsi="Times New Roman"/>
          <w:spacing w:val="-3"/>
        </w:rPr>
        <w:t xml:space="preserve"> </w:t>
      </w:r>
      <w:r w:rsidRPr="006311BC">
        <w:rPr>
          <w:rFonts w:ascii="Times New Roman" w:hAnsi="Times New Roman"/>
        </w:rPr>
        <w:t>явлениям,</w:t>
      </w:r>
      <w:r w:rsidRPr="006311BC">
        <w:rPr>
          <w:rFonts w:ascii="Times New Roman" w:hAnsi="Times New Roman"/>
          <w:spacing w:val="-4"/>
        </w:rPr>
        <w:t xml:space="preserve"> </w:t>
      </w:r>
      <w:r w:rsidRPr="006311BC">
        <w:rPr>
          <w:rFonts w:ascii="Times New Roman" w:hAnsi="Times New Roman"/>
        </w:rPr>
        <w:t>лицам;</w:t>
      </w:r>
    </w:p>
    <w:p w:rsidR="006311BC" w:rsidRPr="006311BC" w:rsidRDefault="006311BC" w:rsidP="006311BC">
      <w:pPr>
        <w:pStyle w:val="ad"/>
        <w:widowControl w:val="0"/>
        <w:numPr>
          <w:ilvl w:val="0"/>
          <w:numId w:val="21"/>
        </w:numPr>
        <w:tabs>
          <w:tab w:val="left" w:pos="1022"/>
        </w:tabs>
        <w:autoSpaceDE w:val="0"/>
        <w:autoSpaceDN w:val="0"/>
        <w:spacing w:after="0" w:line="237" w:lineRule="auto"/>
        <w:ind w:right="442" w:firstLine="427"/>
        <w:contextualSpacing w:val="0"/>
        <w:jc w:val="both"/>
        <w:rPr>
          <w:rFonts w:ascii="Times New Roman" w:hAnsi="Times New Roman"/>
        </w:rPr>
      </w:pPr>
      <w:r w:rsidRPr="006311BC">
        <w:rPr>
          <w:rFonts w:ascii="Times New Roman" w:hAnsi="Times New Roman"/>
        </w:rPr>
        <w:t>применение</w:t>
      </w:r>
      <w:r w:rsidRPr="006311BC">
        <w:rPr>
          <w:rFonts w:ascii="Times New Roman" w:hAnsi="Times New Roman"/>
          <w:spacing w:val="1"/>
        </w:rPr>
        <w:t xml:space="preserve"> </w:t>
      </w:r>
      <w:r w:rsidRPr="006311BC">
        <w:rPr>
          <w:rFonts w:ascii="Times New Roman" w:hAnsi="Times New Roman"/>
        </w:rPr>
        <w:t>интерактивных</w:t>
      </w:r>
      <w:r w:rsidRPr="006311BC">
        <w:rPr>
          <w:rFonts w:ascii="Times New Roman" w:hAnsi="Times New Roman"/>
          <w:spacing w:val="1"/>
        </w:rPr>
        <w:t xml:space="preserve"> </w:t>
      </w:r>
      <w:r w:rsidRPr="006311BC">
        <w:rPr>
          <w:rFonts w:ascii="Times New Roman" w:hAnsi="Times New Roman"/>
        </w:rPr>
        <w:t>форм</w:t>
      </w:r>
      <w:r w:rsidRPr="006311BC">
        <w:rPr>
          <w:rFonts w:ascii="Times New Roman" w:hAnsi="Times New Roman"/>
          <w:spacing w:val="1"/>
        </w:rPr>
        <w:t xml:space="preserve"> </w:t>
      </w:r>
      <w:r w:rsidRPr="006311BC">
        <w:rPr>
          <w:rFonts w:ascii="Times New Roman" w:hAnsi="Times New Roman"/>
        </w:rPr>
        <w:t>учебной</w:t>
      </w:r>
      <w:r w:rsidRPr="006311BC">
        <w:rPr>
          <w:rFonts w:ascii="Times New Roman" w:hAnsi="Times New Roman"/>
          <w:spacing w:val="1"/>
        </w:rPr>
        <w:t xml:space="preserve"> </w:t>
      </w:r>
      <w:r w:rsidRPr="006311BC">
        <w:rPr>
          <w:rFonts w:ascii="Times New Roman" w:hAnsi="Times New Roman"/>
        </w:rPr>
        <w:t>работы интеллектуальных,</w:t>
      </w:r>
      <w:r w:rsidRPr="006311BC">
        <w:rPr>
          <w:rFonts w:ascii="Times New Roman" w:hAnsi="Times New Roman"/>
          <w:spacing w:val="1"/>
        </w:rPr>
        <w:t xml:space="preserve"> </w:t>
      </w:r>
      <w:r w:rsidRPr="006311BC">
        <w:rPr>
          <w:rFonts w:ascii="Times New Roman" w:hAnsi="Times New Roman"/>
        </w:rPr>
        <w:t>стимулирующих</w:t>
      </w:r>
      <w:r w:rsidRPr="006311BC">
        <w:rPr>
          <w:rFonts w:ascii="Times New Roman" w:hAnsi="Times New Roman"/>
          <w:spacing w:val="1"/>
        </w:rPr>
        <w:t xml:space="preserve"> </w:t>
      </w:r>
      <w:r w:rsidRPr="006311BC">
        <w:rPr>
          <w:rFonts w:ascii="Times New Roman" w:hAnsi="Times New Roman"/>
        </w:rPr>
        <w:t>познавательную</w:t>
      </w:r>
      <w:r w:rsidRPr="006311BC">
        <w:rPr>
          <w:rFonts w:ascii="Times New Roman" w:hAnsi="Times New Roman"/>
          <w:spacing w:val="1"/>
        </w:rPr>
        <w:t xml:space="preserve"> </w:t>
      </w:r>
      <w:r w:rsidRPr="006311BC">
        <w:rPr>
          <w:rFonts w:ascii="Times New Roman" w:hAnsi="Times New Roman"/>
        </w:rPr>
        <w:t>мотивацию,</w:t>
      </w:r>
      <w:r w:rsidRPr="006311BC">
        <w:rPr>
          <w:rFonts w:ascii="Times New Roman" w:hAnsi="Times New Roman"/>
          <w:spacing w:val="1"/>
        </w:rPr>
        <w:t xml:space="preserve"> </w:t>
      </w:r>
      <w:r w:rsidRPr="006311BC">
        <w:rPr>
          <w:rFonts w:ascii="Times New Roman" w:hAnsi="Times New Roman"/>
        </w:rPr>
        <w:t>игровых</w:t>
      </w:r>
      <w:r w:rsidRPr="006311BC">
        <w:rPr>
          <w:rFonts w:ascii="Times New Roman" w:hAnsi="Times New Roman"/>
          <w:spacing w:val="1"/>
        </w:rPr>
        <w:t xml:space="preserve"> </w:t>
      </w:r>
      <w:r w:rsidRPr="006311BC">
        <w:rPr>
          <w:rFonts w:ascii="Times New Roman" w:hAnsi="Times New Roman"/>
        </w:rPr>
        <w:t>методик,</w:t>
      </w:r>
      <w:r w:rsidRPr="006311BC">
        <w:rPr>
          <w:rFonts w:ascii="Times New Roman" w:hAnsi="Times New Roman"/>
          <w:spacing w:val="1"/>
        </w:rPr>
        <w:t xml:space="preserve"> </w:t>
      </w:r>
      <w:r w:rsidRPr="006311BC">
        <w:rPr>
          <w:rFonts w:ascii="Times New Roman" w:hAnsi="Times New Roman"/>
        </w:rPr>
        <w:t>дискуссий,</w:t>
      </w:r>
      <w:r w:rsidRPr="006311BC">
        <w:rPr>
          <w:rFonts w:ascii="Times New Roman" w:hAnsi="Times New Roman"/>
          <w:spacing w:val="1"/>
        </w:rPr>
        <w:t xml:space="preserve"> </w:t>
      </w:r>
      <w:r w:rsidRPr="006311BC">
        <w:rPr>
          <w:rFonts w:ascii="Times New Roman" w:hAnsi="Times New Roman"/>
        </w:rPr>
        <w:t>дающих</w:t>
      </w:r>
      <w:r w:rsidRPr="006311BC">
        <w:rPr>
          <w:rFonts w:ascii="Times New Roman" w:hAnsi="Times New Roman"/>
          <w:spacing w:val="1"/>
        </w:rPr>
        <w:t xml:space="preserve"> </w:t>
      </w:r>
      <w:r w:rsidRPr="006311BC">
        <w:rPr>
          <w:rFonts w:ascii="Times New Roman" w:hAnsi="Times New Roman"/>
        </w:rPr>
        <w:t>возможность</w:t>
      </w:r>
      <w:r w:rsidRPr="006311BC">
        <w:rPr>
          <w:rFonts w:ascii="Times New Roman" w:hAnsi="Times New Roman"/>
          <w:spacing w:val="1"/>
        </w:rPr>
        <w:t xml:space="preserve"> </w:t>
      </w:r>
      <w:r w:rsidRPr="006311BC">
        <w:rPr>
          <w:rFonts w:ascii="Times New Roman" w:hAnsi="Times New Roman"/>
        </w:rPr>
        <w:t>приобрести</w:t>
      </w:r>
      <w:r w:rsidRPr="006311BC">
        <w:rPr>
          <w:rFonts w:ascii="Times New Roman" w:hAnsi="Times New Roman"/>
          <w:spacing w:val="1"/>
        </w:rPr>
        <w:t xml:space="preserve"> </w:t>
      </w:r>
      <w:r w:rsidRPr="006311BC">
        <w:rPr>
          <w:rFonts w:ascii="Times New Roman" w:hAnsi="Times New Roman"/>
        </w:rPr>
        <w:t>опыт</w:t>
      </w:r>
      <w:r w:rsidRPr="006311BC">
        <w:rPr>
          <w:rFonts w:ascii="Times New Roman" w:hAnsi="Times New Roman"/>
          <w:spacing w:val="1"/>
        </w:rPr>
        <w:t xml:space="preserve"> </w:t>
      </w:r>
      <w:r w:rsidRPr="006311BC">
        <w:rPr>
          <w:rFonts w:ascii="Times New Roman" w:hAnsi="Times New Roman"/>
        </w:rPr>
        <w:t>ведения</w:t>
      </w:r>
      <w:r w:rsidRPr="006311BC">
        <w:rPr>
          <w:rFonts w:ascii="Times New Roman" w:hAnsi="Times New Roman"/>
          <w:spacing w:val="1"/>
        </w:rPr>
        <w:t xml:space="preserve"> </w:t>
      </w:r>
      <w:r w:rsidRPr="006311BC">
        <w:rPr>
          <w:rFonts w:ascii="Times New Roman" w:hAnsi="Times New Roman"/>
        </w:rPr>
        <w:t>конструктивного</w:t>
      </w:r>
      <w:r w:rsidRPr="006311BC">
        <w:rPr>
          <w:rFonts w:ascii="Times New Roman" w:hAnsi="Times New Roman"/>
          <w:spacing w:val="1"/>
        </w:rPr>
        <w:t xml:space="preserve"> </w:t>
      </w:r>
      <w:r w:rsidRPr="006311BC">
        <w:rPr>
          <w:rFonts w:ascii="Times New Roman" w:hAnsi="Times New Roman"/>
        </w:rPr>
        <w:t>диалога;</w:t>
      </w:r>
      <w:r w:rsidRPr="006311BC">
        <w:rPr>
          <w:rFonts w:ascii="Times New Roman" w:hAnsi="Times New Roman"/>
          <w:spacing w:val="1"/>
        </w:rPr>
        <w:t xml:space="preserve"> </w:t>
      </w:r>
      <w:r w:rsidRPr="006311BC">
        <w:rPr>
          <w:rFonts w:ascii="Times New Roman" w:hAnsi="Times New Roman"/>
        </w:rPr>
        <w:t>групповой</w:t>
      </w:r>
      <w:r w:rsidRPr="006311BC">
        <w:rPr>
          <w:rFonts w:ascii="Times New Roman" w:hAnsi="Times New Roman"/>
          <w:spacing w:val="1"/>
        </w:rPr>
        <w:t xml:space="preserve"> </w:t>
      </w:r>
      <w:r w:rsidRPr="006311BC">
        <w:rPr>
          <w:rFonts w:ascii="Times New Roman" w:hAnsi="Times New Roman"/>
        </w:rPr>
        <w:t>работы,</w:t>
      </w:r>
      <w:r w:rsidRPr="006311BC">
        <w:rPr>
          <w:rFonts w:ascii="Times New Roman" w:hAnsi="Times New Roman"/>
          <w:spacing w:val="1"/>
        </w:rPr>
        <w:t xml:space="preserve"> </w:t>
      </w:r>
      <w:r w:rsidRPr="006311BC">
        <w:rPr>
          <w:rFonts w:ascii="Times New Roman" w:hAnsi="Times New Roman"/>
        </w:rPr>
        <w:t>которая</w:t>
      </w:r>
      <w:r w:rsidRPr="006311BC">
        <w:rPr>
          <w:rFonts w:ascii="Times New Roman" w:hAnsi="Times New Roman"/>
          <w:spacing w:val="1"/>
        </w:rPr>
        <w:t xml:space="preserve"> </w:t>
      </w:r>
      <w:r w:rsidRPr="006311BC">
        <w:rPr>
          <w:rFonts w:ascii="Times New Roman" w:hAnsi="Times New Roman"/>
        </w:rPr>
        <w:t>учит</w:t>
      </w:r>
      <w:r w:rsidRPr="006311BC">
        <w:rPr>
          <w:rFonts w:ascii="Times New Roman" w:hAnsi="Times New Roman"/>
          <w:spacing w:val="1"/>
        </w:rPr>
        <w:t xml:space="preserve"> </w:t>
      </w:r>
      <w:r w:rsidRPr="006311BC">
        <w:rPr>
          <w:rFonts w:ascii="Times New Roman" w:hAnsi="Times New Roman"/>
        </w:rPr>
        <w:t>строить отношения</w:t>
      </w:r>
      <w:r w:rsidRPr="006311BC">
        <w:rPr>
          <w:rFonts w:ascii="Times New Roman" w:hAnsi="Times New Roman"/>
          <w:spacing w:val="1"/>
        </w:rPr>
        <w:t xml:space="preserve"> </w:t>
      </w:r>
      <w:r w:rsidRPr="006311BC">
        <w:rPr>
          <w:rFonts w:ascii="Times New Roman" w:hAnsi="Times New Roman"/>
        </w:rPr>
        <w:t>и</w:t>
      </w:r>
      <w:r w:rsidRPr="006311BC">
        <w:rPr>
          <w:rFonts w:ascii="Times New Roman" w:hAnsi="Times New Roman"/>
          <w:spacing w:val="1"/>
        </w:rPr>
        <w:t xml:space="preserve"> </w:t>
      </w:r>
      <w:r w:rsidRPr="006311BC">
        <w:rPr>
          <w:rFonts w:ascii="Times New Roman" w:hAnsi="Times New Roman"/>
        </w:rPr>
        <w:t>действовать</w:t>
      </w:r>
      <w:r w:rsidRPr="006311BC">
        <w:rPr>
          <w:rFonts w:ascii="Times New Roman" w:hAnsi="Times New Roman"/>
          <w:spacing w:val="1"/>
        </w:rPr>
        <w:t xml:space="preserve"> </w:t>
      </w:r>
      <w:r w:rsidRPr="006311BC">
        <w:rPr>
          <w:rFonts w:ascii="Times New Roman" w:hAnsi="Times New Roman"/>
        </w:rPr>
        <w:t>в</w:t>
      </w:r>
      <w:r w:rsidRPr="006311BC">
        <w:rPr>
          <w:rFonts w:ascii="Times New Roman" w:hAnsi="Times New Roman"/>
          <w:spacing w:val="1"/>
        </w:rPr>
        <w:t xml:space="preserve"> </w:t>
      </w:r>
      <w:r w:rsidRPr="006311BC">
        <w:rPr>
          <w:rFonts w:ascii="Times New Roman" w:hAnsi="Times New Roman"/>
        </w:rPr>
        <w:t>команде,</w:t>
      </w:r>
      <w:r w:rsidRPr="006311BC">
        <w:rPr>
          <w:rFonts w:ascii="Times New Roman" w:hAnsi="Times New Roman"/>
          <w:spacing w:val="1"/>
        </w:rPr>
        <w:t xml:space="preserve"> </w:t>
      </w:r>
      <w:r w:rsidRPr="006311BC">
        <w:rPr>
          <w:rFonts w:ascii="Times New Roman" w:hAnsi="Times New Roman"/>
        </w:rPr>
        <w:t>способствует</w:t>
      </w:r>
      <w:r w:rsidRPr="006311BC">
        <w:rPr>
          <w:rFonts w:ascii="Times New Roman" w:hAnsi="Times New Roman"/>
          <w:spacing w:val="1"/>
        </w:rPr>
        <w:t xml:space="preserve"> </w:t>
      </w:r>
      <w:r w:rsidRPr="006311BC">
        <w:rPr>
          <w:rFonts w:ascii="Times New Roman" w:hAnsi="Times New Roman"/>
        </w:rPr>
        <w:t>развитию</w:t>
      </w:r>
      <w:r w:rsidRPr="006311BC">
        <w:rPr>
          <w:rFonts w:ascii="Times New Roman" w:hAnsi="Times New Roman"/>
          <w:spacing w:val="1"/>
        </w:rPr>
        <w:t xml:space="preserve"> </w:t>
      </w:r>
      <w:r w:rsidRPr="006311BC">
        <w:rPr>
          <w:rFonts w:ascii="Times New Roman" w:hAnsi="Times New Roman"/>
        </w:rPr>
        <w:t>критического</w:t>
      </w:r>
      <w:r w:rsidRPr="006311BC">
        <w:rPr>
          <w:rFonts w:ascii="Times New Roman" w:hAnsi="Times New Roman"/>
          <w:spacing w:val="-1"/>
        </w:rPr>
        <w:t xml:space="preserve"> </w:t>
      </w:r>
      <w:r w:rsidRPr="006311BC">
        <w:rPr>
          <w:rFonts w:ascii="Times New Roman" w:hAnsi="Times New Roman"/>
        </w:rPr>
        <w:t>мышления.</w:t>
      </w:r>
    </w:p>
    <w:p w:rsidR="006311BC" w:rsidRPr="006311BC" w:rsidRDefault="006311BC" w:rsidP="006311BC">
      <w:pPr>
        <w:spacing w:line="240" w:lineRule="auto"/>
        <w:rPr>
          <w:color w:val="auto"/>
        </w:rPr>
      </w:pPr>
    </w:p>
    <w:p w:rsidR="0007123E" w:rsidRPr="006311BC" w:rsidRDefault="0007123E" w:rsidP="0007123E">
      <w:pPr>
        <w:spacing w:after="21" w:line="259" w:lineRule="auto"/>
        <w:ind w:left="711" w:right="0" w:firstLine="0"/>
        <w:jc w:val="left"/>
        <w:rPr>
          <w:color w:val="auto"/>
        </w:rPr>
      </w:pPr>
      <w:r w:rsidRPr="006311BC">
        <w:rPr>
          <w:color w:val="auto"/>
        </w:rPr>
        <w:t xml:space="preserve"> </w:t>
      </w:r>
    </w:p>
    <w:p w:rsidR="0007123E" w:rsidRPr="006311BC" w:rsidRDefault="0007123E" w:rsidP="0007123E">
      <w:pPr>
        <w:spacing w:after="16" w:line="259" w:lineRule="auto"/>
        <w:ind w:left="711" w:right="0" w:firstLine="0"/>
        <w:jc w:val="left"/>
        <w:rPr>
          <w:color w:val="auto"/>
        </w:rPr>
      </w:pPr>
      <w:r w:rsidRPr="006311BC">
        <w:rPr>
          <w:b/>
          <w:color w:val="auto"/>
        </w:rPr>
        <w:t xml:space="preserve"> </w:t>
      </w:r>
    </w:p>
    <w:p w:rsidR="0007123E" w:rsidRPr="006311BC" w:rsidRDefault="0007123E" w:rsidP="0007123E">
      <w:pPr>
        <w:spacing w:after="16" w:line="259" w:lineRule="auto"/>
        <w:ind w:left="711" w:right="0" w:firstLine="0"/>
        <w:jc w:val="left"/>
        <w:rPr>
          <w:color w:val="auto"/>
        </w:rPr>
      </w:pPr>
      <w:r w:rsidRPr="006311BC">
        <w:rPr>
          <w:b/>
          <w:color w:val="auto"/>
        </w:rPr>
        <w:t xml:space="preserve"> </w:t>
      </w:r>
    </w:p>
    <w:p w:rsidR="0007123E" w:rsidRPr="006311BC" w:rsidRDefault="0007123E" w:rsidP="0007123E">
      <w:pPr>
        <w:spacing w:after="0" w:line="259" w:lineRule="auto"/>
        <w:ind w:left="657" w:right="0" w:firstLine="0"/>
        <w:jc w:val="center"/>
        <w:rPr>
          <w:color w:val="auto"/>
        </w:rPr>
      </w:pPr>
      <w:r w:rsidRPr="006311BC">
        <w:rPr>
          <w:b/>
          <w:color w:val="auto"/>
        </w:rPr>
        <w:t xml:space="preserve"> </w:t>
      </w:r>
    </w:p>
    <w:p w:rsidR="0007123E" w:rsidRDefault="0007123E" w:rsidP="0007123E">
      <w:pPr>
        <w:sectPr w:rsidR="0007123E">
          <w:footerReference w:type="even" r:id="rId55"/>
          <w:footerReference w:type="default" r:id="rId56"/>
          <w:footerReference w:type="first" r:id="rId57"/>
          <w:pgSz w:w="11906" w:h="16838"/>
          <w:pgMar w:top="1134" w:right="739" w:bottom="1301" w:left="991" w:header="720" w:footer="709" w:gutter="0"/>
          <w:cols w:space="720"/>
        </w:sectPr>
      </w:pPr>
    </w:p>
    <w:p w:rsidR="0007123E" w:rsidRDefault="0007123E" w:rsidP="0007123E">
      <w:pPr>
        <w:spacing w:after="27" w:line="259" w:lineRule="auto"/>
        <w:ind w:left="57" w:right="0" w:firstLine="0"/>
        <w:jc w:val="center"/>
      </w:pPr>
      <w:r>
        <w:rPr>
          <w:b/>
        </w:rPr>
        <w:lastRenderedPageBreak/>
        <w:t xml:space="preserve"> </w:t>
      </w:r>
    </w:p>
    <w:sectPr w:rsidR="0007123E" w:rsidSect="00AA1A65">
      <w:footerReference w:type="even" r:id="rId58"/>
      <w:footerReference w:type="default" r:id="rId59"/>
      <w:footerReference w:type="first" r:id="rId60"/>
      <w:pgSz w:w="16838" w:h="11906" w:orient="landscape"/>
      <w:pgMar w:top="857" w:right="1440" w:bottom="1440" w:left="1440" w:header="720"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EE9" w:rsidRDefault="003D1EE9" w:rsidP="00AA1A65">
      <w:pPr>
        <w:spacing w:after="0" w:line="240" w:lineRule="auto"/>
      </w:pPr>
      <w:r>
        <w:separator/>
      </w:r>
    </w:p>
  </w:endnote>
  <w:endnote w:type="continuationSeparator" w:id="1">
    <w:p w:rsidR="003D1EE9" w:rsidRDefault="003D1EE9" w:rsidP="00AA1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imes New Roman Udm">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112" w:firstLine="0"/>
      <w:jc w:val="right"/>
    </w:pPr>
    <w:r w:rsidRPr="00C26837">
      <w:fldChar w:fldCharType="begin"/>
    </w:r>
    <w:r w:rsidR="00D94DFA">
      <w:instrText xml:space="preserve"> PAGE   \* MERGEFORMAT </w:instrText>
    </w:r>
    <w:r w:rsidRPr="00C26837">
      <w:fldChar w:fldCharType="separate"/>
    </w:r>
    <w:r w:rsidR="00D94DFA">
      <w:rPr>
        <w:rFonts w:ascii="Calibri" w:eastAsia="Calibri" w:hAnsi="Calibri" w:cs="Calibri"/>
      </w:rPr>
      <w:t>1</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711" w:right="0" w:firstLine="0"/>
      <w:jc w:val="left"/>
    </w:pPr>
    <w:r>
      <w:rPr>
        <w:rFonts w:ascii="Calibri" w:eastAsia="Calibri" w:hAnsi="Calibri" w:cs="Calibri"/>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112" w:firstLine="0"/>
      <w:jc w:val="right"/>
    </w:pPr>
    <w:r w:rsidRPr="00C26837">
      <w:fldChar w:fldCharType="begin"/>
    </w:r>
    <w:r w:rsidR="00D94DFA">
      <w:instrText xml:space="preserve"> PAGE   \* MERGEFORMAT </w:instrText>
    </w:r>
    <w:r w:rsidRPr="00C26837">
      <w:fldChar w:fldCharType="separate"/>
    </w:r>
    <w:r w:rsidR="00073858" w:rsidRPr="00073858">
      <w:rPr>
        <w:rFonts w:ascii="Calibri" w:eastAsia="Calibri" w:hAnsi="Calibri" w:cs="Calibri"/>
        <w:noProof/>
      </w:rPr>
      <w:t>27</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711" w:right="0" w:firstLine="0"/>
      <w:jc w:val="left"/>
    </w:pPr>
    <w:r>
      <w:rPr>
        <w:rFonts w:ascii="Calibri" w:eastAsia="Calibri" w:hAnsi="Calibri" w:cs="Calibri"/>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112" w:firstLine="0"/>
      <w:jc w:val="right"/>
    </w:pPr>
    <w:r w:rsidRPr="00C26837">
      <w:fldChar w:fldCharType="begin"/>
    </w:r>
    <w:r w:rsidR="00D94DFA">
      <w:instrText xml:space="preserve"> PAGE   \* MERGEFORMAT </w:instrText>
    </w:r>
    <w:r w:rsidRPr="00C26837">
      <w:fldChar w:fldCharType="separate"/>
    </w:r>
    <w:r w:rsidR="00D94DFA">
      <w:rPr>
        <w:rFonts w:ascii="Calibri" w:eastAsia="Calibri" w:hAnsi="Calibri" w:cs="Calibri"/>
      </w:rPr>
      <w:t>1</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711" w:right="0" w:firstLine="0"/>
      <w:jc w:val="left"/>
    </w:pPr>
    <w:r>
      <w:rPr>
        <w:rFonts w:ascii="Calibri" w:eastAsia="Calibri" w:hAnsi="Calibri" w:cs="Calibri"/>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308" w:firstLine="0"/>
      <w:jc w:val="right"/>
    </w:pPr>
    <w:r w:rsidRPr="00C26837">
      <w:fldChar w:fldCharType="begin"/>
    </w:r>
    <w:r w:rsidR="00D94DFA">
      <w:instrText xml:space="preserve"> PAGE   \* MERGEFORMAT </w:instrText>
    </w:r>
    <w:r w:rsidRPr="00C26837">
      <w:fldChar w:fldCharType="separate"/>
    </w:r>
    <w:r w:rsidR="00D94DFA">
      <w:rPr>
        <w:rFonts w:ascii="Calibri" w:eastAsia="Calibri" w:hAnsi="Calibri" w:cs="Calibri"/>
      </w:rPr>
      <w:t>21</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307" w:right="0" w:firstLine="0"/>
      <w:jc w:val="left"/>
    </w:pPr>
    <w:r>
      <w:rPr>
        <w:rFonts w:ascii="Calibri" w:eastAsia="Calibri" w:hAnsi="Calibri" w:cs="Calibri"/>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308" w:firstLine="0"/>
      <w:jc w:val="right"/>
    </w:pPr>
    <w:r w:rsidRPr="00C26837">
      <w:fldChar w:fldCharType="begin"/>
    </w:r>
    <w:r w:rsidR="00D94DFA">
      <w:instrText xml:space="preserve"> PAGE   \* MERGEFORMAT </w:instrText>
    </w:r>
    <w:r w:rsidRPr="00C26837">
      <w:fldChar w:fldCharType="separate"/>
    </w:r>
    <w:r w:rsidR="00073858" w:rsidRPr="00073858">
      <w:rPr>
        <w:rFonts w:ascii="Calibri" w:eastAsia="Calibri" w:hAnsi="Calibri" w:cs="Calibri"/>
        <w:noProof/>
      </w:rPr>
      <w:t>33</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307" w:right="0" w:firstLine="0"/>
      <w:jc w:val="left"/>
    </w:pPr>
    <w:r>
      <w:rPr>
        <w:rFonts w:ascii="Calibri" w:eastAsia="Calibri" w:hAnsi="Calibri" w:cs="Calibri"/>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FA" w:rsidRDefault="00C26837">
    <w:pPr>
      <w:spacing w:after="0" w:line="259" w:lineRule="auto"/>
      <w:ind w:left="0" w:right="-308" w:firstLine="0"/>
      <w:jc w:val="right"/>
    </w:pPr>
    <w:r w:rsidRPr="00C26837">
      <w:fldChar w:fldCharType="begin"/>
    </w:r>
    <w:r w:rsidR="00D94DFA">
      <w:instrText xml:space="preserve"> PAGE   \* MERGEFORMAT </w:instrText>
    </w:r>
    <w:r w:rsidRPr="00C26837">
      <w:fldChar w:fldCharType="separate"/>
    </w:r>
    <w:r w:rsidR="00D94DFA">
      <w:rPr>
        <w:rFonts w:ascii="Calibri" w:eastAsia="Calibri" w:hAnsi="Calibri" w:cs="Calibri"/>
      </w:rPr>
      <w:t>21</w:t>
    </w:r>
    <w:r>
      <w:rPr>
        <w:rFonts w:ascii="Calibri" w:eastAsia="Calibri" w:hAnsi="Calibri" w:cs="Calibri"/>
      </w:rPr>
      <w:fldChar w:fldCharType="end"/>
    </w:r>
    <w:r w:rsidR="00D94DFA">
      <w:rPr>
        <w:rFonts w:ascii="Calibri" w:eastAsia="Calibri" w:hAnsi="Calibri" w:cs="Calibri"/>
      </w:rPr>
      <w:t xml:space="preserve"> </w:t>
    </w:r>
  </w:p>
  <w:p w:rsidR="00D94DFA" w:rsidRDefault="00D94DFA">
    <w:pPr>
      <w:spacing w:after="0" w:line="259" w:lineRule="auto"/>
      <w:ind w:left="-307" w:right="0" w:firstLine="0"/>
      <w:jc w:val="left"/>
    </w:pPr>
    <w:r>
      <w:rPr>
        <w:rFonts w:ascii="Calibri" w:eastAsia="Calibri" w:hAnsi="Calibri" w:cs="Calibri"/>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EE9" w:rsidRDefault="003D1EE9" w:rsidP="00AA1A65">
      <w:pPr>
        <w:spacing w:after="0" w:line="240" w:lineRule="auto"/>
      </w:pPr>
      <w:r>
        <w:separator/>
      </w:r>
    </w:p>
  </w:footnote>
  <w:footnote w:type="continuationSeparator" w:id="1">
    <w:p w:rsidR="003D1EE9" w:rsidRDefault="003D1EE9" w:rsidP="00AA1A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6CEC"/>
    <w:multiLevelType w:val="hybridMultilevel"/>
    <w:tmpl w:val="D44AC78C"/>
    <w:lvl w:ilvl="0" w:tplc="D736D0AC">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AEC39E">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724C1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B23D7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645730">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78996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0175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4E188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48813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B6D76A1"/>
    <w:multiLevelType w:val="hybridMultilevel"/>
    <w:tmpl w:val="8976DEF8"/>
    <w:lvl w:ilvl="0" w:tplc="8038515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70A5D8">
      <w:start w:val="1"/>
      <w:numFmt w:val="bullet"/>
      <w:lvlText w:val="o"/>
      <w:lvlJc w:val="left"/>
      <w:pPr>
        <w:ind w:left="1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E09DB4">
      <w:start w:val="1"/>
      <w:numFmt w:val="bullet"/>
      <w:lvlText w:val="▪"/>
      <w:lvlJc w:val="left"/>
      <w:pPr>
        <w:ind w:left="2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4E90DA">
      <w:start w:val="1"/>
      <w:numFmt w:val="bullet"/>
      <w:lvlText w:val="•"/>
      <w:lvlJc w:val="left"/>
      <w:pPr>
        <w:ind w:left="3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2E7EF4">
      <w:start w:val="1"/>
      <w:numFmt w:val="bullet"/>
      <w:lvlText w:val="o"/>
      <w:lvlJc w:val="left"/>
      <w:pPr>
        <w:ind w:left="3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0AF4A4">
      <w:start w:val="1"/>
      <w:numFmt w:val="bullet"/>
      <w:lvlText w:val="▪"/>
      <w:lvlJc w:val="left"/>
      <w:pPr>
        <w:ind w:left="4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70360C">
      <w:start w:val="1"/>
      <w:numFmt w:val="bullet"/>
      <w:lvlText w:val="•"/>
      <w:lvlJc w:val="left"/>
      <w:pPr>
        <w:ind w:left="5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784168">
      <w:start w:val="1"/>
      <w:numFmt w:val="bullet"/>
      <w:lvlText w:val="o"/>
      <w:lvlJc w:val="left"/>
      <w:pPr>
        <w:ind w:left="6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2EE128">
      <w:start w:val="1"/>
      <w:numFmt w:val="bullet"/>
      <w:lvlText w:val="▪"/>
      <w:lvlJc w:val="left"/>
      <w:pPr>
        <w:ind w:left="6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E5C08F9"/>
    <w:multiLevelType w:val="hybridMultilevel"/>
    <w:tmpl w:val="F2EA91D4"/>
    <w:lvl w:ilvl="0" w:tplc="095C72D4">
      <w:start w:val="1"/>
      <w:numFmt w:val="bullet"/>
      <w:lvlText w:val="–"/>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B866D0">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7AE6C6">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AE23E">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651FC">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387AE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C760E">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982AA4">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803914">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F143286"/>
    <w:multiLevelType w:val="hybridMultilevel"/>
    <w:tmpl w:val="FBA2294C"/>
    <w:lvl w:ilvl="0" w:tplc="9F309EA8">
      <w:start w:val="1"/>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C6E50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E4AF3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E0B2E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1E752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481574">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3448B0">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76AD5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A625A8">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3E72A8D"/>
    <w:multiLevelType w:val="hybridMultilevel"/>
    <w:tmpl w:val="2B920946"/>
    <w:lvl w:ilvl="0" w:tplc="39E2089C">
      <w:start w:val="2"/>
      <w:numFmt w:val="decimal"/>
      <w:lvlText w:val="%1."/>
      <w:lvlJc w:val="left"/>
      <w:pPr>
        <w:ind w:left="1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CABDE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6C81E2">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E40EB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A20C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F6F4D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6E35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76F134">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F20FB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7956B60"/>
    <w:multiLevelType w:val="hybridMultilevel"/>
    <w:tmpl w:val="325414E0"/>
    <w:lvl w:ilvl="0" w:tplc="56F6822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96BAFA">
      <w:start w:val="1"/>
      <w:numFmt w:val="bullet"/>
      <w:lvlText w:val="o"/>
      <w:lvlJc w:val="left"/>
      <w:pPr>
        <w:ind w:left="1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CC2184">
      <w:start w:val="1"/>
      <w:numFmt w:val="bullet"/>
      <w:lvlText w:val="▪"/>
      <w:lvlJc w:val="left"/>
      <w:pPr>
        <w:ind w:left="2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860BEC">
      <w:start w:val="1"/>
      <w:numFmt w:val="bullet"/>
      <w:lvlText w:val="•"/>
      <w:lvlJc w:val="left"/>
      <w:pPr>
        <w:ind w:left="3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94C3E6">
      <w:start w:val="1"/>
      <w:numFmt w:val="bullet"/>
      <w:lvlText w:val="o"/>
      <w:lvlJc w:val="left"/>
      <w:pPr>
        <w:ind w:left="3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4446EC">
      <w:start w:val="1"/>
      <w:numFmt w:val="bullet"/>
      <w:lvlText w:val="▪"/>
      <w:lvlJc w:val="left"/>
      <w:pPr>
        <w:ind w:left="4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A24DE">
      <w:start w:val="1"/>
      <w:numFmt w:val="bullet"/>
      <w:lvlText w:val="•"/>
      <w:lvlJc w:val="left"/>
      <w:pPr>
        <w:ind w:left="5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108392">
      <w:start w:val="1"/>
      <w:numFmt w:val="bullet"/>
      <w:lvlText w:val="o"/>
      <w:lvlJc w:val="left"/>
      <w:pPr>
        <w:ind w:left="6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501B78">
      <w:start w:val="1"/>
      <w:numFmt w:val="bullet"/>
      <w:lvlText w:val="▪"/>
      <w:lvlJc w:val="left"/>
      <w:pPr>
        <w:ind w:left="6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C7C0688"/>
    <w:multiLevelType w:val="hybridMultilevel"/>
    <w:tmpl w:val="5EDC860A"/>
    <w:lvl w:ilvl="0" w:tplc="972E4CC4">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E4E26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8CDB4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4CE07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0A1BD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7C4DD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92A70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76260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56230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294876EB"/>
    <w:multiLevelType w:val="hybridMultilevel"/>
    <w:tmpl w:val="F12A8AEE"/>
    <w:lvl w:ilvl="0" w:tplc="58D69A22">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08B29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902DB2">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DED7C2">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A485D4">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06C8F8">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D059C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3CFA20">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EC74B8">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D42762E"/>
    <w:multiLevelType w:val="hybridMultilevel"/>
    <w:tmpl w:val="39D4EE88"/>
    <w:lvl w:ilvl="0" w:tplc="8D78CB2C">
      <w:start w:val="1"/>
      <w:numFmt w:val="bullet"/>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7272C6">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BA9A96">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EEC59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5A88E4">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4C8B70">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5299F0">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58C7A8">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ECE2A0">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5C92FF2"/>
    <w:multiLevelType w:val="hybridMultilevel"/>
    <w:tmpl w:val="29D893D8"/>
    <w:lvl w:ilvl="0" w:tplc="28D0F8D6">
      <w:start w:val="3"/>
      <w:numFmt w:val="decimal"/>
      <w:pStyle w:val="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C18A6">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C713E">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9CA9E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A750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2E15E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008BD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6CFF4">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664B2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90E10AF"/>
    <w:multiLevelType w:val="hybridMultilevel"/>
    <w:tmpl w:val="8E4090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9AA6D55"/>
    <w:multiLevelType w:val="hybridMultilevel"/>
    <w:tmpl w:val="69624CE4"/>
    <w:lvl w:ilvl="0" w:tplc="1C4A8E1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804CFC">
      <w:start w:val="1"/>
      <w:numFmt w:val="bullet"/>
      <w:lvlText w:val="o"/>
      <w:lvlJc w:val="left"/>
      <w:pPr>
        <w:ind w:left="1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62EADE">
      <w:start w:val="1"/>
      <w:numFmt w:val="bullet"/>
      <w:lvlText w:val="▪"/>
      <w:lvlJc w:val="left"/>
      <w:pPr>
        <w:ind w:left="2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0CBC2">
      <w:start w:val="1"/>
      <w:numFmt w:val="bullet"/>
      <w:lvlText w:val="•"/>
      <w:lvlJc w:val="left"/>
      <w:pPr>
        <w:ind w:left="3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BE34AA">
      <w:start w:val="1"/>
      <w:numFmt w:val="bullet"/>
      <w:lvlText w:val="o"/>
      <w:lvlJc w:val="left"/>
      <w:pPr>
        <w:ind w:left="3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BAD758">
      <w:start w:val="1"/>
      <w:numFmt w:val="bullet"/>
      <w:lvlText w:val="▪"/>
      <w:lvlJc w:val="left"/>
      <w:pPr>
        <w:ind w:left="4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46C7B4">
      <w:start w:val="1"/>
      <w:numFmt w:val="bullet"/>
      <w:lvlText w:val="•"/>
      <w:lvlJc w:val="left"/>
      <w:pPr>
        <w:ind w:left="5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32D022">
      <w:start w:val="1"/>
      <w:numFmt w:val="bullet"/>
      <w:lvlText w:val="o"/>
      <w:lvlJc w:val="left"/>
      <w:pPr>
        <w:ind w:left="6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60D21E">
      <w:start w:val="1"/>
      <w:numFmt w:val="bullet"/>
      <w:lvlText w:val="▪"/>
      <w:lvlJc w:val="left"/>
      <w:pPr>
        <w:ind w:left="6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29D4082"/>
    <w:multiLevelType w:val="hybridMultilevel"/>
    <w:tmpl w:val="04AC9CB6"/>
    <w:lvl w:ilvl="0" w:tplc="913E639C">
      <w:start w:val="1"/>
      <w:numFmt w:val="bullet"/>
      <w:lvlText w:val="–"/>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5CDD2A">
      <w:start w:val="1"/>
      <w:numFmt w:val="bullet"/>
      <w:lvlText w:val="o"/>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81310">
      <w:start w:val="1"/>
      <w:numFmt w:val="bullet"/>
      <w:lvlText w:val="▪"/>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C68">
      <w:start w:val="1"/>
      <w:numFmt w:val="bullet"/>
      <w:lvlText w:val="•"/>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B280BE">
      <w:start w:val="1"/>
      <w:numFmt w:val="bullet"/>
      <w:lvlText w:val="o"/>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00C638">
      <w:start w:val="1"/>
      <w:numFmt w:val="bullet"/>
      <w:lvlText w:val="▪"/>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C6C21A">
      <w:start w:val="1"/>
      <w:numFmt w:val="bullet"/>
      <w:lvlText w:val="•"/>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A2F6C6">
      <w:start w:val="1"/>
      <w:numFmt w:val="bullet"/>
      <w:lvlText w:val="o"/>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BE9A">
      <w:start w:val="1"/>
      <w:numFmt w:val="bullet"/>
      <w:lvlText w:val="▪"/>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14">
    <w:nsid w:val="58CD6D5C"/>
    <w:multiLevelType w:val="multilevel"/>
    <w:tmpl w:val="420C4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FD1D6A"/>
    <w:multiLevelType w:val="hybridMultilevel"/>
    <w:tmpl w:val="58005C40"/>
    <w:lvl w:ilvl="0" w:tplc="88B860BE">
      <w:start w:val="1"/>
      <w:numFmt w:val="bullet"/>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D839D4">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68D2AA">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4CFC2A">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561FCE">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6A1D94">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A1224">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44D166">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9ECAD8">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E4A0F94"/>
    <w:multiLevelType w:val="multilevel"/>
    <w:tmpl w:val="9E2EB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885BF0"/>
    <w:multiLevelType w:val="hybridMultilevel"/>
    <w:tmpl w:val="BBF2CA6A"/>
    <w:lvl w:ilvl="0" w:tplc="C8FABDBC">
      <w:start w:val="1"/>
      <w:numFmt w:val="bullet"/>
      <w:lvlText w:val="-"/>
      <w:lvlJc w:val="left"/>
      <w:pPr>
        <w:ind w:left="14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520C31C0">
      <w:start w:val="1"/>
      <w:numFmt w:val="bullet"/>
      <w:lvlText w:val="o"/>
      <w:lvlJc w:val="left"/>
      <w:pPr>
        <w:ind w:left="16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1826B6E6">
      <w:start w:val="1"/>
      <w:numFmt w:val="bullet"/>
      <w:lvlText w:val="▪"/>
      <w:lvlJc w:val="left"/>
      <w:pPr>
        <w:ind w:left="23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0E42440E">
      <w:start w:val="1"/>
      <w:numFmt w:val="bullet"/>
      <w:lvlText w:val="•"/>
      <w:lvlJc w:val="left"/>
      <w:pPr>
        <w:ind w:left="30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240C6374">
      <w:start w:val="1"/>
      <w:numFmt w:val="bullet"/>
      <w:lvlText w:val="o"/>
      <w:lvlJc w:val="left"/>
      <w:pPr>
        <w:ind w:left="38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B3428A14">
      <w:start w:val="1"/>
      <w:numFmt w:val="bullet"/>
      <w:lvlText w:val="▪"/>
      <w:lvlJc w:val="left"/>
      <w:pPr>
        <w:ind w:left="45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A20E186">
      <w:start w:val="1"/>
      <w:numFmt w:val="bullet"/>
      <w:lvlText w:val="•"/>
      <w:lvlJc w:val="left"/>
      <w:pPr>
        <w:ind w:left="52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62607538">
      <w:start w:val="1"/>
      <w:numFmt w:val="bullet"/>
      <w:lvlText w:val="o"/>
      <w:lvlJc w:val="left"/>
      <w:pPr>
        <w:ind w:left="59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D1C77F4">
      <w:start w:val="1"/>
      <w:numFmt w:val="bullet"/>
      <w:lvlText w:val="▪"/>
      <w:lvlJc w:val="left"/>
      <w:pPr>
        <w:ind w:left="66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8">
    <w:nsid w:val="6647750A"/>
    <w:multiLevelType w:val="hybridMultilevel"/>
    <w:tmpl w:val="95F4172C"/>
    <w:lvl w:ilvl="0" w:tplc="5C8CF810">
      <w:start w:val="1"/>
      <w:numFmt w:val="bullet"/>
      <w:lvlText w:val="•"/>
      <w:lvlJc w:val="left"/>
      <w:pPr>
        <w:ind w:left="1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34E14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B2E78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FE68D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A4E44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7234F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B2A4B0">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B2F032">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F89B8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nsid w:val="72062040"/>
    <w:multiLevelType w:val="hybridMultilevel"/>
    <w:tmpl w:val="D1E4B084"/>
    <w:lvl w:ilvl="0" w:tplc="51CC8E2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754E21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3A6BA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CA140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7A02F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76FCF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0814E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E82B1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788A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74F372A4"/>
    <w:multiLevelType w:val="hybridMultilevel"/>
    <w:tmpl w:val="38662852"/>
    <w:lvl w:ilvl="0" w:tplc="EA321710">
      <w:start w:val="1"/>
      <w:numFmt w:val="bullet"/>
      <w:lvlText w:val="–"/>
      <w:lvlJc w:val="left"/>
      <w:pPr>
        <w:ind w:left="1069" w:hanging="360"/>
      </w:pPr>
      <w:rPr>
        <w:rFonts w:ascii="Times New Roman" w:eastAsia="@Arial Unicode MS" w:hAnsi="Times New Roman" w:cs="Times New Roman" w:hint="default"/>
        <w:i/>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7ABF527B"/>
    <w:multiLevelType w:val="hybridMultilevel"/>
    <w:tmpl w:val="03227A7C"/>
    <w:lvl w:ilvl="0" w:tplc="597ECCD6">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169A7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4AD63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1E6D5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4E520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0F019D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8EFFB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906B0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E69D6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7B2B7820"/>
    <w:multiLevelType w:val="hybridMultilevel"/>
    <w:tmpl w:val="5C20D576"/>
    <w:lvl w:ilvl="0" w:tplc="CAB62044">
      <w:start w:val="1"/>
      <w:numFmt w:val="bullet"/>
      <w:lvlText w:val="–"/>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DC94DC">
      <w:start w:val="1"/>
      <w:numFmt w:val="bullet"/>
      <w:lvlText w:val="o"/>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E2D914">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90D512">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10CD60">
      <w:start w:val="1"/>
      <w:numFmt w:val="bullet"/>
      <w:lvlText w:val="o"/>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7E011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5AC7C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7007A4">
      <w:start w:val="1"/>
      <w:numFmt w:val="bullet"/>
      <w:lvlText w:val="o"/>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42D8BC">
      <w:start w:val="1"/>
      <w:numFmt w:val="bullet"/>
      <w:lvlText w:val="▪"/>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2"/>
  </w:num>
  <w:num w:numId="3">
    <w:abstractNumId w:val="3"/>
  </w:num>
  <w:num w:numId="4">
    <w:abstractNumId w:val="22"/>
  </w:num>
  <w:num w:numId="5">
    <w:abstractNumId w:val="5"/>
  </w:num>
  <w:num w:numId="6">
    <w:abstractNumId w:val="1"/>
  </w:num>
  <w:num w:numId="7">
    <w:abstractNumId w:val="11"/>
  </w:num>
  <w:num w:numId="8">
    <w:abstractNumId w:val="12"/>
  </w:num>
  <w:num w:numId="9">
    <w:abstractNumId w:val="17"/>
  </w:num>
  <w:num w:numId="10">
    <w:abstractNumId w:val="8"/>
  </w:num>
  <w:num w:numId="11">
    <w:abstractNumId w:val="15"/>
  </w:num>
  <w:num w:numId="12">
    <w:abstractNumId w:val="7"/>
  </w:num>
  <w:num w:numId="13">
    <w:abstractNumId w:val="4"/>
  </w:num>
  <w:num w:numId="14">
    <w:abstractNumId w:val="0"/>
  </w:num>
  <w:num w:numId="15">
    <w:abstractNumId w:val="9"/>
  </w:num>
  <w:num w:numId="16">
    <w:abstractNumId w:val="10"/>
  </w:num>
  <w:num w:numId="17">
    <w:abstractNumId w:val="20"/>
  </w:num>
  <w:num w:numId="18">
    <w:abstractNumId w:val="6"/>
  </w:num>
  <w:num w:numId="19">
    <w:abstractNumId w:val="19"/>
  </w:num>
  <w:num w:numId="20">
    <w:abstractNumId w:val="21"/>
  </w:num>
  <w:num w:numId="21">
    <w:abstractNumId w:val="13"/>
  </w:num>
  <w:num w:numId="22">
    <w:abstractNumId w:val="1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009BE"/>
    <w:rsid w:val="00000073"/>
    <w:rsid w:val="0007123E"/>
    <w:rsid w:val="00073858"/>
    <w:rsid w:val="00091776"/>
    <w:rsid w:val="001642E6"/>
    <w:rsid w:val="001D2468"/>
    <w:rsid w:val="003D1EE9"/>
    <w:rsid w:val="004316DF"/>
    <w:rsid w:val="004764B0"/>
    <w:rsid w:val="00480EE9"/>
    <w:rsid w:val="004D4307"/>
    <w:rsid w:val="00564867"/>
    <w:rsid w:val="00587298"/>
    <w:rsid w:val="005C059B"/>
    <w:rsid w:val="005D0898"/>
    <w:rsid w:val="006009BE"/>
    <w:rsid w:val="006262C0"/>
    <w:rsid w:val="006311BC"/>
    <w:rsid w:val="00777F61"/>
    <w:rsid w:val="007B6A9E"/>
    <w:rsid w:val="007D6061"/>
    <w:rsid w:val="007F5AA0"/>
    <w:rsid w:val="00861279"/>
    <w:rsid w:val="00862D48"/>
    <w:rsid w:val="008A3BCD"/>
    <w:rsid w:val="009550AB"/>
    <w:rsid w:val="00A1212F"/>
    <w:rsid w:val="00A55147"/>
    <w:rsid w:val="00AA1A65"/>
    <w:rsid w:val="00B63826"/>
    <w:rsid w:val="00C26837"/>
    <w:rsid w:val="00C54B0C"/>
    <w:rsid w:val="00C734D0"/>
    <w:rsid w:val="00C85500"/>
    <w:rsid w:val="00D94DFA"/>
    <w:rsid w:val="00DB71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23E"/>
    <w:pPr>
      <w:spacing w:after="13" w:line="305" w:lineRule="auto"/>
      <w:ind w:left="144" w:right="108" w:firstLine="557"/>
      <w:jc w:val="both"/>
    </w:pPr>
    <w:rPr>
      <w:rFonts w:ascii="Times New Roman" w:eastAsia="Times New Roman" w:hAnsi="Times New Roman" w:cs="Times New Roman"/>
      <w:color w:val="000000"/>
      <w:sz w:val="24"/>
      <w:lang w:eastAsia="ru-RU"/>
    </w:rPr>
  </w:style>
  <w:style w:type="paragraph" w:styleId="1">
    <w:name w:val="heading 1"/>
    <w:next w:val="a"/>
    <w:link w:val="10"/>
    <w:uiPriority w:val="9"/>
    <w:unhideWhenUsed/>
    <w:qFormat/>
    <w:rsid w:val="0007123E"/>
    <w:pPr>
      <w:keepNext/>
      <w:keepLines/>
      <w:numPr>
        <w:numId w:val="15"/>
      </w:numPr>
      <w:spacing w:after="59"/>
      <w:ind w:left="2264" w:hanging="10"/>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123E"/>
    <w:rPr>
      <w:rFonts w:ascii="Times New Roman" w:eastAsia="Times New Roman" w:hAnsi="Times New Roman" w:cs="Times New Roman"/>
      <w:b/>
      <w:color w:val="000000"/>
      <w:sz w:val="24"/>
      <w:lang w:eastAsia="ru-RU"/>
    </w:rPr>
  </w:style>
  <w:style w:type="table" w:customStyle="1" w:styleId="TableGrid">
    <w:name w:val="TableGrid"/>
    <w:rsid w:val="0007123E"/>
    <w:pPr>
      <w:spacing w:after="0" w:line="240" w:lineRule="auto"/>
    </w:pPr>
    <w:rPr>
      <w:rFonts w:eastAsiaTheme="minorEastAsia"/>
      <w:lang w:eastAsia="ru-RU"/>
    </w:rPr>
    <w:tblPr>
      <w:tblCellMar>
        <w:top w:w="0" w:type="dxa"/>
        <w:left w:w="0" w:type="dxa"/>
        <w:bottom w:w="0" w:type="dxa"/>
        <w:right w:w="0" w:type="dxa"/>
      </w:tblCellMar>
    </w:tblPr>
  </w:style>
  <w:style w:type="table" w:styleId="a3">
    <w:name w:val="Table Grid"/>
    <w:basedOn w:val="a1"/>
    <w:uiPriority w:val="59"/>
    <w:rsid w:val="00A551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862D48"/>
    <w:rPr>
      <w:color w:val="0000FF"/>
      <w:u w:val="single"/>
    </w:rPr>
  </w:style>
  <w:style w:type="paragraph" w:customStyle="1" w:styleId="Default">
    <w:name w:val="Default"/>
    <w:rsid w:val="00A1212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Zag11">
    <w:name w:val="Zag_11"/>
    <w:rsid w:val="00C54B0C"/>
  </w:style>
  <w:style w:type="paragraph" w:customStyle="1" w:styleId="Zag3">
    <w:name w:val="Zag_3"/>
    <w:basedOn w:val="a"/>
    <w:uiPriority w:val="99"/>
    <w:rsid w:val="00C54B0C"/>
    <w:pPr>
      <w:widowControl w:val="0"/>
      <w:autoSpaceDE w:val="0"/>
      <w:autoSpaceDN w:val="0"/>
      <w:adjustRightInd w:val="0"/>
      <w:spacing w:after="68" w:line="282" w:lineRule="exact"/>
      <w:ind w:left="0" w:right="0" w:firstLine="0"/>
      <w:jc w:val="center"/>
    </w:pPr>
    <w:rPr>
      <w:i/>
      <w:iCs/>
      <w:szCs w:val="24"/>
      <w:lang w:val="en-US"/>
    </w:rPr>
  </w:style>
  <w:style w:type="paragraph" w:styleId="a5">
    <w:name w:val="footnote text"/>
    <w:basedOn w:val="a"/>
    <w:link w:val="a6"/>
    <w:uiPriority w:val="99"/>
    <w:semiHidden/>
    <w:unhideWhenUsed/>
    <w:rsid w:val="00C54B0C"/>
    <w:pPr>
      <w:spacing w:after="0" w:line="240" w:lineRule="auto"/>
      <w:ind w:left="0" w:right="0" w:firstLine="0"/>
      <w:jc w:val="left"/>
    </w:pPr>
    <w:rPr>
      <w:rFonts w:ascii="Calibri" w:eastAsia="Calibri" w:hAnsi="Calibri"/>
      <w:color w:val="auto"/>
      <w:sz w:val="20"/>
      <w:szCs w:val="20"/>
      <w:lang w:eastAsia="en-US"/>
    </w:rPr>
  </w:style>
  <w:style w:type="character" w:customStyle="1" w:styleId="a6">
    <w:name w:val="Текст сноски Знак"/>
    <w:basedOn w:val="a0"/>
    <w:link w:val="a5"/>
    <w:uiPriority w:val="99"/>
    <w:semiHidden/>
    <w:rsid w:val="00C54B0C"/>
    <w:rPr>
      <w:rFonts w:ascii="Calibri" w:eastAsia="Calibri" w:hAnsi="Calibri" w:cs="Times New Roman"/>
      <w:sz w:val="20"/>
      <w:szCs w:val="20"/>
    </w:rPr>
  </w:style>
  <w:style w:type="character" w:styleId="a7">
    <w:name w:val="footnote reference"/>
    <w:uiPriority w:val="99"/>
    <w:rsid w:val="00C54B0C"/>
    <w:rPr>
      <w:vertAlign w:val="superscript"/>
    </w:rPr>
  </w:style>
  <w:style w:type="paragraph" w:styleId="a8">
    <w:name w:val="header"/>
    <w:basedOn w:val="a"/>
    <w:link w:val="a9"/>
    <w:uiPriority w:val="99"/>
    <w:unhideWhenUsed/>
    <w:rsid w:val="00C54B0C"/>
    <w:pPr>
      <w:tabs>
        <w:tab w:val="center" w:pos="4677"/>
        <w:tab w:val="right" w:pos="9355"/>
      </w:tabs>
      <w:spacing w:after="0" w:line="240" w:lineRule="auto"/>
      <w:ind w:left="0" w:right="0" w:firstLine="0"/>
      <w:jc w:val="left"/>
    </w:pPr>
    <w:rPr>
      <w:rFonts w:ascii="Calibri" w:eastAsia="Calibri" w:hAnsi="Calibri"/>
      <w:color w:val="auto"/>
      <w:sz w:val="22"/>
      <w:lang w:eastAsia="en-US"/>
    </w:rPr>
  </w:style>
  <w:style w:type="character" w:customStyle="1" w:styleId="a9">
    <w:name w:val="Верхний колонтитул Знак"/>
    <w:basedOn w:val="a0"/>
    <w:link w:val="a8"/>
    <w:uiPriority w:val="99"/>
    <w:rsid w:val="00C54B0C"/>
    <w:rPr>
      <w:rFonts w:ascii="Calibri" w:eastAsia="Calibri" w:hAnsi="Calibri" w:cs="Times New Roman"/>
    </w:rPr>
  </w:style>
  <w:style w:type="paragraph" w:styleId="aa">
    <w:name w:val="footer"/>
    <w:basedOn w:val="a"/>
    <w:link w:val="ab"/>
    <w:uiPriority w:val="99"/>
    <w:unhideWhenUsed/>
    <w:rsid w:val="00C54B0C"/>
    <w:pPr>
      <w:tabs>
        <w:tab w:val="center" w:pos="4677"/>
        <w:tab w:val="right" w:pos="9355"/>
      </w:tabs>
      <w:spacing w:after="0" w:line="240" w:lineRule="auto"/>
      <w:ind w:left="0" w:right="0" w:firstLine="0"/>
      <w:jc w:val="left"/>
    </w:pPr>
    <w:rPr>
      <w:rFonts w:ascii="Calibri" w:eastAsia="Calibri" w:hAnsi="Calibri"/>
      <w:color w:val="auto"/>
      <w:sz w:val="22"/>
      <w:lang w:eastAsia="en-US"/>
    </w:rPr>
  </w:style>
  <w:style w:type="character" w:customStyle="1" w:styleId="ab">
    <w:name w:val="Нижний колонтитул Знак"/>
    <w:basedOn w:val="a0"/>
    <w:link w:val="aa"/>
    <w:uiPriority w:val="99"/>
    <w:rsid w:val="00C54B0C"/>
    <w:rPr>
      <w:rFonts w:ascii="Calibri" w:eastAsia="Calibri" w:hAnsi="Calibri" w:cs="Times New Roman"/>
    </w:rPr>
  </w:style>
  <w:style w:type="paragraph" w:styleId="ac">
    <w:name w:val="No Spacing"/>
    <w:uiPriority w:val="1"/>
    <w:qFormat/>
    <w:rsid w:val="00C54B0C"/>
    <w:pPr>
      <w:spacing w:after="0" w:line="240" w:lineRule="auto"/>
      <w:ind w:left="144" w:right="108" w:firstLine="557"/>
      <w:jc w:val="both"/>
    </w:pPr>
    <w:rPr>
      <w:rFonts w:ascii="Times New Roman" w:eastAsia="Times New Roman" w:hAnsi="Times New Roman" w:cs="Times New Roman"/>
      <w:color w:val="000000"/>
      <w:sz w:val="24"/>
      <w:lang w:eastAsia="ru-RU"/>
    </w:rPr>
  </w:style>
  <w:style w:type="paragraph" w:styleId="ad">
    <w:name w:val="List Paragraph"/>
    <w:basedOn w:val="a"/>
    <w:link w:val="ae"/>
    <w:uiPriority w:val="99"/>
    <w:qFormat/>
    <w:rsid w:val="006311BC"/>
    <w:pPr>
      <w:spacing w:after="200" w:line="276" w:lineRule="auto"/>
      <w:ind w:left="720" w:right="0" w:firstLine="0"/>
      <w:contextualSpacing/>
      <w:jc w:val="left"/>
    </w:pPr>
    <w:rPr>
      <w:rFonts w:ascii="Calibri" w:eastAsia="Calibri" w:hAnsi="Calibri"/>
      <w:color w:val="auto"/>
      <w:sz w:val="22"/>
      <w:lang w:eastAsia="en-US"/>
    </w:rPr>
  </w:style>
  <w:style w:type="paragraph" w:styleId="af">
    <w:name w:val="Body Text"/>
    <w:basedOn w:val="a"/>
    <w:link w:val="af0"/>
    <w:uiPriority w:val="1"/>
    <w:qFormat/>
    <w:rsid w:val="006311BC"/>
    <w:pPr>
      <w:widowControl w:val="0"/>
      <w:autoSpaceDE w:val="0"/>
      <w:autoSpaceDN w:val="0"/>
      <w:spacing w:after="0" w:line="240" w:lineRule="auto"/>
      <w:ind w:left="222" w:right="0" w:firstLine="0"/>
    </w:pPr>
    <w:rPr>
      <w:color w:val="auto"/>
      <w:szCs w:val="24"/>
      <w:lang w:eastAsia="en-US"/>
    </w:rPr>
  </w:style>
  <w:style w:type="character" w:customStyle="1" w:styleId="af0">
    <w:name w:val="Основной текст Знак"/>
    <w:basedOn w:val="a0"/>
    <w:link w:val="af"/>
    <w:uiPriority w:val="1"/>
    <w:rsid w:val="006311BC"/>
    <w:rPr>
      <w:rFonts w:ascii="Times New Roman" w:eastAsia="Times New Roman" w:hAnsi="Times New Roman" w:cs="Times New Roman"/>
      <w:sz w:val="24"/>
      <w:szCs w:val="24"/>
    </w:rPr>
  </w:style>
  <w:style w:type="character" w:customStyle="1" w:styleId="ae">
    <w:name w:val="Абзац списка Знак"/>
    <w:link w:val="ad"/>
    <w:uiPriority w:val="99"/>
    <w:qFormat/>
    <w:locked/>
    <w:rsid w:val="006311BC"/>
    <w:rPr>
      <w:rFonts w:ascii="Calibri" w:eastAsia="Calibri" w:hAnsi="Calibri" w:cs="Times New Roman"/>
    </w:rPr>
  </w:style>
  <w:style w:type="paragraph" w:styleId="af1">
    <w:name w:val="Normal (Web)"/>
    <w:basedOn w:val="a"/>
    <w:uiPriority w:val="99"/>
    <w:semiHidden/>
    <w:unhideWhenUsed/>
    <w:rsid w:val="006311BC"/>
    <w:pPr>
      <w:spacing w:before="100" w:beforeAutospacing="1" w:after="100" w:afterAutospacing="1" w:line="240" w:lineRule="auto"/>
      <w:ind w:left="0" w:right="0" w:firstLine="0"/>
      <w:jc w:val="left"/>
    </w:pPr>
    <w:rPr>
      <w:color w:val="auto"/>
      <w:szCs w:val="24"/>
    </w:rPr>
  </w:style>
</w:styles>
</file>

<file path=word/webSettings.xml><?xml version="1.0" encoding="utf-8"?>
<w:webSettings xmlns:r="http://schemas.openxmlformats.org/officeDocument/2006/relationships" xmlns:w="http://schemas.openxmlformats.org/wordprocessingml/2006/main">
  <w:divs>
    <w:div w:id="2169810">
      <w:bodyDiv w:val="1"/>
      <w:marLeft w:val="0"/>
      <w:marRight w:val="0"/>
      <w:marTop w:val="0"/>
      <w:marBottom w:val="0"/>
      <w:divBdr>
        <w:top w:val="none" w:sz="0" w:space="0" w:color="auto"/>
        <w:left w:val="none" w:sz="0" w:space="0" w:color="auto"/>
        <w:bottom w:val="none" w:sz="0" w:space="0" w:color="auto"/>
        <w:right w:val="none" w:sz="0" w:space="0" w:color="auto"/>
      </w:divBdr>
    </w:div>
    <w:div w:id="100806426">
      <w:bodyDiv w:val="1"/>
      <w:marLeft w:val="0"/>
      <w:marRight w:val="0"/>
      <w:marTop w:val="0"/>
      <w:marBottom w:val="0"/>
      <w:divBdr>
        <w:top w:val="none" w:sz="0" w:space="0" w:color="auto"/>
        <w:left w:val="none" w:sz="0" w:space="0" w:color="auto"/>
        <w:bottom w:val="none" w:sz="0" w:space="0" w:color="auto"/>
        <w:right w:val="none" w:sz="0" w:space="0" w:color="auto"/>
      </w:divBdr>
    </w:div>
    <w:div w:id="113715482">
      <w:bodyDiv w:val="1"/>
      <w:marLeft w:val="0"/>
      <w:marRight w:val="0"/>
      <w:marTop w:val="0"/>
      <w:marBottom w:val="0"/>
      <w:divBdr>
        <w:top w:val="none" w:sz="0" w:space="0" w:color="auto"/>
        <w:left w:val="none" w:sz="0" w:space="0" w:color="auto"/>
        <w:bottom w:val="none" w:sz="0" w:space="0" w:color="auto"/>
        <w:right w:val="none" w:sz="0" w:space="0" w:color="auto"/>
      </w:divBdr>
    </w:div>
    <w:div w:id="134642940">
      <w:bodyDiv w:val="1"/>
      <w:marLeft w:val="0"/>
      <w:marRight w:val="0"/>
      <w:marTop w:val="0"/>
      <w:marBottom w:val="0"/>
      <w:divBdr>
        <w:top w:val="none" w:sz="0" w:space="0" w:color="auto"/>
        <w:left w:val="none" w:sz="0" w:space="0" w:color="auto"/>
        <w:bottom w:val="none" w:sz="0" w:space="0" w:color="auto"/>
        <w:right w:val="none" w:sz="0" w:space="0" w:color="auto"/>
      </w:divBdr>
    </w:div>
    <w:div w:id="140932238">
      <w:bodyDiv w:val="1"/>
      <w:marLeft w:val="0"/>
      <w:marRight w:val="0"/>
      <w:marTop w:val="0"/>
      <w:marBottom w:val="0"/>
      <w:divBdr>
        <w:top w:val="none" w:sz="0" w:space="0" w:color="auto"/>
        <w:left w:val="none" w:sz="0" w:space="0" w:color="auto"/>
        <w:bottom w:val="none" w:sz="0" w:space="0" w:color="auto"/>
        <w:right w:val="none" w:sz="0" w:space="0" w:color="auto"/>
      </w:divBdr>
    </w:div>
    <w:div w:id="212619477">
      <w:bodyDiv w:val="1"/>
      <w:marLeft w:val="0"/>
      <w:marRight w:val="0"/>
      <w:marTop w:val="0"/>
      <w:marBottom w:val="0"/>
      <w:divBdr>
        <w:top w:val="none" w:sz="0" w:space="0" w:color="auto"/>
        <w:left w:val="none" w:sz="0" w:space="0" w:color="auto"/>
        <w:bottom w:val="none" w:sz="0" w:space="0" w:color="auto"/>
        <w:right w:val="none" w:sz="0" w:space="0" w:color="auto"/>
      </w:divBdr>
    </w:div>
    <w:div w:id="262303902">
      <w:bodyDiv w:val="1"/>
      <w:marLeft w:val="0"/>
      <w:marRight w:val="0"/>
      <w:marTop w:val="0"/>
      <w:marBottom w:val="0"/>
      <w:divBdr>
        <w:top w:val="none" w:sz="0" w:space="0" w:color="auto"/>
        <w:left w:val="none" w:sz="0" w:space="0" w:color="auto"/>
        <w:bottom w:val="none" w:sz="0" w:space="0" w:color="auto"/>
        <w:right w:val="none" w:sz="0" w:space="0" w:color="auto"/>
      </w:divBdr>
    </w:div>
    <w:div w:id="291986459">
      <w:bodyDiv w:val="1"/>
      <w:marLeft w:val="0"/>
      <w:marRight w:val="0"/>
      <w:marTop w:val="0"/>
      <w:marBottom w:val="0"/>
      <w:divBdr>
        <w:top w:val="none" w:sz="0" w:space="0" w:color="auto"/>
        <w:left w:val="none" w:sz="0" w:space="0" w:color="auto"/>
        <w:bottom w:val="none" w:sz="0" w:space="0" w:color="auto"/>
        <w:right w:val="none" w:sz="0" w:space="0" w:color="auto"/>
      </w:divBdr>
    </w:div>
    <w:div w:id="330958466">
      <w:bodyDiv w:val="1"/>
      <w:marLeft w:val="0"/>
      <w:marRight w:val="0"/>
      <w:marTop w:val="0"/>
      <w:marBottom w:val="0"/>
      <w:divBdr>
        <w:top w:val="none" w:sz="0" w:space="0" w:color="auto"/>
        <w:left w:val="none" w:sz="0" w:space="0" w:color="auto"/>
        <w:bottom w:val="none" w:sz="0" w:space="0" w:color="auto"/>
        <w:right w:val="none" w:sz="0" w:space="0" w:color="auto"/>
      </w:divBdr>
    </w:div>
    <w:div w:id="392392957">
      <w:bodyDiv w:val="1"/>
      <w:marLeft w:val="0"/>
      <w:marRight w:val="0"/>
      <w:marTop w:val="0"/>
      <w:marBottom w:val="0"/>
      <w:divBdr>
        <w:top w:val="none" w:sz="0" w:space="0" w:color="auto"/>
        <w:left w:val="none" w:sz="0" w:space="0" w:color="auto"/>
        <w:bottom w:val="none" w:sz="0" w:space="0" w:color="auto"/>
        <w:right w:val="none" w:sz="0" w:space="0" w:color="auto"/>
      </w:divBdr>
    </w:div>
    <w:div w:id="466819536">
      <w:bodyDiv w:val="1"/>
      <w:marLeft w:val="0"/>
      <w:marRight w:val="0"/>
      <w:marTop w:val="0"/>
      <w:marBottom w:val="0"/>
      <w:divBdr>
        <w:top w:val="none" w:sz="0" w:space="0" w:color="auto"/>
        <w:left w:val="none" w:sz="0" w:space="0" w:color="auto"/>
        <w:bottom w:val="none" w:sz="0" w:space="0" w:color="auto"/>
        <w:right w:val="none" w:sz="0" w:space="0" w:color="auto"/>
      </w:divBdr>
    </w:div>
    <w:div w:id="467554115">
      <w:bodyDiv w:val="1"/>
      <w:marLeft w:val="0"/>
      <w:marRight w:val="0"/>
      <w:marTop w:val="0"/>
      <w:marBottom w:val="0"/>
      <w:divBdr>
        <w:top w:val="none" w:sz="0" w:space="0" w:color="auto"/>
        <w:left w:val="none" w:sz="0" w:space="0" w:color="auto"/>
        <w:bottom w:val="none" w:sz="0" w:space="0" w:color="auto"/>
        <w:right w:val="none" w:sz="0" w:space="0" w:color="auto"/>
      </w:divBdr>
    </w:div>
    <w:div w:id="480804457">
      <w:bodyDiv w:val="1"/>
      <w:marLeft w:val="0"/>
      <w:marRight w:val="0"/>
      <w:marTop w:val="0"/>
      <w:marBottom w:val="0"/>
      <w:divBdr>
        <w:top w:val="none" w:sz="0" w:space="0" w:color="auto"/>
        <w:left w:val="none" w:sz="0" w:space="0" w:color="auto"/>
        <w:bottom w:val="none" w:sz="0" w:space="0" w:color="auto"/>
        <w:right w:val="none" w:sz="0" w:space="0" w:color="auto"/>
      </w:divBdr>
    </w:div>
    <w:div w:id="489105248">
      <w:bodyDiv w:val="1"/>
      <w:marLeft w:val="0"/>
      <w:marRight w:val="0"/>
      <w:marTop w:val="0"/>
      <w:marBottom w:val="0"/>
      <w:divBdr>
        <w:top w:val="none" w:sz="0" w:space="0" w:color="auto"/>
        <w:left w:val="none" w:sz="0" w:space="0" w:color="auto"/>
        <w:bottom w:val="none" w:sz="0" w:space="0" w:color="auto"/>
        <w:right w:val="none" w:sz="0" w:space="0" w:color="auto"/>
      </w:divBdr>
    </w:div>
    <w:div w:id="493958413">
      <w:bodyDiv w:val="1"/>
      <w:marLeft w:val="0"/>
      <w:marRight w:val="0"/>
      <w:marTop w:val="0"/>
      <w:marBottom w:val="0"/>
      <w:divBdr>
        <w:top w:val="none" w:sz="0" w:space="0" w:color="auto"/>
        <w:left w:val="none" w:sz="0" w:space="0" w:color="auto"/>
        <w:bottom w:val="none" w:sz="0" w:space="0" w:color="auto"/>
        <w:right w:val="none" w:sz="0" w:space="0" w:color="auto"/>
      </w:divBdr>
    </w:div>
    <w:div w:id="504631569">
      <w:bodyDiv w:val="1"/>
      <w:marLeft w:val="0"/>
      <w:marRight w:val="0"/>
      <w:marTop w:val="0"/>
      <w:marBottom w:val="0"/>
      <w:divBdr>
        <w:top w:val="none" w:sz="0" w:space="0" w:color="auto"/>
        <w:left w:val="none" w:sz="0" w:space="0" w:color="auto"/>
        <w:bottom w:val="none" w:sz="0" w:space="0" w:color="auto"/>
        <w:right w:val="none" w:sz="0" w:space="0" w:color="auto"/>
      </w:divBdr>
    </w:div>
    <w:div w:id="647593816">
      <w:bodyDiv w:val="1"/>
      <w:marLeft w:val="0"/>
      <w:marRight w:val="0"/>
      <w:marTop w:val="0"/>
      <w:marBottom w:val="0"/>
      <w:divBdr>
        <w:top w:val="none" w:sz="0" w:space="0" w:color="auto"/>
        <w:left w:val="none" w:sz="0" w:space="0" w:color="auto"/>
        <w:bottom w:val="none" w:sz="0" w:space="0" w:color="auto"/>
        <w:right w:val="none" w:sz="0" w:space="0" w:color="auto"/>
      </w:divBdr>
    </w:div>
    <w:div w:id="662392695">
      <w:bodyDiv w:val="1"/>
      <w:marLeft w:val="0"/>
      <w:marRight w:val="0"/>
      <w:marTop w:val="0"/>
      <w:marBottom w:val="0"/>
      <w:divBdr>
        <w:top w:val="none" w:sz="0" w:space="0" w:color="auto"/>
        <w:left w:val="none" w:sz="0" w:space="0" w:color="auto"/>
        <w:bottom w:val="none" w:sz="0" w:space="0" w:color="auto"/>
        <w:right w:val="none" w:sz="0" w:space="0" w:color="auto"/>
      </w:divBdr>
    </w:div>
    <w:div w:id="803159321">
      <w:bodyDiv w:val="1"/>
      <w:marLeft w:val="0"/>
      <w:marRight w:val="0"/>
      <w:marTop w:val="0"/>
      <w:marBottom w:val="0"/>
      <w:divBdr>
        <w:top w:val="none" w:sz="0" w:space="0" w:color="auto"/>
        <w:left w:val="none" w:sz="0" w:space="0" w:color="auto"/>
        <w:bottom w:val="none" w:sz="0" w:space="0" w:color="auto"/>
        <w:right w:val="none" w:sz="0" w:space="0" w:color="auto"/>
      </w:divBdr>
    </w:div>
    <w:div w:id="810832182">
      <w:bodyDiv w:val="1"/>
      <w:marLeft w:val="0"/>
      <w:marRight w:val="0"/>
      <w:marTop w:val="0"/>
      <w:marBottom w:val="0"/>
      <w:divBdr>
        <w:top w:val="none" w:sz="0" w:space="0" w:color="auto"/>
        <w:left w:val="none" w:sz="0" w:space="0" w:color="auto"/>
        <w:bottom w:val="none" w:sz="0" w:space="0" w:color="auto"/>
        <w:right w:val="none" w:sz="0" w:space="0" w:color="auto"/>
      </w:divBdr>
    </w:div>
    <w:div w:id="811406325">
      <w:bodyDiv w:val="1"/>
      <w:marLeft w:val="0"/>
      <w:marRight w:val="0"/>
      <w:marTop w:val="0"/>
      <w:marBottom w:val="0"/>
      <w:divBdr>
        <w:top w:val="none" w:sz="0" w:space="0" w:color="auto"/>
        <w:left w:val="none" w:sz="0" w:space="0" w:color="auto"/>
        <w:bottom w:val="none" w:sz="0" w:space="0" w:color="auto"/>
        <w:right w:val="none" w:sz="0" w:space="0" w:color="auto"/>
      </w:divBdr>
    </w:div>
    <w:div w:id="890531427">
      <w:bodyDiv w:val="1"/>
      <w:marLeft w:val="0"/>
      <w:marRight w:val="0"/>
      <w:marTop w:val="0"/>
      <w:marBottom w:val="0"/>
      <w:divBdr>
        <w:top w:val="none" w:sz="0" w:space="0" w:color="auto"/>
        <w:left w:val="none" w:sz="0" w:space="0" w:color="auto"/>
        <w:bottom w:val="none" w:sz="0" w:space="0" w:color="auto"/>
        <w:right w:val="none" w:sz="0" w:space="0" w:color="auto"/>
      </w:divBdr>
    </w:div>
    <w:div w:id="933396338">
      <w:bodyDiv w:val="1"/>
      <w:marLeft w:val="0"/>
      <w:marRight w:val="0"/>
      <w:marTop w:val="0"/>
      <w:marBottom w:val="0"/>
      <w:divBdr>
        <w:top w:val="none" w:sz="0" w:space="0" w:color="auto"/>
        <w:left w:val="none" w:sz="0" w:space="0" w:color="auto"/>
        <w:bottom w:val="none" w:sz="0" w:space="0" w:color="auto"/>
        <w:right w:val="none" w:sz="0" w:space="0" w:color="auto"/>
      </w:divBdr>
    </w:div>
    <w:div w:id="977607677">
      <w:bodyDiv w:val="1"/>
      <w:marLeft w:val="0"/>
      <w:marRight w:val="0"/>
      <w:marTop w:val="0"/>
      <w:marBottom w:val="0"/>
      <w:divBdr>
        <w:top w:val="none" w:sz="0" w:space="0" w:color="auto"/>
        <w:left w:val="none" w:sz="0" w:space="0" w:color="auto"/>
        <w:bottom w:val="none" w:sz="0" w:space="0" w:color="auto"/>
        <w:right w:val="none" w:sz="0" w:space="0" w:color="auto"/>
      </w:divBdr>
    </w:div>
    <w:div w:id="993877980">
      <w:bodyDiv w:val="1"/>
      <w:marLeft w:val="0"/>
      <w:marRight w:val="0"/>
      <w:marTop w:val="0"/>
      <w:marBottom w:val="0"/>
      <w:divBdr>
        <w:top w:val="none" w:sz="0" w:space="0" w:color="auto"/>
        <w:left w:val="none" w:sz="0" w:space="0" w:color="auto"/>
        <w:bottom w:val="none" w:sz="0" w:space="0" w:color="auto"/>
        <w:right w:val="none" w:sz="0" w:space="0" w:color="auto"/>
      </w:divBdr>
    </w:div>
    <w:div w:id="1095638775">
      <w:bodyDiv w:val="1"/>
      <w:marLeft w:val="0"/>
      <w:marRight w:val="0"/>
      <w:marTop w:val="0"/>
      <w:marBottom w:val="0"/>
      <w:divBdr>
        <w:top w:val="none" w:sz="0" w:space="0" w:color="auto"/>
        <w:left w:val="none" w:sz="0" w:space="0" w:color="auto"/>
        <w:bottom w:val="none" w:sz="0" w:space="0" w:color="auto"/>
        <w:right w:val="none" w:sz="0" w:space="0" w:color="auto"/>
      </w:divBdr>
    </w:div>
    <w:div w:id="1098869845">
      <w:bodyDiv w:val="1"/>
      <w:marLeft w:val="0"/>
      <w:marRight w:val="0"/>
      <w:marTop w:val="0"/>
      <w:marBottom w:val="0"/>
      <w:divBdr>
        <w:top w:val="none" w:sz="0" w:space="0" w:color="auto"/>
        <w:left w:val="none" w:sz="0" w:space="0" w:color="auto"/>
        <w:bottom w:val="none" w:sz="0" w:space="0" w:color="auto"/>
        <w:right w:val="none" w:sz="0" w:space="0" w:color="auto"/>
      </w:divBdr>
    </w:div>
    <w:div w:id="1130055514">
      <w:bodyDiv w:val="1"/>
      <w:marLeft w:val="0"/>
      <w:marRight w:val="0"/>
      <w:marTop w:val="0"/>
      <w:marBottom w:val="0"/>
      <w:divBdr>
        <w:top w:val="none" w:sz="0" w:space="0" w:color="auto"/>
        <w:left w:val="none" w:sz="0" w:space="0" w:color="auto"/>
        <w:bottom w:val="none" w:sz="0" w:space="0" w:color="auto"/>
        <w:right w:val="none" w:sz="0" w:space="0" w:color="auto"/>
      </w:divBdr>
    </w:div>
    <w:div w:id="1150169763">
      <w:bodyDiv w:val="1"/>
      <w:marLeft w:val="0"/>
      <w:marRight w:val="0"/>
      <w:marTop w:val="0"/>
      <w:marBottom w:val="0"/>
      <w:divBdr>
        <w:top w:val="none" w:sz="0" w:space="0" w:color="auto"/>
        <w:left w:val="none" w:sz="0" w:space="0" w:color="auto"/>
        <w:bottom w:val="none" w:sz="0" w:space="0" w:color="auto"/>
        <w:right w:val="none" w:sz="0" w:space="0" w:color="auto"/>
      </w:divBdr>
    </w:div>
    <w:div w:id="1154568122">
      <w:bodyDiv w:val="1"/>
      <w:marLeft w:val="0"/>
      <w:marRight w:val="0"/>
      <w:marTop w:val="0"/>
      <w:marBottom w:val="0"/>
      <w:divBdr>
        <w:top w:val="none" w:sz="0" w:space="0" w:color="auto"/>
        <w:left w:val="none" w:sz="0" w:space="0" w:color="auto"/>
        <w:bottom w:val="none" w:sz="0" w:space="0" w:color="auto"/>
        <w:right w:val="none" w:sz="0" w:space="0" w:color="auto"/>
      </w:divBdr>
    </w:div>
    <w:div w:id="1189561414">
      <w:bodyDiv w:val="1"/>
      <w:marLeft w:val="0"/>
      <w:marRight w:val="0"/>
      <w:marTop w:val="0"/>
      <w:marBottom w:val="0"/>
      <w:divBdr>
        <w:top w:val="none" w:sz="0" w:space="0" w:color="auto"/>
        <w:left w:val="none" w:sz="0" w:space="0" w:color="auto"/>
        <w:bottom w:val="none" w:sz="0" w:space="0" w:color="auto"/>
        <w:right w:val="none" w:sz="0" w:space="0" w:color="auto"/>
      </w:divBdr>
    </w:div>
    <w:div w:id="1257982535">
      <w:bodyDiv w:val="1"/>
      <w:marLeft w:val="0"/>
      <w:marRight w:val="0"/>
      <w:marTop w:val="0"/>
      <w:marBottom w:val="0"/>
      <w:divBdr>
        <w:top w:val="none" w:sz="0" w:space="0" w:color="auto"/>
        <w:left w:val="none" w:sz="0" w:space="0" w:color="auto"/>
        <w:bottom w:val="none" w:sz="0" w:space="0" w:color="auto"/>
        <w:right w:val="none" w:sz="0" w:space="0" w:color="auto"/>
      </w:divBdr>
    </w:div>
    <w:div w:id="1306548604">
      <w:bodyDiv w:val="1"/>
      <w:marLeft w:val="0"/>
      <w:marRight w:val="0"/>
      <w:marTop w:val="0"/>
      <w:marBottom w:val="0"/>
      <w:divBdr>
        <w:top w:val="none" w:sz="0" w:space="0" w:color="auto"/>
        <w:left w:val="none" w:sz="0" w:space="0" w:color="auto"/>
        <w:bottom w:val="none" w:sz="0" w:space="0" w:color="auto"/>
        <w:right w:val="none" w:sz="0" w:space="0" w:color="auto"/>
      </w:divBdr>
    </w:div>
    <w:div w:id="1328285722">
      <w:bodyDiv w:val="1"/>
      <w:marLeft w:val="0"/>
      <w:marRight w:val="0"/>
      <w:marTop w:val="0"/>
      <w:marBottom w:val="0"/>
      <w:divBdr>
        <w:top w:val="none" w:sz="0" w:space="0" w:color="auto"/>
        <w:left w:val="none" w:sz="0" w:space="0" w:color="auto"/>
        <w:bottom w:val="none" w:sz="0" w:space="0" w:color="auto"/>
        <w:right w:val="none" w:sz="0" w:space="0" w:color="auto"/>
      </w:divBdr>
    </w:div>
    <w:div w:id="1410497288">
      <w:bodyDiv w:val="1"/>
      <w:marLeft w:val="0"/>
      <w:marRight w:val="0"/>
      <w:marTop w:val="0"/>
      <w:marBottom w:val="0"/>
      <w:divBdr>
        <w:top w:val="none" w:sz="0" w:space="0" w:color="auto"/>
        <w:left w:val="none" w:sz="0" w:space="0" w:color="auto"/>
        <w:bottom w:val="none" w:sz="0" w:space="0" w:color="auto"/>
        <w:right w:val="none" w:sz="0" w:space="0" w:color="auto"/>
      </w:divBdr>
    </w:div>
    <w:div w:id="1473936279">
      <w:bodyDiv w:val="1"/>
      <w:marLeft w:val="0"/>
      <w:marRight w:val="0"/>
      <w:marTop w:val="0"/>
      <w:marBottom w:val="0"/>
      <w:divBdr>
        <w:top w:val="none" w:sz="0" w:space="0" w:color="auto"/>
        <w:left w:val="none" w:sz="0" w:space="0" w:color="auto"/>
        <w:bottom w:val="none" w:sz="0" w:space="0" w:color="auto"/>
        <w:right w:val="none" w:sz="0" w:space="0" w:color="auto"/>
      </w:divBdr>
    </w:div>
    <w:div w:id="1499731439">
      <w:bodyDiv w:val="1"/>
      <w:marLeft w:val="0"/>
      <w:marRight w:val="0"/>
      <w:marTop w:val="0"/>
      <w:marBottom w:val="0"/>
      <w:divBdr>
        <w:top w:val="none" w:sz="0" w:space="0" w:color="auto"/>
        <w:left w:val="none" w:sz="0" w:space="0" w:color="auto"/>
        <w:bottom w:val="none" w:sz="0" w:space="0" w:color="auto"/>
        <w:right w:val="none" w:sz="0" w:space="0" w:color="auto"/>
      </w:divBdr>
    </w:div>
    <w:div w:id="1517187974">
      <w:bodyDiv w:val="1"/>
      <w:marLeft w:val="0"/>
      <w:marRight w:val="0"/>
      <w:marTop w:val="0"/>
      <w:marBottom w:val="0"/>
      <w:divBdr>
        <w:top w:val="none" w:sz="0" w:space="0" w:color="auto"/>
        <w:left w:val="none" w:sz="0" w:space="0" w:color="auto"/>
        <w:bottom w:val="none" w:sz="0" w:space="0" w:color="auto"/>
        <w:right w:val="none" w:sz="0" w:space="0" w:color="auto"/>
      </w:divBdr>
    </w:div>
    <w:div w:id="1588928233">
      <w:bodyDiv w:val="1"/>
      <w:marLeft w:val="0"/>
      <w:marRight w:val="0"/>
      <w:marTop w:val="0"/>
      <w:marBottom w:val="0"/>
      <w:divBdr>
        <w:top w:val="none" w:sz="0" w:space="0" w:color="auto"/>
        <w:left w:val="none" w:sz="0" w:space="0" w:color="auto"/>
        <w:bottom w:val="none" w:sz="0" w:space="0" w:color="auto"/>
        <w:right w:val="none" w:sz="0" w:space="0" w:color="auto"/>
      </w:divBdr>
    </w:div>
    <w:div w:id="1635132637">
      <w:bodyDiv w:val="1"/>
      <w:marLeft w:val="0"/>
      <w:marRight w:val="0"/>
      <w:marTop w:val="0"/>
      <w:marBottom w:val="0"/>
      <w:divBdr>
        <w:top w:val="none" w:sz="0" w:space="0" w:color="auto"/>
        <w:left w:val="none" w:sz="0" w:space="0" w:color="auto"/>
        <w:bottom w:val="none" w:sz="0" w:space="0" w:color="auto"/>
        <w:right w:val="none" w:sz="0" w:space="0" w:color="auto"/>
      </w:divBdr>
    </w:div>
    <w:div w:id="1750689549">
      <w:bodyDiv w:val="1"/>
      <w:marLeft w:val="0"/>
      <w:marRight w:val="0"/>
      <w:marTop w:val="0"/>
      <w:marBottom w:val="0"/>
      <w:divBdr>
        <w:top w:val="none" w:sz="0" w:space="0" w:color="auto"/>
        <w:left w:val="none" w:sz="0" w:space="0" w:color="auto"/>
        <w:bottom w:val="none" w:sz="0" w:space="0" w:color="auto"/>
        <w:right w:val="none" w:sz="0" w:space="0" w:color="auto"/>
      </w:divBdr>
    </w:div>
    <w:div w:id="1781873846">
      <w:bodyDiv w:val="1"/>
      <w:marLeft w:val="0"/>
      <w:marRight w:val="0"/>
      <w:marTop w:val="0"/>
      <w:marBottom w:val="0"/>
      <w:divBdr>
        <w:top w:val="none" w:sz="0" w:space="0" w:color="auto"/>
        <w:left w:val="none" w:sz="0" w:space="0" w:color="auto"/>
        <w:bottom w:val="none" w:sz="0" w:space="0" w:color="auto"/>
        <w:right w:val="none" w:sz="0" w:space="0" w:color="auto"/>
      </w:divBdr>
    </w:div>
    <w:div w:id="1808744307">
      <w:bodyDiv w:val="1"/>
      <w:marLeft w:val="0"/>
      <w:marRight w:val="0"/>
      <w:marTop w:val="0"/>
      <w:marBottom w:val="0"/>
      <w:divBdr>
        <w:top w:val="none" w:sz="0" w:space="0" w:color="auto"/>
        <w:left w:val="none" w:sz="0" w:space="0" w:color="auto"/>
        <w:bottom w:val="none" w:sz="0" w:space="0" w:color="auto"/>
        <w:right w:val="none" w:sz="0" w:space="0" w:color="auto"/>
      </w:divBdr>
    </w:div>
    <w:div w:id="1813592696">
      <w:bodyDiv w:val="1"/>
      <w:marLeft w:val="0"/>
      <w:marRight w:val="0"/>
      <w:marTop w:val="0"/>
      <w:marBottom w:val="0"/>
      <w:divBdr>
        <w:top w:val="none" w:sz="0" w:space="0" w:color="auto"/>
        <w:left w:val="none" w:sz="0" w:space="0" w:color="auto"/>
        <w:bottom w:val="none" w:sz="0" w:space="0" w:color="auto"/>
        <w:right w:val="none" w:sz="0" w:space="0" w:color="auto"/>
      </w:divBdr>
    </w:div>
    <w:div w:id="1826319858">
      <w:bodyDiv w:val="1"/>
      <w:marLeft w:val="0"/>
      <w:marRight w:val="0"/>
      <w:marTop w:val="0"/>
      <w:marBottom w:val="0"/>
      <w:divBdr>
        <w:top w:val="none" w:sz="0" w:space="0" w:color="auto"/>
        <w:left w:val="none" w:sz="0" w:space="0" w:color="auto"/>
        <w:bottom w:val="none" w:sz="0" w:space="0" w:color="auto"/>
        <w:right w:val="none" w:sz="0" w:space="0" w:color="auto"/>
      </w:divBdr>
    </w:div>
    <w:div w:id="1990136681">
      <w:bodyDiv w:val="1"/>
      <w:marLeft w:val="0"/>
      <w:marRight w:val="0"/>
      <w:marTop w:val="0"/>
      <w:marBottom w:val="0"/>
      <w:divBdr>
        <w:top w:val="none" w:sz="0" w:space="0" w:color="auto"/>
        <w:left w:val="none" w:sz="0" w:space="0" w:color="auto"/>
        <w:bottom w:val="none" w:sz="0" w:space="0" w:color="auto"/>
        <w:right w:val="none" w:sz="0" w:space="0" w:color="auto"/>
      </w:divBdr>
    </w:div>
    <w:div w:id="2043364597">
      <w:bodyDiv w:val="1"/>
      <w:marLeft w:val="0"/>
      <w:marRight w:val="0"/>
      <w:marTop w:val="0"/>
      <w:marBottom w:val="0"/>
      <w:divBdr>
        <w:top w:val="none" w:sz="0" w:space="0" w:color="auto"/>
        <w:left w:val="none" w:sz="0" w:space="0" w:color="auto"/>
        <w:bottom w:val="none" w:sz="0" w:space="0" w:color="auto"/>
        <w:right w:val="none" w:sz="0" w:space="0" w:color="auto"/>
      </w:divBdr>
    </w:div>
    <w:div w:id="2073504941">
      <w:bodyDiv w:val="1"/>
      <w:marLeft w:val="0"/>
      <w:marRight w:val="0"/>
      <w:marTop w:val="0"/>
      <w:marBottom w:val="0"/>
      <w:divBdr>
        <w:top w:val="none" w:sz="0" w:space="0" w:color="auto"/>
        <w:left w:val="none" w:sz="0" w:space="0" w:color="auto"/>
        <w:bottom w:val="none" w:sz="0" w:space="0" w:color="auto"/>
        <w:right w:val="none" w:sz="0" w:space="0" w:color="auto"/>
      </w:divBdr>
    </w:div>
    <w:div w:id="2098596252">
      <w:bodyDiv w:val="1"/>
      <w:marLeft w:val="0"/>
      <w:marRight w:val="0"/>
      <w:marTop w:val="0"/>
      <w:marBottom w:val="0"/>
      <w:divBdr>
        <w:top w:val="none" w:sz="0" w:space="0" w:color="auto"/>
        <w:left w:val="none" w:sz="0" w:space="0" w:color="auto"/>
        <w:bottom w:val="none" w:sz="0" w:space="0" w:color="auto"/>
        <w:right w:val="none" w:sz="0" w:space="0" w:color="auto"/>
      </w:divBdr>
    </w:div>
    <w:div w:id="2107264754">
      <w:bodyDiv w:val="1"/>
      <w:marLeft w:val="0"/>
      <w:marRight w:val="0"/>
      <w:marTop w:val="0"/>
      <w:marBottom w:val="0"/>
      <w:divBdr>
        <w:top w:val="none" w:sz="0" w:space="0" w:color="auto"/>
        <w:left w:val="none" w:sz="0" w:space="0" w:color="auto"/>
        <w:bottom w:val="none" w:sz="0" w:space="0" w:color="auto"/>
        <w:right w:val="none" w:sz="0" w:space="0" w:color="auto"/>
      </w:divBdr>
    </w:div>
    <w:div w:id="213667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store/productId/9NGG18GVDWSZ" TargetMode="External"/><Relationship Id="rId18" Type="http://schemas.openxmlformats.org/officeDocument/2006/relationships/hyperlink" Target="https://www.microsoft.com/store/productId/9NGG18GVDWSZ" TargetMode="External"/><Relationship Id="rId26" Type="http://schemas.openxmlformats.org/officeDocument/2006/relationships/hyperlink" Target="https://www.microsoft.com/store/productId/9NGG18GVDWSZ" TargetMode="External"/><Relationship Id="rId39" Type="http://schemas.openxmlformats.org/officeDocument/2006/relationships/hyperlink" Target="https://www.microsoft.com/store/productId/9N595D85NGVG" TargetMode="External"/><Relationship Id="rId21" Type="http://schemas.openxmlformats.org/officeDocument/2006/relationships/hyperlink" Target="https://www.microsoft.com/store/productId/9NGG18GVDWSZ" TargetMode="External"/><Relationship Id="rId34" Type="http://schemas.openxmlformats.org/officeDocument/2006/relationships/hyperlink" Target="https://www.microsoft.com/store/productId/9NGG18GVDWSZ" TargetMode="External"/><Relationship Id="rId42" Type="http://schemas.openxmlformats.org/officeDocument/2006/relationships/hyperlink" Target="https://www.microsoft.com/store/productId/9N595D85NGVG" TargetMode="External"/><Relationship Id="rId47" Type="http://schemas.openxmlformats.org/officeDocument/2006/relationships/hyperlink" Target="https://www.microsoft.com/store/productId/9N595D85NGVG" TargetMode="External"/><Relationship Id="rId50" Type="http://schemas.openxmlformats.org/officeDocument/2006/relationships/hyperlink" Target="https://www.microsoft.com/store/productId/9N595D85NGVG" TargetMode="External"/><Relationship Id="rId55" Type="http://schemas.openxmlformats.org/officeDocument/2006/relationships/footer" Target="footer1.xml"/><Relationship Id="rId7" Type="http://schemas.openxmlformats.org/officeDocument/2006/relationships/hyperlink" Target="https://www.microsoft.com/store/productId/9NGG18GVDWSZ" TargetMode="External"/><Relationship Id="rId2" Type="http://schemas.openxmlformats.org/officeDocument/2006/relationships/styles" Target="styles.xml"/><Relationship Id="rId16" Type="http://schemas.openxmlformats.org/officeDocument/2006/relationships/hyperlink" Target="https://www.microsoft.com/store/productId/9NGG18GVDWSZ" TargetMode="External"/><Relationship Id="rId20" Type="http://schemas.openxmlformats.org/officeDocument/2006/relationships/hyperlink" Target="https://www.microsoft.com/store/productId/9NGG18GVDWSZ" TargetMode="External"/><Relationship Id="rId29" Type="http://schemas.openxmlformats.org/officeDocument/2006/relationships/hyperlink" Target="https://www.microsoft.com/store/productId/9NGG18GVDWSZ" TargetMode="External"/><Relationship Id="rId41" Type="http://schemas.openxmlformats.org/officeDocument/2006/relationships/hyperlink" Target="https://www.microsoft.com/store/productId/9N595D85NGVG" TargetMode="External"/><Relationship Id="rId54" Type="http://schemas.openxmlformats.org/officeDocument/2006/relationships/hyperlink" Target="https://www.microsoft.com/store/productId/9N595D85NGV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crosoft.com/store/productId/9NGG18GVDWSZ" TargetMode="External"/><Relationship Id="rId24" Type="http://schemas.openxmlformats.org/officeDocument/2006/relationships/hyperlink" Target="https://www.microsoft.com/store/productId/9NGG18GVDWSZ" TargetMode="External"/><Relationship Id="rId32" Type="http://schemas.openxmlformats.org/officeDocument/2006/relationships/hyperlink" Target="https://www.microsoft.com/store/productId/9NGG18GVDWSZ" TargetMode="External"/><Relationship Id="rId37" Type="http://schemas.openxmlformats.org/officeDocument/2006/relationships/hyperlink" Target="https://www.microsoft.com/store/productId/9N595D85NGVG" TargetMode="External"/><Relationship Id="rId40" Type="http://schemas.openxmlformats.org/officeDocument/2006/relationships/hyperlink" Target="https://www.microsoft.com/store/productId/9N595D85NGVG" TargetMode="External"/><Relationship Id="rId45" Type="http://schemas.openxmlformats.org/officeDocument/2006/relationships/hyperlink" Target="https://www.microsoft.com/store/productId/9N595D85NGVG" TargetMode="External"/><Relationship Id="rId53" Type="http://schemas.openxmlformats.org/officeDocument/2006/relationships/hyperlink" Target="https://www.microsoft.com/store/productId/9N595D85NGVG" TargetMode="External"/><Relationship Id="rId58"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microsoft.com/store/productId/9NGG18GVDWSZ" TargetMode="External"/><Relationship Id="rId23" Type="http://schemas.openxmlformats.org/officeDocument/2006/relationships/hyperlink" Target="https://www.microsoft.com/store/productId/9NGG18GVDWSZ" TargetMode="External"/><Relationship Id="rId28" Type="http://schemas.openxmlformats.org/officeDocument/2006/relationships/hyperlink" Target="https://www.microsoft.com/store/productId/9NGG18GVDWSZ" TargetMode="External"/><Relationship Id="rId36" Type="http://schemas.openxmlformats.org/officeDocument/2006/relationships/hyperlink" Target="https://www.microsoft.com/store/productId/9NGG18GVDWSZ" TargetMode="External"/><Relationship Id="rId49" Type="http://schemas.openxmlformats.org/officeDocument/2006/relationships/hyperlink" Target="https://www.microsoft.com/store/productId/9N595D85NGVG" TargetMode="External"/><Relationship Id="rId57" Type="http://schemas.openxmlformats.org/officeDocument/2006/relationships/footer" Target="footer3.xml"/><Relationship Id="rId61" Type="http://schemas.openxmlformats.org/officeDocument/2006/relationships/fontTable" Target="fontTable.xml"/><Relationship Id="rId10" Type="http://schemas.openxmlformats.org/officeDocument/2006/relationships/hyperlink" Target="https://www.microsoft.com/store/productId/9NGG18GVDWSZ" TargetMode="External"/><Relationship Id="rId19" Type="http://schemas.openxmlformats.org/officeDocument/2006/relationships/hyperlink" Target="https://www.microsoft.com/store/productId/9NGG18GVDWSZ" TargetMode="External"/><Relationship Id="rId31" Type="http://schemas.openxmlformats.org/officeDocument/2006/relationships/hyperlink" Target="https://www.microsoft.com/store/productId/9NGG18GVDWSZ" TargetMode="External"/><Relationship Id="rId44" Type="http://schemas.openxmlformats.org/officeDocument/2006/relationships/hyperlink" Target="https://www.microsoft.com/store/productId/9N595D85NGVG" TargetMode="External"/><Relationship Id="rId52" Type="http://schemas.openxmlformats.org/officeDocument/2006/relationships/hyperlink" Target="https://www.microsoft.com/store/productId/9N595D85NGVG" TargetMode="External"/><Relationship Id="rId60"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s://www.microsoft.com/store/productId/9NGG18GVDWSZ" TargetMode="External"/><Relationship Id="rId14" Type="http://schemas.openxmlformats.org/officeDocument/2006/relationships/hyperlink" Target="https://www.microsoft.com/store/productId/9NGG18GVDWSZ" TargetMode="External"/><Relationship Id="rId22" Type="http://schemas.openxmlformats.org/officeDocument/2006/relationships/hyperlink" Target="https://www.microsoft.com/store/productId/9NGG18GVDWSZ" TargetMode="External"/><Relationship Id="rId27" Type="http://schemas.openxmlformats.org/officeDocument/2006/relationships/hyperlink" Target="https://www.microsoft.com/store/productId/9NGG18GVDWSZ" TargetMode="External"/><Relationship Id="rId30" Type="http://schemas.openxmlformats.org/officeDocument/2006/relationships/hyperlink" Target="https://www.microsoft.com/store/productId/9NGG18GVDWSZ" TargetMode="External"/><Relationship Id="rId35" Type="http://schemas.openxmlformats.org/officeDocument/2006/relationships/hyperlink" Target="https://www.microsoft.com/store/productId/9NGG18GVDWSZ" TargetMode="External"/><Relationship Id="rId43" Type="http://schemas.openxmlformats.org/officeDocument/2006/relationships/hyperlink" Target="https://www.microsoft.com/store/productId/9N595D85NGVG" TargetMode="External"/><Relationship Id="rId48" Type="http://schemas.openxmlformats.org/officeDocument/2006/relationships/hyperlink" Target="https://www.microsoft.com/store/productId/9N595D85NGVG" TargetMode="External"/><Relationship Id="rId56" Type="http://schemas.openxmlformats.org/officeDocument/2006/relationships/footer" Target="footer2.xml"/><Relationship Id="rId8" Type="http://schemas.openxmlformats.org/officeDocument/2006/relationships/hyperlink" Target="https://www.microsoft.com/store/productId/9NGG18GVDWSZ" TargetMode="External"/><Relationship Id="rId51" Type="http://schemas.openxmlformats.org/officeDocument/2006/relationships/hyperlink" Target="https://www.microsoft.com/store/productId/9N595D85NGVG" TargetMode="External"/><Relationship Id="rId3" Type="http://schemas.openxmlformats.org/officeDocument/2006/relationships/settings" Target="settings.xml"/><Relationship Id="rId12" Type="http://schemas.openxmlformats.org/officeDocument/2006/relationships/hyperlink" Target="https://www.microsoft.com/store/productId/9NGG18GVDWSZ" TargetMode="External"/><Relationship Id="rId17" Type="http://schemas.openxmlformats.org/officeDocument/2006/relationships/hyperlink" Target="https://www.microsoft.com/store/productId/9NGG18GVDWSZ" TargetMode="External"/><Relationship Id="rId25" Type="http://schemas.openxmlformats.org/officeDocument/2006/relationships/hyperlink" Target="https://www.microsoft.com/store/productId/9NGG18GVDWSZ" TargetMode="External"/><Relationship Id="rId33" Type="http://schemas.openxmlformats.org/officeDocument/2006/relationships/hyperlink" Target="https://www.microsoft.com/store/productId/9NGG18GVDWSZ" TargetMode="External"/><Relationship Id="rId38" Type="http://schemas.openxmlformats.org/officeDocument/2006/relationships/hyperlink" Target="https://www.microsoft.com/store/productId/9N595D85NGVG" TargetMode="External"/><Relationship Id="rId46" Type="http://schemas.openxmlformats.org/officeDocument/2006/relationships/hyperlink" Target="https://www.microsoft.com/store/productId/9N595D85NGVG" TargetMode="External"/><Relationship Id="rId59"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10100</Words>
  <Characters>57576</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Антон</cp:lastModifiedBy>
  <cp:revision>9</cp:revision>
  <dcterms:created xsi:type="dcterms:W3CDTF">2023-08-28T07:58:00Z</dcterms:created>
  <dcterms:modified xsi:type="dcterms:W3CDTF">2023-11-12T15:22:00Z</dcterms:modified>
</cp:coreProperties>
</file>