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AE" w:rsidRPr="007F261A" w:rsidRDefault="00A756AE" w:rsidP="00A756AE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bookmarkStart w:id="0" w:name="block-7941252"/>
      <w:r w:rsidRPr="007F261A">
        <w:rPr>
          <w:rFonts w:ascii="Times New Roman" w:hAnsi="Times New Roman"/>
          <w:b/>
          <w:color w:val="000000"/>
          <w:szCs w:val="18"/>
          <w:lang w:val="ru-RU"/>
        </w:rPr>
        <w:t>МИНИСТЕРСТВО ПРОСВЕЩЕНИЯ РОССИЙСКОЙ ФЕДЕРАЦИИ</w:t>
      </w:r>
    </w:p>
    <w:p w:rsidR="00A756AE" w:rsidRDefault="00A756AE" w:rsidP="00A756AE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Cs w:val="18"/>
          <w:lang w:val="ru-RU"/>
        </w:rPr>
      </w:pPr>
      <w:bookmarkStart w:id="1" w:name="6aa128e2-ef08-47b9-a55d-8964df1e2eb4"/>
    </w:p>
    <w:p w:rsidR="00A756AE" w:rsidRPr="007F261A" w:rsidRDefault="00A756AE" w:rsidP="00A756AE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r w:rsidRPr="007F261A">
        <w:rPr>
          <w:rFonts w:ascii="Times New Roman" w:hAnsi="Times New Roman"/>
          <w:b/>
          <w:color w:val="000000"/>
          <w:szCs w:val="18"/>
          <w:lang w:val="ru-RU"/>
        </w:rPr>
        <w:t xml:space="preserve">Управление образования Администрации муниципального образования "Муниципальный округ Балезинский район Удмуртской Республики" </w:t>
      </w:r>
      <w:bookmarkEnd w:id="1"/>
    </w:p>
    <w:p w:rsidR="00A756AE" w:rsidRDefault="00A756AE" w:rsidP="00A756AE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Cs w:val="18"/>
          <w:lang w:val="ru-RU"/>
        </w:rPr>
      </w:pPr>
    </w:p>
    <w:p w:rsidR="00A756AE" w:rsidRPr="007F261A" w:rsidRDefault="00A756AE" w:rsidP="00A756AE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r w:rsidRPr="007F261A">
        <w:rPr>
          <w:rFonts w:ascii="Times New Roman" w:hAnsi="Times New Roman"/>
          <w:b/>
          <w:color w:val="000000"/>
          <w:szCs w:val="18"/>
          <w:lang w:val="ru-RU"/>
        </w:rPr>
        <w:t xml:space="preserve">муниципальное бюджетное общеобразовательное учреждение </w:t>
      </w:r>
      <w:r w:rsidRPr="007F261A">
        <w:rPr>
          <w:szCs w:val="18"/>
          <w:lang w:val="ru-RU"/>
        </w:rPr>
        <w:br/>
      </w:r>
      <w:r w:rsidRPr="007F261A">
        <w:rPr>
          <w:rFonts w:ascii="Times New Roman" w:hAnsi="Times New Roman"/>
          <w:b/>
          <w:color w:val="000000"/>
          <w:szCs w:val="18"/>
          <w:lang w:val="ru-RU"/>
        </w:rPr>
        <w:t xml:space="preserve"> Исаковская средняя общеобразовательная школа </w:t>
      </w:r>
      <w:r w:rsidRPr="007F261A">
        <w:rPr>
          <w:szCs w:val="18"/>
          <w:lang w:val="ru-RU"/>
        </w:rPr>
        <w:br/>
      </w:r>
      <w:bookmarkStart w:id="2" w:name="65b361a0-fd89-4d7c-8efd-3a20bd0afbf2"/>
      <w:bookmarkEnd w:id="2"/>
    </w:p>
    <w:p w:rsidR="00A756AE" w:rsidRPr="00C85E38" w:rsidRDefault="00A756AE" w:rsidP="00A756AE">
      <w:pPr>
        <w:spacing w:after="0"/>
        <w:ind w:left="120"/>
        <w:rPr>
          <w:lang w:val="ru-RU"/>
        </w:rPr>
      </w:pPr>
    </w:p>
    <w:p w:rsidR="00A756AE" w:rsidRPr="00C85E38" w:rsidRDefault="00A756AE" w:rsidP="00A756AE">
      <w:pPr>
        <w:spacing w:after="0"/>
        <w:ind w:left="120"/>
        <w:rPr>
          <w:lang w:val="ru-RU"/>
        </w:rPr>
      </w:pPr>
    </w:p>
    <w:p w:rsidR="00A756AE" w:rsidRPr="00C85E38" w:rsidRDefault="00A756AE" w:rsidP="00A756AE">
      <w:pPr>
        <w:spacing w:after="0"/>
        <w:ind w:left="120"/>
        <w:rPr>
          <w:lang w:val="ru-RU"/>
        </w:rPr>
      </w:pPr>
    </w:p>
    <w:p w:rsidR="00A756AE" w:rsidRPr="00C85E38" w:rsidRDefault="00A756AE" w:rsidP="00A756A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756AE" w:rsidRPr="00E2220E" w:rsidTr="00C80193">
        <w:tc>
          <w:tcPr>
            <w:tcW w:w="3114" w:type="dxa"/>
          </w:tcPr>
          <w:p w:rsidR="00A756AE" w:rsidRPr="007F261A" w:rsidRDefault="00A756AE" w:rsidP="00C801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на педсовете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A756AE" w:rsidRDefault="00A756AE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№1 </w:t>
            </w:r>
          </w:p>
          <w:p w:rsidR="00A756AE" w:rsidRPr="007F261A" w:rsidRDefault="00BA35D5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«30</w:t>
            </w:r>
            <w:r w:rsidR="00A756AE" w:rsidRPr="007F261A">
              <w:rPr>
                <w:rFonts w:ascii="Times New Roman" w:eastAsia="Times New Roman" w:hAnsi="Times New Roman"/>
                <w:color w:val="000000"/>
                <w:lang w:val="ru-RU"/>
              </w:rPr>
              <w:t>» август</w:t>
            </w:r>
            <w:r w:rsidR="00A008A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 </w:t>
            </w:r>
            <w:r w:rsidR="00A756AE" w:rsidRPr="007F261A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756AE" w:rsidRPr="007F261A" w:rsidRDefault="00A756AE" w:rsidP="00C80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756AE" w:rsidRDefault="00A756AE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A756AE" w:rsidRPr="007F261A" w:rsidRDefault="00A008A0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Семе</w:t>
            </w:r>
            <w:r w:rsidR="00A756AE" w:rsidRPr="007F261A">
              <w:rPr>
                <w:rFonts w:ascii="Times New Roman" w:eastAsia="Times New Roman" w:hAnsi="Times New Roman"/>
                <w:color w:val="000000"/>
                <w:lang w:val="ru-RU"/>
              </w:rPr>
              <w:t>нова О.Н.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756AE" w:rsidRPr="007F261A" w:rsidRDefault="00A756AE" w:rsidP="00C80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А.М.</w:t>
            </w:r>
          </w:p>
          <w:p w:rsidR="00A756AE" w:rsidRDefault="00A756AE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№172 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A756AE" w:rsidRPr="007F261A" w:rsidRDefault="00A756AE" w:rsidP="00C80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A756AE" w:rsidRDefault="00A756AE" w:rsidP="00A756AE">
      <w:pPr>
        <w:spacing w:after="0"/>
        <w:ind w:left="120"/>
      </w:pPr>
    </w:p>
    <w:p w:rsidR="00A756AE" w:rsidRDefault="00A756AE" w:rsidP="00A756AE">
      <w:pPr>
        <w:spacing w:after="0"/>
        <w:ind w:left="120"/>
      </w:pPr>
    </w:p>
    <w:p w:rsidR="00A756AE" w:rsidRDefault="00A756AE" w:rsidP="00A756AE">
      <w:pPr>
        <w:spacing w:after="0"/>
        <w:ind w:left="120"/>
      </w:pPr>
    </w:p>
    <w:p w:rsidR="00A756AE" w:rsidRDefault="00A756AE" w:rsidP="00A756AE">
      <w:pPr>
        <w:spacing w:after="0"/>
        <w:ind w:left="120"/>
      </w:pPr>
    </w:p>
    <w:p w:rsidR="00A756AE" w:rsidRDefault="00A756AE" w:rsidP="00A756AE">
      <w:pPr>
        <w:spacing w:after="0"/>
        <w:ind w:left="120"/>
      </w:pPr>
    </w:p>
    <w:p w:rsidR="00A756AE" w:rsidRDefault="00A756AE" w:rsidP="00A756AE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56AE" w:rsidRDefault="00A756AE" w:rsidP="00A756AE">
      <w:pPr>
        <w:spacing w:after="0" w:line="240" w:lineRule="auto"/>
        <w:ind w:left="119"/>
        <w:jc w:val="center"/>
      </w:pPr>
      <w:r>
        <w:rPr>
          <w:rFonts w:ascii="Times New Roman" w:hAnsi="Times New Roman"/>
          <w:color w:val="000000"/>
          <w:sz w:val="28"/>
        </w:rPr>
        <w:t>(ID 1112185)</w:t>
      </w:r>
    </w:p>
    <w:p w:rsidR="00A756AE" w:rsidRDefault="00A756AE" w:rsidP="00A756AE">
      <w:pPr>
        <w:spacing w:after="0" w:line="240" w:lineRule="auto"/>
        <w:ind w:left="119"/>
        <w:jc w:val="center"/>
      </w:pPr>
    </w:p>
    <w:p w:rsidR="00A756AE" w:rsidRPr="007F261A" w:rsidRDefault="00A756AE" w:rsidP="00A756AE">
      <w:pPr>
        <w:spacing w:after="0" w:line="240" w:lineRule="auto"/>
        <w:ind w:left="119"/>
        <w:jc w:val="center"/>
        <w:rPr>
          <w:lang w:val="ru-RU"/>
        </w:rPr>
      </w:pPr>
      <w:r w:rsidRPr="007F261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A756AE" w:rsidRPr="007F261A" w:rsidRDefault="00A756AE" w:rsidP="00A756AE">
      <w:pPr>
        <w:spacing w:after="0" w:line="240" w:lineRule="auto"/>
        <w:ind w:left="119"/>
        <w:jc w:val="center"/>
        <w:rPr>
          <w:lang w:val="ru-RU"/>
        </w:rPr>
      </w:pPr>
      <w:r w:rsidRPr="007F261A">
        <w:rPr>
          <w:rFonts w:ascii="Times New Roman" w:hAnsi="Times New Roman"/>
          <w:color w:val="000000"/>
          <w:sz w:val="28"/>
          <w:lang w:val="ru-RU"/>
        </w:rPr>
        <w:t>для обучающихся 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A008A0" w:rsidRDefault="00A008A0" w:rsidP="00A756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08A0">
        <w:rPr>
          <w:rFonts w:ascii="Times New Roman" w:hAnsi="Times New Roman" w:cs="Times New Roman"/>
          <w:sz w:val="28"/>
          <w:szCs w:val="28"/>
          <w:lang w:val="ru-RU"/>
        </w:rPr>
        <w:t xml:space="preserve">Учитель: </w:t>
      </w:r>
      <w:proofErr w:type="spellStart"/>
      <w:r w:rsidRPr="00A008A0">
        <w:rPr>
          <w:rFonts w:ascii="Times New Roman" w:hAnsi="Times New Roman" w:cs="Times New Roman"/>
          <w:sz w:val="28"/>
          <w:szCs w:val="28"/>
          <w:lang w:val="ru-RU"/>
        </w:rPr>
        <w:t>Владыкина</w:t>
      </w:r>
      <w:proofErr w:type="spellEnd"/>
      <w:r w:rsidRPr="00A008A0">
        <w:rPr>
          <w:rFonts w:ascii="Times New Roman" w:hAnsi="Times New Roman" w:cs="Times New Roman"/>
          <w:sz w:val="28"/>
          <w:szCs w:val="28"/>
          <w:lang w:val="ru-RU"/>
        </w:rPr>
        <w:t xml:space="preserve"> А. В.</w:t>
      </w: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lang w:val="ru-RU"/>
        </w:rPr>
      </w:pPr>
    </w:p>
    <w:p w:rsidR="00A756AE" w:rsidRDefault="00A756AE" w:rsidP="00A756AE">
      <w:pPr>
        <w:spacing w:after="0"/>
        <w:ind w:left="120"/>
        <w:jc w:val="center"/>
        <w:rPr>
          <w:rFonts w:ascii="Times New Roman" w:hAnsi="Times New Roman"/>
          <w:b/>
          <w:color w:val="000000"/>
          <w:szCs w:val="18"/>
          <w:lang w:val="ru-RU"/>
        </w:rPr>
      </w:pPr>
      <w:bookmarkStart w:id="3" w:name="aa5b1ab4-1ac3-4a92-b585-5aabbfc8fde5"/>
    </w:p>
    <w:p w:rsidR="00A756AE" w:rsidRDefault="00A756AE" w:rsidP="00A756AE">
      <w:pPr>
        <w:spacing w:after="0"/>
        <w:ind w:left="120"/>
        <w:jc w:val="center"/>
        <w:rPr>
          <w:rFonts w:ascii="Times New Roman" w:hAnsi="Times New Roman"/>
          <w:b/>
          <w:color w:val="000000"/>
          <w:szCs w:val="18"/>
          <w:lang w:val="ru-RU"/>
        </w:rPr>
      </w:pPr>
    </w:p>
    <w:p w:rsidR="00A756AE" w:rsidRDefault="00A756AE" w:rsidP="00A756AE">
      <w:pPr>
        <w:spacing w:after="0"/>
        <w:ind w:left="120"/>
        <w:jc w:val="center"/>
        <w:rPr>
          <w:rFonts w:ascii="Times New Roman" w:hAnsi="Times New Roman"/>
          <w:b/>
          <w:color w:val="000000"/>
          <w:szCs w:val="18"/>
          <w:lang w:val="ru-RU"/>
        </w:rPr>
      </w:pPr>
    </w:p>
    <w:p w:rsidR="00A756AE" w:rsidRPr="007F261A" w:rsidRDefault="00A756AE" w:rsidP="00A756AE">
      <w:pPr>
        <w:spacing w:after="0"/>
        <w:ind w:left="120"/>
        <w:jc w:val="center"/>
        <w:rPr>
          <w:sz w:val="18"/>
          <w:szCs w:val="18"/>
          <w:lang w:val="ru-RU"/>
        </w:rPr>
      </w:pPr>
      <w:r>
        <w:rPr>
          <w:rFonts w:ascii="Times New Roman" w:hAnsi="Times New Roman"/>
          <w:b/>
          <w:color w:val="000000"/>
          <w:szCs w:val="18"/>
          <w:lang w:val="ru-RU"/>
        </w:rPr>
        <w:t xml:space="preserve">д. </w:t>
      </w:r>
      <w:r w:rsidRPr="007F261A">
        <w:rPr>
          <w:rFonts w:ascii="Times New Roman" w:hAnsi="Times New Roman"/>
          <w:b/>
          <w:color w:val="000000"/>
          <w:szCs w:val="18"/>
          <w:lang w:val="ru-RU"/>
        </w:rPr>
        <w:t>Исаково</w:t>
      </w:r>
      <w:bookmarkEnd w:id="3"/>
      <w:r>
        <w:rPr>
          <w:rFonts w:ascii="Times New Roman" w:hAnsi="Times New Roman"/>
          <w:b/>
          <w:color w:val="000000"/>
          <w:szCs w:val="18"/>
          <w:lang w:val="ru-RU"/>
        </w:rPr>
        <w:t>,</w:t>
      </w:r>
      <w:bookmarkStart w:id="4" w:name="dca884f8-5612-45ab-9b28-a4c1c9ef6694"/>
      <w:r w:rsidRPr="007F261A">
        <w:rPr>
          <w:rFonts w:ascii="Times New Roman" w:hAnsi="Times New Roman"/>
          <w:b/>
          <w:color w:val="000000"/>
          <w:szCs w:val="18"/>
          <w:lang w:val="ru-RU"/>
        </w:rPr>
        <w:t>2023</w:t>
      </w:r>
      <w:bookmarkEnd w:id="4"/>
    </w:p>
    <w:p w:rsidR="00A756AE" w:rsidRPr="007F261A" w:rsidRDefault="00A756AE" w:rsidP="00A756AE">
      <w:pPr>
        <w:spacing w:after="0"/>
        <w:ind w:left="120"/>
        <w:rPr>
          <w:lang w:val="ru-RU"/>
        </w:rPr>
      </w:pPr>
    </w:p>
    <w:p w:rsidR="00A756AE" w:rsidRPr="007F261A" w:rsidRDefault="00A756AE" w:rsidP="00A756AE">
      <w:pPr>
        <w:rPr>
          <w:lang w:val="ru-RU"/>
        </w:rPr>
        <w:sectPr w:rsidR="00A756AE" w:rsidRPr="007F261A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A756AE" w:rsidRPr="007F261A" w:rsidRDefault="00A756AE" w:rsidP="00A756AE">
      <w:pPr>
        <w:spacing w:after="0" w:line="240" w:lineRule="auto"/>
        <w:ind w:left="120" w:firstLine="709"/>
        <w:jc w:val="center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A756AE" w:rsidRPr="007F261A" w:rsidRDefault="00A756AE" w:rsidP="00A756AE">
      <w:pPr>
        <w:spacing w:after="0" w:line="240" w:lineRule="auto"/>
        <w:ind w:left="120" w:firstLine="709"/>
        <w:jc w:val="both"/>
        <w:rPr>
          <w:lang w:val="ru-RU"/>
        </w:rPr>
      </w:pPr>
    </w:p>
    <w:p w:rsidR="00A756AE" w:rsidRPr="00DB1B71" w:rsidRDefault="00A756AE" w:rsidP="00A756AE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 xml:space="preserve">Программа по информатике на уровне </w:t>
      </w:r>
      <w:r>
        <w:rPr>
          <w:rFonts w:ascii="Times New Roman" w:hAnsi="Times New Roman"/>
          <w:color w:val="000000"/>
          <w:szCs w:val="18"/>
          <w:lang w:val="ru-RU"/>
        </w:rPr>
        <w:t>среднего</w:t>
      </w:r>
      <w:r w:rsidRPr="00DB1B71">
        <w:rPr>
          <w:rFonts w:ascii="Times New Roman" w:hAnsi="Times New Roman"/>
          <w:color w:val="000000"/>
          <w:szCs w:val="18"/>
          <w:lang w:val="ru-RU"/>
        </w:rPr>
        <w:t xml:space="preserve"> общего образования составлена на основе 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>
        <w:rPr>
          <w:rFonts w:ascii="Times New Roman" w:hAnsi="Times New Roman"/>
          <w:color w:val="000000"/>
          <w:szCs w:val="18"/>
          <w:lang w:val="ru-RU"/>
        </w:rPr>
        <w:t xml:space="preserve">, </w:t>
      </w:r>
      <w:r w:rsidRPr="00DB1B71">
        <w:rPr>
          <w:rFonts w:ascii="Times New Roman" w:hAnsi="Times New Roman"/>
          <w:color w:val="000000"/>
          <w:szCs w:val="18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756AE" w:rsidRPr="003027B0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  <w:r w:rsidRPr="00961F88">
        <w:rPr>
          <w:rFonts w:ascii="Times New Roman" w:hAnsi="Times New Roman"/>
          <w:color w:val="000000"/>
          <w:szCs w:val="18"/>
          <w:lang w:val="ru-RU"/>
        </w:rPr>
        <w:t>Рабочие программы по ФГОС второго и третьего поколения формируются с учетом рабочей программы воспитания. Отобразить учет рабочей программы воспитания, необходимо оформив приложением к рабочей программе «Формы учета рабочей программы воспитания» (см. ПРИЛОЖЕНИЕ 1)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Информатика на уровне среднего общего образования отражает:</w:t>
      </w:r>
    </w:p>
    <w:p w:rsidR="00A756AE" w:rsidRPr="007D4B1B" w:rsidRDefault="00A756AE" w:rsidP="00B157BD">
      <w:pPr>
        <w:pStyle w:val="a3"/>
        <w:numPr>
          <w:ilvl w:val="0"/>
          <w:numId w:val="1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756AE" w:rsidRPr="007D4B1B" w:rsidRDefault="00A756AE" w:rsidP="00B157BD">
      <w:pPr>
        <w:pStyle w:val="a3"/>
        <w:numPr>
          <w:ilvl w:val="0"/>
          <w:numId w:val="1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756AE" w:rsidRPr="007D4B1B" w:rsidRDefault="00A756AE" w:rsidP="00B157BD">
      <w:pPr>
        <w:pStyle w:val="a3"/>
        <w:numPr>
          <w:ilvl w:val="0"/>
          <w:numId w:val="1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междисциплинарный характер информатики и информационной деятельности.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A756AE" w:rsidRPr="003027B0" w:rsidRDefault="00A756AE" w:rsidP="00A756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3027B0">
        <w:rPr>
          <w:rFonts w:ascii="Times New Roman" w:hAnsi="Times New Roman"/>
          <w:b/>
          <w:bCs/>
          <w:color w:val="000000"/>
          <w:lang w:val="ru-RU"/>
        </w:rPr>
        <w:t>ОБЩАЯ ХАРАКТЕРИСТИКА УЧЕБНОГО ПРЕДМЕТА «</w:t>
      </w:r>
      <w:r>
        <w:rPr>
          <w:rFonts w:ascii="Times New Roman" w:hAnsi="Times New Roman"/>
          <w:b/>
          <w:bCs/>
          <w:color w:val="000000"/>
          <w:lang w:val="ru-RU"/>
        </w:rPr>
        <w:t>ИНФОРМАТИКА</w:t>
      </w:r>
      <w:r w:rsidRPr="003027B0">
        <w:rPr>
          <w:rFonts w:ascii="Times New Roman" w:hAnsi="Times New Roman"/>
          <w:b/>
          <w:bCs/>
          <w:color w:val="000000"/>
          <w:lang w:val="ru-RU"/>
        </w:rPr>
        <w:t>» (БАЗОВЫЙ УРОВЕНЬ)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756AE" w:rsidRDefault="00A756AE" w:rsidP="00A756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A756AE" w:rsidRPr="007D4B1B" w:rsidRDefault="00A756AE" w:rsidP="00A756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7D4B1B">
        <w:rPr>
          <w:rFonts w:ascii="Times New Roman" w:hAnsi="Times New Roman"/>
          <w:b/>
          <w:bCs/>
          <w:color w:val="000000"/>
          <w:lang w:val="ru-RU"/>
        </w:rPr>
        <w:t>СОДЕРЖАНИЕ УЧЕБНОГО ПРЕДМЕТА «ИНФОРМАТИКА»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В содержании учебного предмета «Информатика» выделяются четыре тематических раздела.</w:t>
      </w:r>
    </w:p>
    <w:p w:rsidR="00A756AE" w:rsidRPr="007D4B1B" w:rsidRDefault="00A756AE" w:rsidP="00B157BD">
      <w:pPr>
        <w:pStyle w:val="a3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</w:t>
      </w:r>
      <w:r w:rsidRPr="007D4B1B">
        <w:rPr>
          <w:rFonts w:ascii="Times New Roman" w:hAnsi="Times New Roman"/>
          <w:color w:val="000000"/>
          <w:lang w:val="ru-RU"/>
        </w:rPr>
        <w:lastRenderedPageBreak/>
        <w:t>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A756AE" w:rsidRPr="007D4B1B" w:rsidRDefault="00A756AE" w:rsidP="00B157BD">
      <w:pPr>
        <w:pStyle w:val="a3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A756AE" w:rsidRPr="007D4B1B" w:rsidRDefault="00A756AE" w:rsidP="00B157BD">
      <w:pPr>
        <w:pStyle w:val="a3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756AE" w:rsidRPr="007D4B1B" w:rsidRDefault="00A756AE" w:rsidP="00B157BD">
      <w:pPr>
        <w:pStyle w:val="a3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756AE" w:rsidRPr="007D4B1B" w:rsidRDefault="00A756AE" w:rsidP="00A756AE">
      <w:pPr>
        <w:pStyle w:val="a3"/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756AE" w:rsidRPr="007D4B1B" w:rsidRDefault="00A756AE" w:rsidP="00A756AE">
      <w:pPr>
        <w:pStyle w:val="a3"/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756AE" w:rsidRPr="007D4B1B" w:rsidRDefault="00A756AE" w:rsidP="00A756AE">
      <w:pPr>
        <w:pStyle w:val="a3"/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A756AE" w:rsidRPr="007D4B1B" w:rsidRDefault="00A756AE" w:rsidP="00A756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7D4B1B">
        <w:rPr>
          <w:rFonts w:ascii="Times New Roman" w:hAnsi="Times New Roman"/>
          <w:b/>
          <w:bCs/>
          <w:color w:val="000000"/>
          <w:lang w:val="ru-RU"/>
        </w:rPr>
        <w:t xml:space="preserve">ЦЕЛИ ИЗУЧЕНИЯ ИНФОРМАТИКИ НА УРОВНЕ </w:t>
      </w:r>
      <w:r>
        <w:rPr>
          <w:rFonts w:ascii="Times New Roman" w:hAnsi="Times New Roman"/>
          <w:b/>
          <w:bCs/>
          <w:color w:val="000000"/>
          <w:lang w:val="ru-RU"/>
        </w:rPr>
        <w:t xml:space="preserve">СРЕДНЕГО </w:t>
      </w:r>
      <w:r w:rsidRPr="007D4B1B">
        <w:rPr>
          <w:rFonts w:ascii="Times New Roman" w:hAnsi="Times New Roman"/>
          <w:b/>
          <w:bCs/>
          <w:color w:val="000000"/>
          <w:lang w:val="ru-RU"/>
        </w:rPr>
        <w:t>ОБЩЕГО ОБРАЗОВАНИЯ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</w:t>
      </w:r>
      <w:r>
        <w:rPr>
          <w:rFonts w:ascii="Times New Roman" w:hAnsi="Times New Roman"/>
          <w:color w:val="000000"/>
          <w:lang w:val="ru-RU"/>
        </w:rPr>
        <w:t>1</w:t>
      </w:r>
      <w:r w:rsidRPr="007F261A">
        <w:rPr>
          <w:rFonts w:ascii="Times New Roman" w:hAnsi="Times New Roman"/>
          <w:color w:val="000000"/>
          <w:lang w:val="ru-RU"/>
        </w:rPr>
        <w:t xml:space="preserve"> класс</w:t>
      </w:r>
      <w:r>
        <w:rPr>
          <w:rFonts w:ascii="Times New Roman" w:hAnsi="Times New Roman"/>
          <w:color w:val="000000"/>
          <w:lang w:val="ru-RU"/>
        </w:rPr>
        <w:t>е</w:t>
      </w:r>
      <w:r w:rsidRPr="007F261A">
        <w:rPr>
          <w:rFonts w:ascii="Times New Roman" w:hAnsi="Times New Roman"/>
          <w:color w:val="000000"/>
          <w:lang w:val="ru-RU"/>
        </w:rPr>
        <w:t xml:space="preserve"> должн</w:t>
      </w:r>
      <w:r>
        <w:rPr>
          <w:rFonts w:ascii="Times New Roman" w:hAnsi="Times New Roman"/>
          <w:color w:val="000000"/>
          <w:lang w:val="ru-RU"/>
        </w:rPr>
        <w:t>а</w:t>
      </w:r>
      <w:r w:rsidRPr="007F261A">
        <w:rPr>
          <w:rFonts w:ascii="Times New Roman" w:hAnsi="Times New Roman"/>
          <w:color w:val="000000"/>
          <w:lang w:val="ru-RU"/>
        </w:rPr>
        <w:t xml:space="preserve"> обеспечить:</w:t>
      </w:r>
    </w:p>
    <w:p w:rsidR="00A756AE" w:rsidRPr="007D4B1B" w:rsidRDefault="00A756AE" w:rsidP="00B157BD">
      <w:pPr>
        <w:pStyle w:val="a3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A756AE" w:rsidRPr="007D4B1B" w:rsidRDefault="00A756AE" w:rsidP="00B157BD">
      <w:pPr>
        <w:pStyle w:val="a3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основ логического и алгоритмического мышления;</w:t>
      </w:r>
    </w:p>
    <w:p w:rsidR="00A756AE" w:rsidRPr="007D4B1B" w:rsidRDefault="00A756AE" w:rsidP="00B157BD">
      <w:pPr>
        <w:pStyle w:val="a3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756AE" w:rsidRPr="007D4B1B" w:rsidRDefault="00A756AE" w:rsidP="00B157BD">
      <w:pPr>
        <w:pStyle w:val="a3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A756AE" w:rsidRPr="007D4B1B" w:rsidRDefault="00A756AE" w:rsidP="00B157BD">
      <w:pPr>
        <w:pStyle w:val="a3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756AE" w:rsidRPr="007D4B1B" w:rsidRDefault="00A756AE" w:rsidP="00B157BD">
      <w:pPr>
        <w:pStyle w:val="a3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bookmarkStart w:id="5" w:name="6d191c0f-7a0e-48a8-b80d-063d85de251e"/>
    </w:p>
    <w:p w:rsidR="00A756AE" w:rsidRPr="003027B0" w:rsidRDefault="00A756AE" w:rsidP="00A756A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3027B0">
        <w:rPr>
          <w:rFonts w:ascii="Times New Roman" w:hAnsi="Times New Roman"/>
          <w:b/>
          <w:bCs/>
          <w:color w:val="000000"/>
          <w:lang w:val="ru-RU"/>
        </w:rPr>
        <w:t>МЕСТО УЧЕБНОГО ПРЕДМЕТА «ИНФОРМАТИКА» (БАЗОВЫЙ УРОВЕНЬ) В УЧЕБНОМ ПЛАНЕ</w:t>
      </w:r>
    </w:p>
    <w:p w:rsidR="00A756AE" w:rsidRDefault="00A756AE" w:rsidP="00A756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На изучение информатики (базовый уровень) отводится в 1</w:t>
      </w:r>
      <w:r>
        <w:rPr>
          <w:rFonts w:ascii="Times New Roman" w:hAnsi="Times New Roman"/>
          <w:color w:val="000000"/>
          <w:lang w:val="ru-RU"/>
        </w:rPr>
        <w:t>1</w:t>
      </w:r>
      <w:r w:rsidRPr="007F261A">
        <w:rPr>
          <w:rFonts w:ascii="Times New Roman" w:hAnsi="Times New Roman"/>
          <w:color w:val="000000"/>
          <w:lang w:val="ru-RU"/>
        </w:rPr>
        <w:t xml:space="preserve"> классе – 34 часа (1 час в неделю)</w:t>
      </w:r>
      <w:bookmarkEnd w:id="5"/>
    </w:p>
    <w:p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:rsidR="00A756AE" w:rsidRDefault="00A756AE" w:rsidP="006C0B77">
      <w:pPr>
        <w:spacing w:after="0"/>
        <w:ind w:firstLine="709"/>
        <w:jc w:val="both"/>
        <w:rPr>
          <w:lang w:val="ru-RU"/>
        </w:rPr>
      </w:pPr>
    </w:p>
    <w:p w:rsidR="00A756AE" w:rsidRDefault="00A756AE" w:rsidP="006C0B77">
      <w:pPr>
        <w:spacing w:after="0"/>
        <w:ind w:firstLine="709"/>
        <w:jc w:val="both"/>
        <w:rPr>
          <w:lang w:val="ru-RU"/>
        </w:rPr>
      </w:pPr>
    </w:p>
    <w:p w:rsidR="00A756AE" w:rsidRDefault="00A756AE" w:rsidP="006C0B77">
      <w:pPr>
        <w:spacing w:after="0"/>
        <w:ind w:firstLine="709"/>
        <w:jc w:val="both"/>
        <w:rPr>
          <w:lang w:val="ru-RU"/>
        </w:rPr>
      </w:pPr>
    </w:p>
    <w:p w:rsidR="00A756AE" w:rsidRDefault="00A756AE" w:rsidP="006C0B77">
      <w:pPr>
        <w:spacing w:after="0"/>
        <w:ind w:firstLine="709"/>
        <w:jc w:val="both"/>
        <w:rPr>
          <w:lang w:val="ru-RU"/>
        </w:rPr>
      </w:pPr>
    </w:p>
    <w:p w:rsidR="00A756AE" w:rsidRDefault="00A756AE" w:rsidP="00A756AE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СОДЕРЖАНИЕ ОБУЧЕНИЯ</w:t>
      </w:r>
    </w:p>
    <w:p w:rsidR="00A756AE" w:rsidRDefault="00A756AE" w:rsidP="00A756AE">
      <w:pPr>
        <w:spacing w:after="0" w:line="240" w:lineRule="auto"/>
        <w:ind w:left="120" w:firstLine="709"/>
        <w:jc w:val="center"/>
        <w:rPr>
          <w:rFonts w:ascii="Times New Roman" w:hAnsi="Times New Roman"/>
          <w:b/>
          <w:color w:val="000000"/>
          <w:lang w:val="ru-RU"/>
        </w:rPr>
      </w:pPr>
    </w:p>
    <w:p w:rsidR="00A756AE" w:rsidRPr="007F261A" w:rsidRDefault="00A756AE" w:rsidP="00A756AE">
      <w:pPr>
        <w:spacing w:after="0" w:line="240" w:lineRule="auto"/>
        <w:ind w:left="120" w:firstLine="709"/>
        <w:jc w:val="center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11 КЛАСС</w:t>
      </w:r>
    </w:p>
    <w:p w:rsidR="00A756AE" w:rsidRPr="007F261A" w:rsidRDefault="00A756AE" w:rsidP="00A756AE">
      <w:pPr>
        <w:spacing w:after="0" w:line="240" w:lineRule="auto"/>
        <w:ind w:left="120" w:firstLine="709"/>
        <w:jc w:val="both"/>
        <w:rPr>
          <w:lang w:val="ru-RU"/>
        </w:rPr>
      </w:pP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Цифровая грамотность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Теоретические основы информатики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Использование графов и деревьев при описании объектов и процессов окружающего мира.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Алгоритмы и программирование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Этапы решения задач на компьютере. Язык программирования (Паскаль, </w:t>
      </w:r>
      <w:r w:rsidRPr="007F261A">
        <w:rPr>
          <w:rFonts w:ascii="Times New Roman" w:hAnsi="Times New Roman"/>
          <w:color w:val="000000"/>
        </w:rPr>
        <w:t>Python</w:t>
      </w:r>
      <w:r w:rsidRPr="007F261A">
        <w:rPr>
          <w:rFonts w:ascii="Times New Roman" w:hAnsi="Times New Roman"/>
          <w:color w:val="000000"/>
          <w:lang w:val="ru-RU"/>
        </w:rPr>
        <w:t xml:space="preserve">, </w:t>
      </w:r>
      <w:r w:rsidRPr="007F261A">
        <w:rPr>
          <w:rFonts w:ascii="Times New Roman" w:hAnsi="Times New Roman"/>
          <w:color w:val="000000"/>
        </w:rPr>
        <w:t>Java</w:t>
      </w:r>
      <w:r w:rsidRPr="007F261A">
        <w:rPr>
          <w:rFonts w:ascii="Times New Roman" w:hAnsi="Times New Roman"/>
          <w:color w:val="000000"/>
          <w:lang w:val="ru-RU"/>
        </w:rPr>
        <w:t xml:space="preserve">, </w:t>
      </w:r>
      <w:r w:rsidRPr="007F261A">
        <w:rPr>
          <w:rFonts w:ascii="Times New Roman" w:hAnsi="Times New Roman"/>
          <w:color w:val="000000"/>
        </w:rPr>
        <w:t>C</w:t>
      </w:r>
      <w:r w:rsidRPr="007F261A">
        <w:rPr>
          <w:rFonts w:ascii="Times New Roman" w:hAnsi="Times New Roman"/>
          <w:color w:val="000000"/>
          <w:lang w:val="ru-RU"/>
        </w:rPr>
        <w:t xml:space="preserve">++, </w:t>
      </w:r>
      <w:r w:rsidRPr="007F261A">
        <w:rPr>
          <w:rFonts w:ascii="Times New Roman" w:hAnsi="Times New Roman"/>
          <w:color w:val="000000"/>
        </w:rPr>
        <w:t>C</w:t>
      </w:r>
      <w:r w:rsidRPr="007F261A">
        <w:rPr>
          <w:rFonts w:ascii="Times New Roman" w:hAnsi="Times New Roman"/>
          <w:color w:val="000000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Информационные технологии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Численное решение уравнений с помощью подбора параметра. 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756AE" w:rsidRPr="007F261A" w:rsidRDefault="00A756AE" w:rsidP="00A756AE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756AE" w:rsidRDefault="00A756AE" w:rsidP="006C0B77">
      <w:pPr>
        <w:spacing w:after="0"/>
        <w:ind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left="120" w:firstLine="709"/>
        <w:jc w:val="center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гражданского воспитания:</w:t>
      </w:r>
    </w:p>
    <w:p w:rsidR="00B157BD" w:rsidRPr="00B157BD" w:rsidRDefault="00B157BD" w:rsidP="00B157BD">
      <w:pPr>
        <w:pStyle w:val="a3"/>
        <w:numPr>
          <w:ilvl w:val="0"/>
          <w:numId w:val="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157BD" w:rsidRPr="00B157BD" w:rsidRDefault="00B157BD" w:rsidP="00B157BD">
      <w:pPr>
        <w:pStyle w:val="a3"/>
        <w:numPr>
          <w:ilvl w:val="0"/>
          <w:numId w:val="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патриотического воспитания: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lastRenderedPageBreak/>
        <w:t>3) духовно-нравственного воспитания:</w:t>
      </w:r>
    </w:p>
    <w:p w:rsidR="00B157BD" w:rsidRPr="00B157BD" w:rsidRDefault="00B157BD" w:rsidP="00B157BD">
      <w:pPr>
        <w:pStyle w:val="a3"/>
        <w:numPr>
          <w:ilvl w:val="0"/>
          <w:numId w:val="7"/>
        </w:numPr>
        <w:spacing w:after="0" w:line="240" w:lineRule="auto"/>
        <w:ind w:left="1072" w:firstLine="709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сформированность нравственного сознания, этического поведения; </w:t>
      </w:r>
    </w:p>
    <w:p w:rsidR="00B157BD" w:rsidRPr="00B157BD" w:rsidRDefault="00B157BD" w:rsidP="00B157BD">
      <w:pPr>
        <w:pStyle w:val="a3"/>
        <w:numPr>
          <w:ilvl w:val="0"/>
          <w:numId w:val="7"/>
        </w:numPr>
        <w:spacing w:after="0" w:line="240" w:lineRule="auto"/>
        <w:ind w:left="1072" w:firstLine="709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4) эстетического воспитания:</w:t>
      </w:r>
    </w:p>
    <w:p w:rsidR="00B157BD" w:rsidRPr="00B157BD" w:rsidRDefault="00B157BD" w:rsidP="00B157BD">
      <w:pPr>
        <w:pStyle w:val="a3"/>
        <w:numPr>
          <w:ilvl w:val="0"/>
          <w:numId w:val="8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эстетическое отношение к миру, включая эстетику научного и технического творчества;</w:t>
      </w:r>
    </w:p>
    <w:p w:rsidR="00B157BD" w:rsidRPr="00B157BD" w:rsidRDefault="00B157BD" w:rsidP="00B157BD">
      <w:pPr>
        <w:pStyle w:val="a3"/>
        <w:numPr>
          <w:ilvl w:val="0"/>
          <w:numId w:val="8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5) физического воспитания: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6) трудового воспитания:</w:t>
      </w:r>
    </w:p>
    <w:p w:rsidR="00B157BD" w:rsidRPr="00B157BD" w:rsidRDefault="00B157BD" w:rsidP="00B157BD">
      <w:pPr>
        <w:pStyle w:val="a3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157BD" w:rsidRPr="00B157BD" w:rsidRDefault="00B157BD" w:rsidP="00B157BD">
      <w:pPr>
        <w:pStyle w:val="a3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157BD" w:rsidRPr="00B157BD" w:rsidRDefault="00B157BD" w:rsidP="00B157BD">
      <w:pPr>
        <w:pStyle w:val="a3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готовность и способность к образованию и самообразованию на протяжении всей жизни;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7) экологического воспитания: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8) ценности научного познания:</w:t>
      </w:r>
    </w:p>
    <w:p w:rsidR="00B157BD" w:rsidRPr="00B157BD" w:rsidRDefault="00B157BD" w:rsidP="00B157BD">
      <w:pPr>
        <w:pStyle w:val="a3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157BD" w:rsidRPr="00B157BD" w:rsidRDefault="00B157BD" w:rsidP="00B157BD">
      <w:pPr>
        <w:pStyle w:val="a3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157BD" w:rsidRPr="00B157BD" w:rsidRDefault="00B157BD" w:rsidP="00B157BD">
      <w:pPr>
        <w:pStyle w:val="a3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157BD" w:rsidRPr="00B157BD" w:rsidRDefault="00B157BD" w:rsidP="00B157BD">
      <w:pPr>
        <w:pStyle w:val="a3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157BD" w:rsidRPr="00B157BD" w:rsidRDefault="00B157BD" w:rsidP="00B157BD">
      <w:pPr>
        <w:pStyle w:val="a3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157BD" w:rsidRPr="00B157BD" w:rsidRDefault="00B157BD" w:rsidP="00B157BD">
      <w:pPr>
        <w:pStyle w:val="a3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</w:t>
      </w:r>
      <w:r w:rsidRPr="007F261A">
        <w:rPr>
          <w:rFonts w:ascii="Times New Roman" w:hAnsi="Times New Roman"/>
          <w:color w:val="000000"/>
          <w:lang w:val="ru-RU"/>
        </w:rPr>
        <w:lastRenderedPageBreak/>
        <w:t xml:space="preserve">коммуникативные универсальные учебные действия, регулятивные универсальные учебные действия, совместная деятельность. 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базовые логические действия: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определять цели деятельности, задавать параметры и критерии их достижения;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выявлять закономерности и противоречия в рассматриваемых явлениях; 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157BD" w:rsidRPr="00B157BD" w:rsidRDefault="00B157BD" w:rsidP="00B157BD">
      <w:pPr>
        <w:pStyle w:val="a3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развивать креативное мышление при решении жизненных проблем.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базовые исследовательские действия: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давать оценку новым ситуациям, оценивать приобретённый опыт;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переносить знания в познавательную и практическую области жизнедеятельности;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интегрировать знания из разных предметных областей; </w:t>
      </w:r>
    </w:p>
    <w:p w:rsidR="00B157BD" w:rsidRPr="00B157BD" w:rsidRDefault="00B157BD" w:rsidP="00B157BD">
      <w:pPr>
        <w:pStyle w:val="a3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3) работа с информацией:</w:t>
      </w:r>
    </w:p>
    <w:p w:rsidR="00B157BD" w:rsidRPr="00B157BD" w:rsidRDefault="00B157BD" w:rsidP="00B157BD">
      <w:pPr>
        <w:pStyle w:val="a3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157BD" w:rsidRPr="00B157BD" w:rsidRDefault="00B157BD" w:rsidP="00B157BD">
      <w:pPr>
        <w:pStyle w:val="a3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157BD" w:rsidRPr="00B157BD" w:rsidRDefault="00B157BD" w:rsidP="00B157BD">
      <w:pPr>
        <w:pStyle w:val="a3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157BD" w:rsidRPr="00B157BD" w:rsidRDefault="00B157BD" w:rsidP="00B157BD">
      <w:pPr>
        <w:pStyle w:val="a3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</w:r>
      <w:r w:rsidRPr="00B157BD">
        <w:rPr>
          <w:rFonts w:ascii="Times New Roman" w:hAnsi="Times New Roman"/>
          <w:color w:val="000000"/>
          <w:lang w:val="ru-RU"/>
        </w:rPr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157BD" w:rsidRPr="00B157BD" w:rsidRDefault="00B157BD" w:rsidP="00B157BD">
      <w:pPr>
        <w:pStyle w:val="a3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912521" w:rsidRDefault="00912521" w:rsidP="00B157B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B157B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общение:</w:t>
      </w:r>
    </w:p>
    <w:p w:rsidR="00B157BD" w:rsidRPr="00B157BD" w:rsidRDefault="00B157BD" w:rsidP="00B157BD">
      <w:pPr>
        <w:pStyle w:val="a3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осуществлять коммуникации во всех сферах жизни;</w:t>
      </w:r>
    </w:p>
    <w:p w:rsidR="00B157BD" w:rsidRPr="00B157BD" w:rsidRDefault="00B157BD" w:rsidP="00B157BD">
      <w:pPr>
        <w:pStyle w:val="a3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157BD" w:rsidRPr="00B157BD" w:rsidRDefault="00B157BD" w:rsidP="00B157BD">
      <w:pPr>
        <w:pStyle w:val="a3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владеть различными способами общения и взаимодействия, аргументированно вести диалог;</w:t>
      </w:r>
    </w:p>
    <w:p w:rsidR="00B157BD" w:rsidRPr="00B157BD" w:rsidRDefault="00B157BD" w:rsidP="00B157BD">
      <w:pPr>
        <w:pStyle w:val="a3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развёрнуто и логично излагать свою точку зрения.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совместная деятельность:</w:t>
      </w:r>
    </w:p>
    <w:p w:rsidR="00B157BD" w:rsidRPr="00B157BD" w:rsidRDefault="00B157BD" w:rsidP="00B157BD">
      <w:pPr>
        <w:pStyle w:val="a3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B157BD" w:rsidRPr="00B157BD" w:rsidRDefault="00B157BD" w:rsidP="00B157BD">
      <w:pPr>
        <w:pStyle w:val="a3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157BD" w:rsidRPr="00B157BD" w:rsidRDefault="00B157BD" w:rsidP="00B157BD">
      <w:pPr>
        <w:pStyle w:val="a3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157BD" w:rsidRPr="00B157BD" w:rsidRDefault="00B157BD" w:rsidP="00B157BD">
      <w:pPr>
        <w:pStyle w:val="a3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157BD" w:rsidRPr="00B157BD" w:rsidRDefault="00B157BD" w:rsidP="00B157BD">
      <w:pPr>
        <w:pStyle w:val="a3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157BD" w:rsidRPr="00B157BD" w:rsidRDefault="00B157BD" w:rsidP="00B157BD">
      <w:pPr>
        <w:pStyle w:val="a3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157BD" w:rsidRPr="00B157BD" w:rsidRDefault="00B157BD" w:rsidP="00B157BD">
      <w:pPr>
        <w:pStyle w:val="a3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B157BD" w:rsidRPr="007F261A" w:rsidRDefault="00B157BD" w:rsidP="00B157BD">
      <w:pPr>
        <w:spacing w:after="0" w:line="240" w:lineRule="auto"/>
        <w:ind w:left="120" w:firstLine="709"/>
        <w:jc w:val="both"/>
        <w:rPr>
          <w:lang w:val="ru-RU"/>
        </w:rPr>
      </w:pP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самоорганизация:</w:t>
      </w:r>
    </w:p>
    <w:p w:rsidR="00B157BD" w:rsidRPr="00B157BD" w:rsidRDefault="00B157BD" w:rsidP="00B157BD">
      <w:pPr>
        <w:pStyle w:val="a3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157BD" w:rsidRPr="00B157BD" w:rsidRDefault="00B157BD" w:rsidP="00B157BD">
      <w:pPr>
        <w:pStyle w:val="a3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157BD" w:rsidRPr="00B157BD" w:rsidRDefault="00B157BD" w:rsidP="00B157BD">
      <w:pPr>
        <w:pStyle w:val="a3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давать оценку новым ситуациям;</w:t>
      </w:r>
    </w:p>
    <w:p w:rsidR="00B157BD" w:rsidRPr="00B157BD" w:rsidRDefault="00B157BD" w:rsidP="00B157BD">
      <w:pPr>
        <w:pStyle w:val="a3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расширять рамки учебного предмета на основе личных предпочтений;</w:t>
      </w:r>
    </w:p>
    <w:p w:rsidR="00B157BD" w:rsidRPr="00B157BD" w:rsidRDefault="00B157BD" w:rsidP="00B157BD">
      <w:pPr>
        <w:pStyle w:val="a3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делать осознанный выбор, аргументировать его, брать ответственность за решение;</w:t>
      </w:r>
    </w:p>
    <w:p w:rsidR="00B157BD" w:rsidRPr="00B157BD" w:rsidRDefault="00B157BD" w:rsidP="00B157BD">
      <w:pPr>
        <w:pStyle w:val="a3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оценивать приобретённый опыт;</w:t>
      </w:r>
    </w:p>
    <w:p w:rsidR="00B157BD" w:rsidRPr="00B157BD" w:rsidRDefault="00B157BD" w:rsidP="00B157BD">
      <w:pPr>
        <w:pStyle w:val="a3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самоконтроль:</w:t>
      </w:r>
    </w:p>
    <w:p w:rsidR="00B157BD" w:rsidRPr="00B157BD" w:rsidRDefault="00B157BD" w:rsidP="00B157BD">
      <w:pPr>
        <w:pStyle w:val="a3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157BD" w:rsidRPr="00B157BD" w:rsidRDefault="00B157BD" w:rsidP="00B157BD">
      <w:pPr>
        <w:pStyle w:val="a3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157BD" w:rsidRPr="00B157BD" w:rsidRDefault="00B157BD" w:rsidP="00B157BD">
      <w:pPr>
        <w:pStyle w:val="a3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оценивать риски и своевременно принимать решения по их снижению;</w:t>
      </w:r>
    </w:p>
    <w:p w:rsidR="00B157BD" w:rsidRPr="00B157BD" w:rsidRDefault="00B157BD" w:rsidP="00B157BD">
      <w:pPr>
        <w:pStyle w:val="a3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lastRenderedPageBreak/>
        <w:t>принимать мотивы и аргументы других при анализе результатов деятельности.</w:t>
      </w: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3) принятия себя и других:</w:t>
      </w:r>
    </w:p>
    <w:p w:rsidR="00B157BD" w:rsidRPr="00B157BD" w:rsidRDefault="00B157BD" w:rsidP="00B157BD">
      <w:pPr>
        <w:pStyle w:val="a3"/>
        <w:numPr>
          <w:ilvl w:val="0"/>
          <w:numId w:val="19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принимать себя, понимая свои недостатки и достоинства;</w:t>
      </w:r>
    </w:p>
    <w:p w:rsidR="00B157BD" w:rsidRPr="00B157BD" w:rsidRDefault="00B157BD" w:rsidP="00B157BD">
      <w:pPr>
        <w:pStyle w:val="a3"/>
        <w:numPr>
          <w:ilvl w:val="0"/>
          <w:numId w:val="19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принимать мотивы и аргументы других при анализе результатов деятельности;</w:t>
      </w:r>
    </w:p>
    <w:p w:rsidR="00B157BD" w:rsidRPr="00B157BD" w:rsidRDefault="00B157BD" w:rsidP="00B157BD">
      <w:pPr>
        <w:pStyle w:val="a3"/>
        <w:numPr>
          <w:ilvl w:val="0"/>
          <w:numId w:val="19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признавать своё право и право других на ошибку;</w:t>
      </w:r>
    </w:p>
    <w:p w:rsidR="00B157BD" w:rsidRPr="00B157BD" w:rsidRDefault="00B157BD" w:rsidP="00B157BD">
      <w:pPr>
        <w:pStyle w:val="a3"/>
        <w:numPr>
          <w:ilvl w:val="0"/>
          <w:numId w:val="19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развивать способность понимать мир с позиции другого человека.</w:t>
      </w:r>
    </w:p>
    <w:p w:rsidR="00B157BD" w:rsidRDefault="00B157BD" w:rsidP="006C0B77">
      <w:pPr>
        <w:spacing w:after="0"/>
        <w:ind w:firstLine="709"/>
        <w:jc w:val="both"/>
        <w:rPr>
          <w:lang w:val="ru-RU"/>
        </w:rPr>
      </w:pPr>
    </w:p>
    <w:p w:rsidR="00B157BD" w:rsidRDefault="00B157BD" w:rsidP="00B157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val="ru-RU"/>
        </w:rPr>
      </w:pPr>
    </w:p>
    <w:p w:rsidR="00B157BD" w:rsidRPr="00B157BD" w:rsidRDefault="00B157BD" w:rsidP="00B157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val="ru-RU"/>
        </w:rPr>
      </w:pPr>
      <w:r w:rsidRPr="00B157BD">
        <w:rPr>
          <w:rFonts w:ascii="Times New Roman" w:hAnsi="Times New Roman"/>
          <w:b/>
          <w:bCs/>
          <w:color w:val="000000"/>
          <w:lang w:val="ru-RU"/>
        </w:rPr>
        <w:t>ПРЕДМЕТНЫЕ РЕЗУЛЬТАТЫ</w:t>
      </w:r>
    </w:p>
    <w:p w:rsidR="00B157BD" w:rsidRDefault="00B157BD" w:rsidP="00B157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B157BD" w:rsidRPr="007F261A" w:rsidRDefault="00B157BD" w:rsidP="00B157BD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В процессе изучения курса информатики базового уровня </w:t>
      </w:r>
      <w:r w:rsidRPr="007F261A">
        <w:rPr>
          <w:rFonts w:ascii="Times New Roman" w:hAnsi="Times New Roman"/>
          <w:b/>
          <w:i/>
          <w:color w:val="000000"/>
          <w:lang w:val="ru-RU"/>
        </w:rPr>
        <w:t>в 11 классе</w:t>
      </w:r>
      <w:r w:rsidRPr="007F261A">
        <w:rPr>
          <w:rFonts w:ascii="Times New Roman" w:hAnsi="Times New Roman"/>
          <w:color w:val="000000"/>
          <w:lang w:val="ru-RU"/>
        </w:rPr>
        <w:t xml:space="preserve"> обучающимися будут достигнуты следующие предметные результаты: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B157BD">
        <w:rPr>
          <w:rFonts w:ascii="Times New Roman" w:hAnsi="Times New Roman"/>
          <w:color w:val="000000"/>
        </w:rPr>
        <w:t>Python</w:t>
      </w:r>
      <w:r w:rsidRPr="00B157BD">
        <w:rPr>
          <w:rFonts w:ascii="Times New Roman" w:hAnsi="Times New Roman"/>
          <w:color w:val="000000"/>
          <w:lang w:val="ru-RU"/>
        </w:rPr>
        <w:t xml:space="preserve">, </w:t>
      </w:r>
      <w:r w:rsidRPr="00B157BD">
        <w:rPr>
          <w:rFonts w:ascii="Times New Roman" w:hAnsi="Times New Roman"/>
          <w:color w:val="000000"/>
        </w:rPr>
        <w:t>Java</w:t>
      </w:r>
      <w:r w:rsidRPr="00B157BD">
        <w:rPr>
          <w:rFonts w:ascii="Times New Roman" w:hAnsi="Times New Roman"/>
          <w:color w:val="000000"/>
          <w:lang w:val="ru-RU"/>
        </w:rPr>
        <w:t xml:space="preserve">, </w:t>
      </w:r>
      <w:r w:rsidRPr="00B157BD">
        <w:rPr>
          <w:rFonts w:ascii="Times New Roman" w:hAnsi="Times New Roman"/>
          <w:color w:val="000000"/>
        </w:rPr>
        <w:t>C</w:t>
      </w:r>
      <w:r w:rsidRPr="00B157BD">
        <w:rPr>
          <w:rFonts w:ascii="Times New Roman" w:hAnsi="Times New Roman"/>
          <w:color w:val="000000"/>
          <w:lang w:val="ru-RU"/>
        </w:rPr>
        <w:t xml:space="preserve">++, </w:t>
      </w:r>
      <w:r w:rsidRPr="00B157BD">
        <w:rPr>
          <w:rFonts w:ascii="Times New Roman" w:hAnsi="Times New Roman"/>
          <w:color w:val="000000"/>
        </w:rPr>
        <w:t>C</w:t>
      </w:r>
      <w:r w:rsidRPr="00B157BD">
        <w:rPr>
          <w:rFonts w:ascii="Times New Roman" w:hAnsi="Times New Roman"/>
          <w:color w:val="000000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B157BD">
        <w:rPr>
          <w:rFonts w:ascii="Times New Roman" w:hAnsi="Times New Roman"/>
          <w:color w:val="000000"/>
          <w:lang w:val="ru-RU"/>
        </w:rPr>
        <w:t>ветвленияи</w:t>
      </w:r>
      <w:proofErr w:type="spellEnd"/>
      <w:r w:rsidRPr="00B157BD">
        <w:rPr>
          <w:rFonts w:ascii="Times New Roman" w:hAnsi="Times New Roman"/>
          <w:color w:val="000000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B157BD">
        <w:rPr>
          <w:rFonts w:ascii="Times New Roman" w:hAnsi="Times New Roman"/>
          <w:color w:val="000000"/>
        </w:rPr>
        <w:t>Python</w:t>
      </w:r>
      <w:r w:rsidRPr="00B157BD">
        <w:rPr>
          <w:rFonts w:ascii="Times New Roman" w:hAnsi="Times New Roman"/>
          <w:color w:val="000000"/>
          <w:lang w:val="ru-RU"/>
        </w:rPr>
        <w:t xml:space="preserve">, </w:t>
      </w:r>
      <w:r w:rsidRPr="00B157BD">
        <w:rPr>
          <w:rFonts w:ascii="Times New Roman" w:hAnsi="Times New Roman"/>
          <w:color w:val="000000"/>
        </w:rPr>
        <w:t>Java</w:t>
      </w:r>
      <w:r w:rsidRPr="00B157BD">
        <w:rPr>
          <w:rFonts w:ascii="Times New Roman" w:hAnsi="Times New Roman"/>
          <w:color w:val="000000"/>
          <w:lang w:val="ru-RU"/>
        </w:rPr>
        <w:t xml:space="preserve">, </w:t>
      </w:r>
      <w:r w:rsidRPr="00B157BD">
        <w:rPr>
          <w:rFonts w:ascii="Times New Roman" w:hAnsi="Times New Roman"/>
          <w:color w:val="000000"/>
        </w:rPr>
        <w:t>C</w:t>
      </w:r>
      <w:r w:rsidRPr="00B157BD">
        <w:rPr>
          <w:rFonts w:ascii="Times New Roman" w:hAnsi="Times New Roman"/>
          <w:color w:val="000000"/>
          <w:lang w:val="ru-RU"/>
        </w:rPr>
        <w:t xml:space="preserve">++, </w:t>
      </w:r>
      <w:r w:rsidRPr="00B157BD">
        <w:rPr>
          <w:rFonts w:ascii="Times New Roman" w:hAnsi="Times New Roman"/>
          <w:color w:val="000000"/>
        </w:rPr>
        <w:t>C</w:t>
      </w:r>
      <w:r w:rsidRPr="00B157BD">
        <w:rPr>
          <w:rFonts w:ascii="Times New Roman" w:hAnsi="Times New Roman"/>
          <w:color w:val="000000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157BD" w:rsidRPr="00B157BD" w:rsidRDefault="00B157BD" w:rsidP="00B157BD">
      <w:pPr>
        <w:pStyle w:val="a3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B157BD">
        <w:rPr>
          <w:rFonts w:ascii="Times New Roman" w:hAnsi="Times New Roman"/>
          <w:color w:val="000000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157BD" w:rsidRPr="00B157BD" w:rsidRDefault="00B157BD" w:rsidP="00B157BD">
      <w:pPr>
        <w:spacing w:after="0" w:line="240" w:lineRule="auto"/>
        <w:jc w:val="both"/>
        <w:rPr>
          <w:lang w:val="ru-RU"/>
        </w:rPr>
      </w:pPr>
    </w:p>
    <w:p w:rsidR="00AA4E4D" w:rsidRDefault="00AA4E4D" w:rsidP="00AA4E4D">
      <w:pPr>
        <w:spacing w:after="0" w:line="240" w:lineRule="auto"/>
        <w:jc w:val="both"/>
        <w:rPr>
          <w:lang w:val="ru-RU"/>
        </w:rPr>
      </w:pPr>
    </w:p>
    <w:p w:rsidR="00912521" w:rsidRDefault="00912521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AA4E4D" w:rsidRPr="00B86B3A" w:rsidRDefault="00AA4E4D" w:rsidP="00AA4E4D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941BC">
        <w:rPr>
          <w:rFonts w:ascii="Times New Roman" w:hAnsi="Times New Roman" w:cs="Times New Roman"/>
          <w:b/>
          <w:lang w:val="ru-RU"/>
        </w:rPr>
        <w:t>КРИТЕРИИ И НОРМЫ ОЦЕНКИ ЗНАНИЙ ОБУЧАЮЩИХСЯ</w:t>
      </w:r>
    </w:p>
    <w:p w:rsidR="00AA4E4D" w:rsidRDefault="00AA4E4D" w:rsidP="00AA4E4D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AA4E4D" w:rsidRPr="008941BC" w:rsidRDefault="00AA4E4D" w:rsidP="00AA4E4D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Устный или письменный ответ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«5»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устанавливает межпредметные (на основе ранее приобретенных знаний) и </w:t>
      </w:r>
      <w:proofErr w:type="spellStart"/>
      <w:r w:rsidRPr="008941BC">
        <w:rPr>
          <w:rFonts w:ascii="Times New Roman" w:eastAsia="Times New Roman" w:hAnsi="Times New Roman" w:cs="Times New Roman"/>
          <w:lang w:val="ru-RU" w:eastAsia="ru-RU"/>
        </w:rPr>
        <w:t>внутрипредметные</w:t>
      </w:r>
      <w:proofErr w:type="spellEnd"/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связи, творчески применяет полученные знания в незнакомой ситуации. 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«4»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8941BC">
        <w:rPr>
          <w:rFonts w:ascii="Times New Roman" w:eastAsia="Times New Roman" w:hAnsi="Times New Roman" w:cs="Times New Roman"/>
          <w:lang w:val="ru-RU" w:eastAsia="ru-RU"/>
        </w:rPr>
        <w:t>внутрипредметные</w:t>
      </w:r>
      <w:proofErr w:type="spellEnd"/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связи. 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«3»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8941BC">
        <w:rPr>
          <w:rFonts w:ascii="Times New Roman" w:eastAsia="Times New Roman" w:hAnsi="Times New Roman" w:cs="Times New Roman"/>
          <w:lang w:val="ru-RU" w:eastAsia="ru-RU"/>
        </w:rPr>
        <w:t>несистематизированно</w:t>
      </w:r>
      <w:proofErr w:type="spellEnd"/>
      <w:r w:rsidRPr="008941BC">
        <w:rPr>
          <w:rFonts w:ascii="Times New Roman" w:eastAsia="Times New Roman" w:hAnsi="Times New Roman" w:cs="Times New Roman"/>
          <w:lang w:val="ru-RU" w:eastAsia="ru-RU"/>
        </w:rPr>
        <w:t>, фрагментарно, не всегда последовательно.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lastRenderedPageBreak/>
        <w:t xml:space="preserve">          -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— две грубые ошибки.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«2»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усвоил и не раскрыл основное содержание материала; не делает выводов и обобщений.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при ответе (на один вопрос) допускает более двух грубых ошибок, которые не может исправить даже при помощи учителя.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может ответить ни на один их поставленных вопросов.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полностью не усвоил материал.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Критерии оценки сообщений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1. Раскрытие темы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2. Логика рассуждений, обоснованность выводов</w:t>
      </w:r>
    </w:p>
    <w:p w:rsidR="00AA4E4D" w:rsidRPr="008941BC" w:rsidRDefault="00AA4E4D" w:rsidP="00AA4E4D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3. Самостоятельность анализа (наличие своей логики изложения, собственных примеров и т. п.)</w:t>
      </w:r>
    </w:p>
    <w:p w:rsidR="00AA4E4D" w:rsidRPr="008941BC" w:rsidRDefault="00AA4E4D" w:rsidP="00AA4E4D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AA4E4D" w:rsidRPr="008941BC" w:rsidRDefault="00AA4E4D" w:rsidP="00AA4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Тестирование</w:t>
      </w:r>
    </w:p>
    <w:p w:rsidR="00AA4E4D" w:rsidRPr="008941BC" w:rsidRDefault="00AA4E4D" w:rsidP="00AA4E4D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«5»</w:t>
      </w:r>
      <w:r w:rsidRPr="008941BC">
        <w:rPr>
          <w:rFonts w:ascii="Times New Roman" w:eastAsia="Times New Roman" w:hAnsi="Times New Roman" w:cs="Times New Roman"/>
          <w:lang w:val="ru-RU" w:eastAsia="ru-RU"/>
        </w:rPr>
        <w:t>-  100% - 90%</w:t>
      </w:r>
    </w:p>
    <w:p w:rsidR="00AA4E4D" w:rsidRPr="008941BC" w:rsidRDefault="00AA4E4D" w:rsidP="00AA4E4D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«4»</w:t>
      </w:r>
      <w:r w:rsidRPr="008941BC">
        <w:rPr>
          <w:rFonts w:ascii="Times New Roman" w:eastAsia="Times New Roman" w:hAnsi="Times New Roman" w:cs="Times New Roman"/>
          <w:lang w:val="ru-RU" w:eastAsia="ru-RU"/>
        </w:rPr>
        <w:t>-  89% - 70%</w:t>
      </w:r>
    </w:p>
    <w:p w:rsidR="00AA4E4D" w:rsidRPr="008941BC" w:rsidRDefault="00AA4E4D" w:rsidP="00AA4E4D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«3»</w:t>
      </w: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- 69% - 50%</w:t>
      </w:r>
    </w:p>
    <w:p w:rsidR="00AA4E4D" w:rsidRPr="008941BC" w:rsidRDefault="00AA4E4D" w:rsidP="00AA4E4D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«2»</w:t>
      </w: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- менее 50%</w:t>
      </w:r>
    </w:p>
    <w:p w:rsidR="00AA4E4D" w:rsidRPr="008941BC" w:rsidRDefault="00AA4E4D" w:rsidP="00AA4E4D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AA4E4D" w:rsidRPr="008941BC" w:rsidRDefault="00AA4E4D" w:rsidP="00AA4E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bCs/>
          <w:i/>
          <w:lang w:val="ru-RU" w:eastAsia="ru-RU"/>
        </w:rPr>
        <w:t>Критерии оценивания проекта</w:t>
      </w: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Высокий 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«5»</w:t>
      </w:r>
    </w:p>
    <w:p w:rsidR="00AA4E4D" w:rsidRPr="008941BC" w:rsidRDefault="00AA4E4D" w:rsidP="00AA4E4D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AA4E4D" w:rsidRPr="008941BC" w:rsidRDefault="00AA4E4D" w:rsidP="00AA4E4D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выдержаны соответствующие этапы.</w:t>
      </w:r>
    </w:p>
    <w:p w:rsidR="00AA4E4D" w:rsidRPr="008941BC" w:rsidRDefault="00AA4E4D" w:rsidP="00AA4E4D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Проект оформлен в соответствии с требованиями.</w:t>
      </w:r>
    </w:p>
    <w:p w:rsidR="00AA4E4D" w:rsidRPr="008941BC" w:rsidRDefault="00AA4E4D" w:rsidP="00AA4E4D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lang w:eastAsia="ru-RU"/>
        </w:rPr>
        <w:t>Проявленытворчество</w:t>
      </w:r>
      <w:proofErr w:type="spellEnd"/>
      <w:r w:rsidRPr="008941B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8941BC">
        <w:rPr>
          <w:rFonts w:ascii="Times New Roman" w:eastAsia="Times New Roman" w:hAnsi="Times New Roman" w:cs="Times New Roman"/>
          <w:lang w:eastAsia="ru-RU"/>
        </w:rPr>
        <w:t>инициатива</w:t>
      </w:r>
      <w:proofErr w:type="spellEnd"/>
      <w:r w:rsidRPr="008941BC">
        <w:rPr>
          <w:rFonts w:ascii="Times New Roman" w:eastAsia="Times New Roman" w:hAnsi="Times New Roman" w:cs="Times New Roman"/>
          <w:lang w:eastAsia="ru-RU"/>
        </w:rPr>
        <w:t>.</w:t>
      </w:r>
    </w:p>
    <w:p w:rsidR="00AA4E4D" w:rsidRPr="008941BC" w:rsidRDefault="00AA4E4D" w:rsidP="00AA4E4D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Повышенныйуровень</w:t>
      </w:r>
      <w:proofErr w:type="spellEnd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- </w:t>
      </w: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отметка</w:t>
      </w:r>
      <w:proofErr w:type="spellEnd"/>
      <w:r w:rsidRPr="008941B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«4»</w:t>
      </w:r>
    </w:p>
    <w:p w:rsidR="00AA4E4D" w:rsidRPr="008941BC" w:rsidRDefault="00AA4E4D" w:rsidP="00AA4E4D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AA4E4D" w:rsidRPr="008941BC" w:rsidRDefault="00AA4E4D" w:rsidP="00AA4E4D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этапы, но допущены незначительные ошибки, неточности в оформлении.</w:t>
      </w:r>
    </w:p>
    <w:p w:rsidR="00AA4E4D" w:rsidRPr="008941BC" w:rsidRDefault="00AA4E4D" w:rsidP="00AA4E4D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lang w:eastAsia="ru-RU"/>
        </w:rPr>
        <w:t>Проявленотворчество</w:t>
      </w:r>
      <w:proofErr w:type="spellEnd"/>
      <w:r w:rsidRPr="008941BC">
        <w:rPr>
          <w:rFonts w:ascii="Times New Roman" w:eastAsia="Times New Roman" w:hAnsi="Times New Roman" w:cs="Times New Roman"/>
          <w:lang w:eastAsia="ru-RU"/>
        </w:rPr>
        <w:t>.</w:t>
      </w:r>
    </w:p>
    <w:p w:rsidR="00AA4E4D" w:rsidRPr="008941BC" w:rsidRDefault="00AA4E4D" w:rsidP="00AA4E4D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Базовыйуровень</w:t>
      </w:r>
      <w:proofErr w:type="spellEnd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- </w:t>
      </w: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отметка</w:t>
      </w:r>
      <w:proofErr w:type="spellEnd"/>
      <w:r w:rsidRPr="008941B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«3»</w:t>
      </w:r>
    </w:p>
    <w:p w:rsidR="00AA4E4D" w:rsidRPr="008941BC" w:rsidRDefault="00AA4E4D" w:rsidP="00AA4E4D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AA4E4D" w:rsidRPr="008941BC" w:rsidRDefault="00AA4E4D" w:rsidP="00AA4E4D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выполнения проекта, но имеются 1-2 ошибки в этапах или в оформлении.</w:t>
      </w:r>
    </w:p>
    <w:p w:rsidR="00AA4E4D" w:rsidRPr="008941BC" w:rsidRDefault="00AA4E4D" w:rsidP="00AA4E4D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Самостоятельность проявлена на недостаточном уровне.</w:t>
      </w: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Низкий 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«2»</w:t>
      </w:r>
    </w:p>
    <w:p w:rsidR="00AA4E4D" w:rsidRPr="008941BC" w:rsidRDefault="00AA4E4D" w:rsidP="00AA4E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Проект не выполнен или не завершен.</w:t>
      </w:r>
    </w:p>
    <w:p w:rsidR="00AA4E4D" w:rsidRPr="008941BC" w:rsidRDefault="00AA4E4D" w:rsidP="00AA4E4D">
      <w:pPr>
        <w:spacing w:line="240" w:lineRule="auto"/>
        <w:rPr>
          <w:rFonts w:ascii="Times New Roman" w:hAnsi="Times New Roman" w:cs="Times New Roman"/>
          <w:lang w:val="ru-RU"/>
        </w:rPr>
      </w:pPr>
    </w:p>
    <w:p w:rsidR="00912521" w:rsidRDefault="00912521" w:rsidP="00AA4E4D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912521" w:rsidRDefault="00912521" w:rsidP="00AA4E4D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AA4E4D" w:rsidRPr="008941BC" w:rsidRDefault="00AA4E4D" w:rsidP="00AA4E4D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941BC">
        <w:rPr>
          <w:rFonts w:ascii="Times New Roman" w:hAnsi="Times New Roman" w:cs="Times New Roman"/>
          <w:b/>
          <w:lang w:val="ru-RU"/>
        </w:rPr>
        <w:t>График контрольных мероприятий</w:t>
      </w:r>
    </w:p>
    <w:tbl>
      <w:tblPr>
        <w:tblStyle w:val="a4"/>
        <w:tblW w:w="0" w:type="auto"/>
        <w:tblLook w:val="04A0"/>
      </w:tblPr>
      <w:tblGrid>
        <w:gridCol w:w="1215"/>
        <w:gridCol w:w="4821"/>
        <w:gridCol w:w="1595"/>
        <w:gridCol w:w="1713"/>
      </w:tblGrid>
      <w:tr w:rsidR="00AA4E4D" w:rsidRPr="008941BC" w:rsidTr="00BA4593">
        <w:tc>
          <w:tcPr>
            <w:tcW w:w="1215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821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595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13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AA4E4D" w:rsidRPr="008941BC" w:rsidTr="00BA4593">
        <w:tc>
          <w:tcPr>
            <w:tcW w:w="9344" w:type="dxa"/>
            <w:gridSpan w:val="4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11 </w:t>
            </w:r>
            <w:r w:rsidRPr="008941BC">
              <w:rPr>
                <w:rFonts w:ascii="Times New Roman" w:hAnsi="Times New Roman" w:cs="Times New Roman"/>
                <w:b/>
                <w:lang w:val="ru-RU"/>
              </w:rPr>
              <w:t>класс</w:t>
            </w:r>
          </w:p>
        </w:tc>
      </w:tr>
      <w:tr w:rsidR="00AA4E4D" w:rsidRPr="008941BC" w:rsidTr="00BA4593">
        <w:tc>
          <w:tcPr>
            <w:tcW w:w="1215" w:type="dxa"/>
            <w:vAlign w:val="center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821" w:type="dxa"/>
            <w:vAlign w:val="center"/>
          </w:tcPr>
          <w:p w:rsidR="00AA4E4D" w:rsidRPr="008941BC" w:rsidRDefault="00AA4E4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по теме «Информационное моделирование»</w:t>
            </w:r>
          </w:p>
        </w:tc>
        <w:tc>
          <w:tcPr>
            <w:tcW w:w="1595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3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  <w:r w:rsidRPr="008941BC">
              <w:rPr>
                <w:rFonts w:ascii="Times New Roman" w:hAnsi="Times New Roman" w:cs="Times New Roman"/>
                <w:lang w:val="ru-RU"/>
              </w:rPr>
              <w:t>.202</w:t>
            </w:r>
            <w:r w:rsidR="00614AC7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AA4E4D" w:rsidRPr="008941BC" w:rsidTr="00BA4593">
        <w:tc>
          <w:tcPr>
            <w:tcW w:w="1215" w:type="dxa"/>
            <w:vAlign w:val="center"/>
          </w:tcPr>
          <w:p w:rsidR="00AA4E4D" w:rsidRPr="008941BC" w:rsidRDefault="00614AC7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AA4E4D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821" w:type="dxa"/>
            <w:vAlign w:val="center"/>
          </w:tcPr>
          <w:p w:rsidR="00AA4E4D" w:rsidRPr="008941BC" w:rsidRDefault="00AA4E4D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по теме «</w:t>
            </w:r>
            <w:r w:rsidR="00614AC7">
              <w:rPr>
                <w:rFonts w:ascii="Times New Roman" w:hAnsi="Times New Roman" w:cs="Times New Roman"/>
                <w:lang w:val="ru-RU"/>
              </w:rPr>
              <w:t>Элементы и алгоритмы программирование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1595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13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14AC7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 w:rsidR="00614AC7">
              <w:rPr>
                <w:rFonts w:ascii="Times New Roman" w:hAnsi="Times New Roman" w:cs="Times New Roman"/>
                <w:lang w:val="ru-RU"/>
              </w:rPr>
              <w:t>02</w:t>
            </w:r>
            <w:r w:rsidRPr="008941BC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</w:tr>
      <w:tr w:rsidR="00AA4E4D" w:rsidRPr="008941BC" w:rsidTr="00BA4593">
        <w:tc>
          <w:tcPr>
            <w:tcW w:w="6036" w:type="dxa"/>
            <w:gridSpan w:val="2"/>
          </w:tcPr>
          <w:p w:rsidR="00AA4E4D" w:rsidRPr="008941BC" w:rsidRDefault="00AA4E4D" w:rsidP="00C80193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595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713" w:type="dxa"/>
          </w:tcPr>
          <w:p w:rsidR="00AA4E4D" w:rsidRPr="008941BC" w:rsidRDefault="00AA4E4D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12521" w:rsidRDefault="00912521" w:rsidP="00BA4593">
      <w:pPr>
        <w:spacing w:after="0"/>
        <w:ind w:left="120"/>
        <w:rPr>
          <w:rFonts w:ascii="Times New Roman" w:hAnsi="Times New Roman"/>
          <w:b/>
          <w:color w:val="000000"/>
        </w:rPr>
      </w:pPr>
    </w:p>
    <w:p w:rsidR="00912521" w:rsidRDefault="00912521" w:rsidP="00BA4593">
      <w:pPr>
        <w:spacing w:after="0"/>
        <w:ind w:left="120"/>
        <w:rPr>
          <w:rFonts w:ascii="Times New Roman" w:hAnsi="Times New Roman"/>
          <w:b/>
          <w:color w:val="000000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912521" w:rsidRP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ТЕМАТИЧЕСКОЕ ПЛВНИРОВАНИЕ</w:t>
      </w:r>
    </w:p>
    <w:p w:rsidR="00912521" w:rsidRDefault="00912521" w:rsidP="00912521">
      <w:pPr>
        <w:spacing w:after="0"/>
        <w:rPr>
          <w:rFonts w:ascii="Times New Roman" w:hAnsi="Times New Roman"/>
          <w:b/>
          <w:color w:val="000000"/>
        </w:rPr>
      </w:pPr>
    </w:p>
    <w:p w:rsidR="00BA4593" w:rsidRDefault="00BA4593" w:rsidP="00BA4593">
      <w:pPr>
        <w:spacing w:after="0"/>
        <w:ind w:left="120"/>
        <w:rPr>
          <w:rFonts w:ascii="Times New Roman" w:hAnsi="Times New Roman"/>
          <w:b/>
          <w:color w:val="000000"/>
        </w:rPr>
      </w:pPr>
      <w:r w:rsidRPr="007F261A">
        <w:rPr>
          <w:rFonts w:ascii="Times New Roman" w:hAnsi="Times New Roman"/>
          <w:b/>
          <w:color w:val="000000"/>
        </w:rPr>
        <w:t xml:space="preserve">11 КЛАСС </w:t>
      </w:r>
    </w:p>
    <w:p w:rsidR="00912521" w:rsidRPr="007F261A" w:rsidRDefault="00912521" w:rsidP="00BA459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25"/>
        <w:gridCol w:w="1980"/>
        <w:gridCol w:w="540"/>
        <w:gridCol w:w="1292"/>
        <w:gridCol w:w="1323"/>
        <w:gridCol w:w="4002"/>
      </w:tblGrid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912521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A4593" w:rsidRPr="007F261A" w:rsidRDefault="00BA4593" w:rsidP="00912521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912521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Наименованиеразделов</w:t>
            </w:r>
            <w:proofErr w:type="spellEnd"/>
            <w:r w:rsidRPr="007F261A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темпрограммы</w:t>
            </w:r>
            <w:proofErr w:type="spellEnd"/>
          </w:p>
          <w:p w:rsidR="00BA4593" w:rsidRPr="007F261A" w:rsidRDefault="00BA4593" w:rsidP="0091252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912521">
            <w:pPr>
              <w:spacing w:after="0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91252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BA4593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BA4593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образовательныересурсы</w:t>
            </w:r>
            <w:proofErr w:type="spellEnd"/>
          </w:p>
          <w:p w:rsidR="00BA4593" w:rsidRPr="00BA4593" w:rsidRDefault="00BA4593" w:rsidP="0091252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593" w:rsidRPr="007F261A" w:rsidRDefault="00BA4593" w:rsidP="00C80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593" w:rsidRPr="007F261A" w:rsidRDefault="00BA4593" w:rsidP="00C8019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912521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  <w:p w:rsidR="00BA4593" w:rsidRPr="007F261A" w:rsidRDefault="00BA4593" w:rsidP="00912521">
            <w:pPr>
              <w:spacing w:after="0"/>
              <w:ind w:left="135"/>
              <w:jc w:val="center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912521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  <w:proofErr w:type="spellEnd"/>
          </w:p>
          <w:p w:rsidR="00BA4593" w:rsidRPr="007F261A" w:rsidRDefault="00BA4593" w:rsidP="009125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912521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  <w:proofErr w:type="spellEnd"/>
          </w:p>
          <w:p w:rsidR="00BA4593" w:rsidRPr="007F261A" w:rsidRDefault="00BA4593" w:rsidP="0091252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593" w:rsidRPr="00BA4593" w:rsidRDefault="00BA4593" w:rsidP="00C80193">
            <w:pPr>
              <w:rPr>
                <w:rFonts w:ascii="Times New Roman" w:hAnsi="Times New Roman" w:cs="Times New Roman"/>
              </w:rPr>
            </w:pP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BA4593">
              <w:rPr>
                <w:rFonts w:ascii="Times New Roman" w:hAnsi="Times New Roman" w:cs="Times New Roman"/>
                <w:b/>
                <w:color w:val="000000"/>
              </w:rPr>
              <w:t xml:space="preserve"> 1.Цифроваяграмотность</w:t>
            </w: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Сетевыеинформационныетехнологии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F049C9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" w:history="1">
              <w:r w:rsidR="00BA4593" w:rsidRPr="00BA4593">
                <w:rPr>
                  <w:rStyle w:val="a5"/>
                  <w:rFonts w:ascii="Times New Roman" w:hAnsi="Times New Roman" w:cs="Times New Roman"/>
                </w:rPr>
                <w:t>https://infourok.ru/konspekt-po-discipline-informacionnie-tehnologii-na-temu-setevie-informacionnie-tehnologii-2887774.html</w:t>
              </w:r>
            </w:hyperlink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Основысоциальнойинформатики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F049C9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 w:history="1">
              <w:r w:rsidR="00BA4593" w:rsidRPr="00BA4593">
                <w:rPr>
                  <w:rStyle w:val="a5"/>
                  <w:rFonts w:ascii="Times New Roman" w:hAnsi="Times New Roman" w:cs="Times New Roman"/>
                </w:rPr>
                <w:t>https://infourok.ru/konspekt-uroka-informatiki-v-11-klasse-osnovy-socialnoj-informatiki-5571642.html</w:t>
              </w:r>
            </w:hyperlink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rPr>
                <w:rFonts w:ascii="Times New Roman" w:hAnsi="Times New Roman" w:cs="Times New Roman"/>
              </w:rPr>
            </w:pP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BA4593">
              <w:rPr>
                <w:rFonts w:ascii="Times New Roman" w:hAnsi="Times New Roman" w:cs="Times New Roman"/>
                <w:b/>
                <w:color w:val="000000"/>
              </w:rPr>
              <w:t xml:space="preserve"> 2.Теоретическиеосновыинформатики</w:t>
            </w: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Информационноемоделирование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F049C9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="00BA4593" w:rsidRPr="00BA4593">
                <w:rPr>
                  <w:rStyle w:val="a5"/>
                  <w:rFonts w:ascii="Times New Roman" w:hAnsi="Times New Roman" w:cs="Times New Roman"/>
                </w:rPr>
                <w:t>https://resh.edu.ru/subject/lesson/5490/conspect/101815/</w:t>
              </w:r>
            </w:hyperlink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rPr>
                <w:rFonts w:ascii="Times New Roman" w:hAnsi="Times New Roman" w:cs="Times New Roman"/>
              </w:rPr>
            </w:pP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BA4593">
              <w:rPr>
                <w:rFonts w:ascii="Times New Roman" w:hAnsi="Times New Roman" w:cs="Times New Roman"/>
                <w:b/>
                <w:color w:val="000000"/>
              </w:rPr>
              <w:t xml:space="preserve"> 3.Алгоритмы и </w:t>
            </w: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программирование</w:t>
            </w:r>
            <w:proofErr w:type="spellEnd"/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Алгоритмы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элементыпрограммирования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F049C9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 w:history="1">
              <w:r w:rsidR="00BA4593" w:rsidRPr="00BA4593">
                <w:rPr>
                  <w:rStyle w:val="a5"/>
                  <w:rFonts w:ascii="Times New Roman" w:hAnsi="Times New Roman" w:cs="Times New Roman"/>
                </w:rPr>
                <w:t>https://infourok.ru/konspekt_uroka_algoritmy_i_sposoby_ih_opisaniya-302583.htm</w:t>
              </w:r>
            </w:hyperlink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rPr>
                <w:rFonts w:ascii="Times New Roman" w:hAnsi="Times New Roman" w:cs="Times New Roman"/>
              </w:rPr>
            </w:pP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BA4593">
              <w:rPr>
                <w:rFonts w:ascii="Times New Roman" w:hAnsi="Times New Roman" w:cs="Times New Roman"/>
                <w:b/>
                <w:color w:val="000000"/>
              </w:rPr>
              <w:t xml:space="preserve"> 4.Информационныетехнологии</w:t>
            </w: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Электронныетаблицы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F049C9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BA4593" w:rsidRPr="00BA4593">
                <w:rPr>
                  <w:rStyle w:val="a5"/>
                  <w:rFonts w:ascii="Times New Roman" w:hAnsi="Times New Roman" w:cs="Times New Roman"/>
                </w:rPr>
                <w:t>https://infourok.ru/razrabotka_uroka_informatiki_dlya_11_klassa_elektronnye_tablicy-111958.htm</w:t>
              </w:r>
            </w:hyperlink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Базыданных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F049C9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 w:history="1">
              <w:r w:rsidR="00BA4593" w:rsidRPr="00BA4593">
                <w:rPr>
                  <w:rStyle w:val="a5"/>
                  <w:rFonts w:ascii="Times New Roman" w:hAnsi="Times New Roman" w:cs="Times New Roman"/>
                </w:rPr>
                <w:t>https://infourok.ru/konspekt-uroka-po-informatike-klass-bazi-dannih-2208260.html</w:t>
              </w:r>
            </w:hyperlink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Средстваискусственногоинтеллекта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F049C9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BA4593" w:rsidRPr="00BA4593">
                <w:rPr>
                  <w:rStyle w:val="a5"/>
                  <w:rFonts w:ascii="Times New Roman" w:hAnsi="Times New Roman" w:cs="Times New Roman"/>
                </w:rPr>
                <w:t>https://resh.edu.ru/subject/lesson/5493/conspect/147485/</w:t>
              </w:r>
            </w:hyperlink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rPr>
                <w:rFonts w:ascii="Times New Roman" w:hAnsi="Times New Roman" w:cs="Times New Roman"/>
              </w:rPr>
            </w:pP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A4593">
              <w:rPr>
                <w:rFonts w:ascii="Times New Roman" w:hAnsi="Times New Roman" w:cs="Times New Roman"/>
                <w:b/>
                <w:color w:val="000000"/>
              </w:rPr>
              <w:t>Раздел</w:t>
            </w:r>
            <w:proofErr w:type="spellEnd"/>
            <w:r w:rsidRPr="00BA4593">
              <w:rPr>
                <w:rFonts w:ascii="Times New Roman" w:hAnsi="Times New Roman" w:cs="Times New Roman"/>
                <w:b/>
                <w:color w:val="000000"/>
              </w:rPr>
              <w:t xml:space="preserve"> 5.Название</w:t>
            </w: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Итого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rPr>
                <w:rFonts w:ascii="Times New Roman" w:hAnsi="Times New Roman" w:cs="Times New Roman"/>
              </w:rPr>
            </w:pPr>
          </w:p>
        </w:tc>
      </w:tr>
      <w:tr w:rsidR="00BA4593" w:rsidRPr="007F261A" w:rsidTr="00C801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4593" w:rsidRPr="007F261A" w:rsidRDefault="00BA459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4593" w:rsidRPr="00BA4593" w:rsidRDefault="00BA4593" w:rsidP="00C80193">
            <w:pPr>
              <w:rPr>
                <w:rFonts w:ascii="Times New Roman" w:hAnsi="Times New Roman" w:cs="Times New Roman"/>
              </w:rPr>
            </w:pPr>
          </w:p>
        </w:tc>
      </w:tr>
    </w:tbl>
    <w:p w:rsidR="00B157BD" w:rsidRDefault="00B157BD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912521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:rsidR="00001273" w:rsidRPr="00912521" w:rsidRDefault="00001273" w:rsidP="00001273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ПОУРОЧНОЕ ПЛАНИРОВАНИЕ</w:t>
      </w:r>
    </w:p>
    <w:p w:rsidR="00001273" w:rsidRDefault="00001273" w:rsidP="00001273">
      <w:pPr>
        <w:spacing w:after="0"/>
        <w:ind w:left="120"/>
        <w:rPr>
          <w:rFonts w:ascii="Times New Roman" w:hAnsi="Times New Roman"/>
          <w:b/>
          <w:color w:val="000000"/>
        </w:rPr>
      </w:pPr>
    </w:p>
    <w:p w:rsidR="00001273" w:rsidRDefault="00001273" w:rsidP="00001273">
      <w:pPr>
        <w:spacing w:after="0"/>
        <w:ind w:left="120"/>
        <w:rPr>
          <w:rFonts w:ascii="Times New Roman" w:hAnsi="Times New Roman"/>
          <w:b/>
          <w:color w:val="000000"/>
        </w:rPr>
      </w:pPr>
      <w:r w:rsidRPr="007F261A">
        <w:rPr>
          <w:rFonts w:ascii="Times New Roman" w:hAnsi="Times New Roman"/>
          <w:b/>
          <w:color w:val="000000"/>
        </w:rPr>
        <w:t>11 КЛАСС</w:t>
      </w:r>
    </w:p>
    <w:p w:rsidR="00001273" w:rsidRPr="007F261A" w:rsidRDefault="00001273" w:rsidP="0000127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37"/>
        <w:gridCol w:w="1999"/>
        <w:gridCol w:w="558"/>
        <w:gridCol w:w="1349"/>
        <w:gridCol w:w="1382"/>
        <w:gridCol w:w="990"/>
        <w:gridCol w:w="2847"/>
      </w:tblGrid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1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Темаурока</w:t>
            </w:r>
            <w:proofErr w:type="spellEnd"/>
          </w:p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gridSpan w:val="3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Датаизучения</w:t>
            </w:r>
            <w:proofErr w:type="spellEnd"/>
          </w:p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73" w:rsidRPr="007F261A" w:rsidRDefault="00001273" w:rsidP="00C80193"/>
        </w:tc>
        <w:tc>
          <w:tcPr>
            <w:tcW w:w="1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73" w:rsidRPr="007F261A" w:rsidRDefault="00001273" w:rsidP="00C80193"/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  <w:proofErr w:type="spellEnd"/>
          </w:p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  <w:proofErr w:type="spellEnd"/>
          </w:p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73" w:rsidRPr="007F261A" w:rsidRDefault="00001273" w:rsidP="00C801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73" w:rsidRPr="007F261A" w:rsidRDefault="00001273" w:rsidP="00C80193"/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Системадоменныхимён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05.09.2023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2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https://resh.edu.ru/subject/lesson/5497/conspect/78857/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lastRenderedPageBreak/>
              <w:t>Сетевоехранениеданных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12.09.2023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3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https://infourok.ru/konspekt-uroka-po-informatike-na-temu-ebstranici-i-eb-sayti-struktura-ebstranici-2410913.html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Виды деятельности в сети Интернет.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СервисыИнтернета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19.09.2023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4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https://resh.edu.ru/subject/lesson/5496/conspect/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26.09.2023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5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https://chiro74.ru/lesson/disciplines/2/11/167/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Открытыеобразовательныересурсы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03.10.2023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6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https://resh.edu.ru/subject/lesson/5495/conspect/166747/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Защитаинформации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информационнаябезопасность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10.10.2023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7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https://infourok.ru/prezentaciya-po-informatike-na-temu-tehnogennye-i-ekonomicheskie-ugrozy-s-primeneniem-ikt-aktualnye-problemy-zashity-informacii--6793262.htm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17.10.2023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8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https://infourok.ru/prezentaciya-vredonosnie-programmi-klass-780908.html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24.10.2023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19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https://infourok.ru/prezentaciya-arhiv-informacii-11-klass-5349385.html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07.11.2023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0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https://resh.edu.ru/subject/lesson/5490/conspect/101815/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14.11.2023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1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https://resh.edu.ru/subject/lesson/5491/train/203189/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21.11.2023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2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https://resh.edu.ru/subject/lesson/5489/conspect/36668/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28.11.2023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3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https://infourok.ru/prezentaciya-k-proektu-po-informatike-reshenie-algoritmicheskih-zadach-svyazannyh-s-analizom-grafov-ispolzovanie-grafov-derevev--4352184.html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05.12.2023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4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https://infourok.ru/kontrolnaya-rabota-po-teme-informacionnoe-modelirovanie-informatika-klass-2940755.html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12.12.2023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5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https://resh.edu.ru/subject/lesson/5492/conspect/10409/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Типыданных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19.12.2023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6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https://resh.edu.ru/subject/lesson/6456/conspect/72685/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Ветвления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Составныеусловия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26.12.2023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7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https://infourok.ru/prezentaciya-vetvleniya-sostavnye-usloviya-6224901.html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Циклы с условием. Циклы по переменной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09.01.2024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8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https://informatics.msk.ru/mod/book/view.php?id=13732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16.01.2024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29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https://resh.edu.ru/subject/lesson/5492/train/10416/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23.01.2024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0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https://resh.edu.ru/subject/lesson/5492/train/10416/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Обработкасимвольныхданных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30.01.2024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1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https://infourok.ru/konspekt-po-discipline-informatika-na-temu-obrabotka-simvolnih-dannih-2822127.html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Табличныевеличины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массивы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06.02.2024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2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https://resh.edu.ru/subject/lesson/4905/conspect/15664/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Сортировкаодномерногомассива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13.02.2024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3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https://resh.edu.ru/subject/lesson/4905/conspect/15664/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Подпрограммы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20.02.2024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4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https://resh.edu.ru/subject/lesson/5818/conspect/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27.02.2024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5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https://infourok.ru/kontrolnaya-rabota-po-informatike-na-temu-algoritmizaciya-i-programmirovanie-3046542.html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05.03.2024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6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https://infourok.ru/konspekt-uroka-po-informatike-klass-bazi-dannih-2208260.html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12.03.2024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7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https://infourok.ru/material.html?mid=6677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19.03.2024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8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https://resh.edu.ru/subject/lesson/5817/conspect/82476/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Компьютерно-математическиемодели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02.04.2024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39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https://resh.edu.ru/subject/lesson/4902/conspect/203203/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Работа с готовой компьютерной моделью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09.04.2024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40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https://infourok.ru/konspekt-uroka-modelirovanie-11-klass-6420823.html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16.04.2024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41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https://infourok.ru/konspekt-zanyatiya-chislennie-metodi-resheniya-zadach-sredstvami-ms-ecel-1034691.html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Табличные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реляционные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базыданных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23.04.2024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42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https://infourok.ru/konspekt-uroka-po-informatike-na-temu-tablichnie-bazi-dannih-sistema-upravleniya-bazami-dannih-klass-1837038.html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 Работа с готовой базой данных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07.05.2024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43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https://infourok.ru/konspekt-uroka-po-informatike-klass-bazi-dannih-2208260.html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Средстваискусственногоинтеллекта</w:t>
            </w:r>
            <w:proofErr w:type="spellEnd"/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14.05.2024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44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https://resh.edu.ru/subject/lesson/5493/conspect/147485/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21.05.2024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F049C9" w:rsidP="00C80193">
            <w:pPr>
              <w:spacing w:after="0"/>
              <w:ind w:left="135"/>
            </w:pPr>
            <w:hyperlink r:id="rId45">
              <w:r w:rsidR="00001273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https://infourok.ru/konspekt-po-informatike-na-temu-perspektivi-razvitiya-kompyuternih-setey-klass-2933906.html</w:t>
              </w:r>
            </w:hyperlink>
          </w:p>
        </w:tc>
      </w:tr>
      <w:tr w:rsidR="00001273" w:rsidRPr="007F261A" w:rsidTr="00001273">
        <w:trPr>
          <w:trHeight w:val="144"/>
          <w:tblCellSpacing w:w="20" w:type="nil"/>
        </w:trPr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273" w:rsidRPr="007F261A" w:rsidRDefault="00001273" w:rsidP="00C80193"/>
        </w:tc>
      </w:tr>
    </w:tbl>
    <w:p w:rsidR="00001273" w:rsidRDefault="00001273" w:rsidP="00001273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D37BFC" w:rsidRDefault="00912521" w:rsidP="00912521">
      <w:pPr>
        <w:spacing w:after="0" w:line="240" w:lineRule="auto"/>
        <w:ind w:left="119"/>
        <w:rPr>
          <w:lang w:val="ru-RU"/>
        </w:rPr>
      </w:pPr>
      <w:r w:rsidRPr="00D37BFC">
        <w:rPr>
          <w:rFonts w:ascii="Times New Roman" w:hAnsi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912521" w:rsidRPr="00D37BFC" w:rsidRDefault="00912521" w:rsidP="00912521">
      <w:pPr>
        <w:spacing w:after="0" w:line="240" w:lineRule="auto"/>
        <w:ind w:left="119"/>
        <w:rPr>
          <w:lang w:val="ru-RU"/>
        </w:rPr>
      </w:pPr>
      <w:r w:rsidRPr="00D37BFC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912521" w:rsidRDefault="00912521" w:rsidP="00912521">
      <w:pPr>
        <w:spacing w:after="0" w:line="240" w:lineRule="auto"/>
        <w:ind w:left="119"/>
        <w:rPr>
          <w:rFonts w:ascii="Times New Roman" w:hAnsi="Times New Roman"/>
          <w:color w:val="000000"/>
          <w:lang w:val="ru-RU"/>
        </w:rPr>
      </w:pPr>
      <w:bookmarkStart w:id="6" w:name="1b9c5cdb-18be-47f9-a030-9274be780126"/>
    </w:p>
    <w:p w:rsidR="00912521" w:rsidRPr="007F261A" w:rsidRDefault="00912521" w:rsidP="00912521">
      <w:pPr>
        <w:spacing w:after="0" w:line="240" w:lineRule="auto"/>
        <w:ind w:left="119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 Информатика, 11 класс/ Босова Л.Л., Босова А.Ю., Общество с ограниченной ответственностью </w:t>
      </w:r>
      <w:r w:rsidRPr="00912521">
        <w:rPr>
          <w:rFonts w:ascii="Times New Roman" w:hAnsi="Times New Roman"/>
          <w:color w:val="000000"/>
          <w:lang w:val="ru-RU"/>
        </w:rPr>
        <w:t xml:space="preserve">«БИНОМ. </w:t>
      </w:r>
      <w:r w:rsidRPr="007F261A">
        <w:rPr>
          <w:rFonts w:ascii="Times New Roman" w:hAnsi="Times New Roman"/>
          <w:color w:val="000000"/>
          <w:lang w:val="ru-RU"/>
        </w:rPr>
        <w:t>Лаборатория знаний»; Акционерное общество «Издательство «Просвещение»</w:t>
      </w:r>
      <w:bookmarkEnd w:id="6"/>
    </w:p>
    <w:p w:rsidR="00912521" w:rsidRPr="007F261A" w:rsidRDefault="00912521" w:rsidP="00912521">
      <w:pPr>
        <w:spacing w:after="0" w:line="240" w:lineRule="auto"/>
        <w:ind w:left="119"/>
        <w:rPr>
          <w:lang w:val="ru-RU"/>
        </w:rPr>
      </w:pPr>
    </w:p>
    <w:p w:rsidR="00912521" w:rsidRPr="007F261A" w:rsidRDefault="00912521" w:rsidP="00912521">
      <w:pPr>
        <w:spacing w:after="0" w:line="240" w:lineRule="auto"/>
        <w:ind w:left="119"/>
        <w:rPr>
          <w:lang w:val="ru-RU"/>
        </w:rPr>
      </w:pPr>
    </w:p>
    <w:p w:rsidR="00912521" w:rsidRPr="007F261A" w:rsidRDefault="00912521" w:rsidP="00912521">
      <w:pPr>
        <w:spacing w:after="0" w:line="240" w:lineRule="auto"/>
        <w:ind w:left="119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912521" w:rsidRDefault="00912521" w:rsidP="00912521">
      <w:pPr>
        <w:spacing w:after="0" w:line="240" w:lineRule="auto"/>
        <w:ind w:left="119"/>
        <w:rPr>
          <w:rFonts w:ascii="Times New Roman" w:hAnsi="Times New Roman"/>
          <w:color w:val="000000"/>
          <w:lang w:val="ru-RU"/>
        </w:rPr>
      </w:pPr>
      <w:bookmarkStart w:id="7" w:name="9b34b0d0-0ffe-481c-ad75-b4c2cd5f5c6b"/>
    </w:p>
    <w:p w:rsidR="00912521" w:rsidRPr="007F261A" w:rsidRDefault="00912521" w:rsidP="00912521">
      <w:pPr>
        <w:spacing w:after="0" w:line="240" w:lineRule="auto"/>
        <w:ind w:left="119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Информатика. 10–11 классы. Базовый уровень</w:t>
      </w:r>
      <w:proofErr w:type="gramStart"/>
      <w:r w:rsidRPr="007F261A">
        <w:rPr>
          <w:rFonts w:ascii="Times New Roman" w:hAnsi="Times New Roman"/>
          <w:color w:val="000000"/>
          <w:lang w:val="ru-RU"/>
        </w:rPr>
        <w:t xml:space="preserve"> :</w:t>
      </w:r>
      <w:proofErr w:type="gramEnd"/>
      <w:r w:rsidRPr="007F261A">
        <w:rPr>
          <w:rFonts w:ascii="Times New Roman" w:hAnsi="Times New Roman"/>
          <w:color w:val="000000"/>
          <w:lang w:val="ru-RU"/>
        </w:rPr>
        <w:t xml:space="preserve"> методическое пособие / Л.Л. Босовой, А.Ю. Босовой — М. : БИНОМ. 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Лаб</w:t>
      </w:r>
      <w:proofErr w:type="gramStart"/>
      <w:r w:rsidRPr="007F261A">
        <w:rPr>
          <w:rFonts w:ascii="Times New Roman" w:hAnsi="Times New Roman"/>
          <w:color w:val="000000"/>
          <w:lang w:val="ru-RU"/>
        </w:rPr>
        <w:t>о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>-</w:t>
      </w:r>
      <w:proofErr w:type="gramEnd"/>
      <w:r w:rsidRPr="007F261A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ратория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 xml:space="preserve"> знаний, 2016. — 64 с. : ил.</w:t>
      </w:r>
      <w:bookmarkEnd w:id="7"/>
    </w:p>
    <w:p w:rsidR="00912521" w:rsidRPr="007F261A" w:rsidRDefault="00912521" w:rsidP="00912521">
      <w:pPr>
        <w:spacing w:after="0" w:line="240" w:lineRule="auto"/>
        <w:ind w:left="119"/>
        <w:rPr>
          <w:lang w:val="ru-RU"/>
        </w:rPr>
      </w:pPr>
    </w:p>
    <w:p w:rsidR="00912521" w:rsidRPr="007F261A" w:rsidRDefault="00912521" w:rsidP="00912521">
      <w:pPr>
        <w:spacing w:after="0" w:line="240" w:lineRule="auto"/>
        <w:ind w:left="119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912521" w:rsidRPr="00001273" w:rsidRDefault="00912521" w:rsidP="00912521">
      <w:pPr>
        <w:spacing w:after="0" w:line="240" w:lineRule="auto"/>
        <w:ind w:left="119"/>
        <w:rPr>
          <w:rFonts w:ascii="Times New Roman" w:hAnsi="Times New Roman"/>
          <w:color w:val="000000"/>
          <w:lang w:val="ru-RU"/>
        </w:rPr>
      </w:pPr>
    </w:p>
    <w:p w:rsidR="00912521" w:rsidRPr="00001273" w:rsidRDefault="00F049C9" w:rsidP="00912521">
      <w:pPr>
        <w:spacing w:after="0" w:line="240" w:lineRule="auto"/>
        <w:ind w:left="119"/>
        <w:rPr>
          <w:lang w:val="ru-RU"/>
        </w:rPr>
      </w:pPr>
      <w:r>
        <w:fldChar w:fldCharType="begin"/>
      </w:r>
      <w:r>
        <w:instrText>HYPERLINK</w:instrText>
      </w:r>
      <w:r w:rsidRPr="00C85E38">
        <w:rPr>
          <w:lang w:val="ru-RU"/>
        </w:rPr>
        <w:instrText xml:space="preserve"> "</w:instrText>
      </w:r>
      <w:r>
        <w:instrText>https</w:instrText>
      </w:r>
      <w:r w:rsidRPr="00C85E38">
        <w:rPr>
          <w:lang w:val="ru-RU"/>
        </w:rPr>
        <w:instrText>://</w:instrText>
      </w:r>
      <w:r>
        <w:instrText>m</w:instrText>
      </w:r>
      <w:r w:rsidRPr="00C85E38">
        <w:rPr>
          <w:lang w:val="ru-RU"/>
        </w:rPr>
        <w:instrText>.</w:instrText>
      </w:r>
      <w:r>
        <w:instrText>edsoo</w:instrText>
      </w:r>
      <w:r w:rsidRPr="00C85E38">
        <w:rPr>
          <w:lang w:val="ru-RU"/>
        </w:rPr>
        <w:instrText>.</w:instrText>
      </w:r>
      <w:r>
        <w:instrText>ru</w:instrText>
      </w:r>
      <w:r w:rsidRPr="00C85E38">
        <w:rPr>
          <w:lang w:val="ru-RU"/>
        </w:rPr>
        <w:instrText>"</w:instrText>
      </w:r>
      <w:r>
        <w:fldChar w:fldCharType="separate"/>
      </w:r>
      <w:r w:rsidR="00912521" w:rsidRPr="00C168EF">
        <w:rPr>
          <w:rStyle w:val="a5"/>
          <w:rFonts w:ascii="Times New Roman" w:hAnsi="Times New Roman"/>
        </w:rPr>
        <w:t>https</w:t>
      </w:r>
      <w:r w:rsidR="00912521" w:rsidRPr="00001273">
        <w:rPr>
          <w:rStyle w:val="a5"/>
          <w:rFonts w:ascii="Times New Roman" w:hAnsi="Times New Roman"/>
          <w:lang w:val="ru-RU"/>
        </w:rPr>
        <w:t>://</w:t>
      </w:r>
      <w:r w:rsidR="00912521" w:rsidRPr="00C168EF">
        <w:rPr>
          <w:rStyle w:val="a5"/>
          <w:rFonts w:ascii="Times New Roman" w:hAnsi="Times New Roman"/>
        </w:rPr>
        <w:t>m</w:t>
      </w:r>
      <w:r w:rsidR="00912521" w:rsidRPr="00001273">
        <w:rPr>
          <w:rStyle w:val="a5"/>
          <w:rFonts w:ascii="Times New Roman" w:hAnsi="Times New Roman"/>
          <w:lang w:val="ru-RU"/>
        </w:rPr>
        <w:t>.</w:t>
      </w:r>
      <w:r w:rsidR="00912521" w:rsidRPr="00C168EF">
        <w:rPr>
          <w:rStyle w:val="a5"/>
          <w:rFonts w:ascii="Times New Roman" w:hAnsi="Times New Roman"/>
        </w:rPr>
        <w:t>edsoo</w:t>
      </w:r>
      <w:r w:rsidR="00912521" w:rsidRPr="00001273">
        <w:rPr>
          <w:rStyle w:val="a5"/>
          <w:rFonts w:ascii="Times New Roman" w:hAnsi="Times New Roman"/>
          <w:lang w:val="ru-RU"/>
        </w:rPr>
        <w:t>.</w:t>
      </w:r>
      <w:r w:rsidR="00912521" w:rsidRPr="00C168EF">
        <w:rPr>
          <w:rStyle w:val="a5"/>
          <w:rFonts w:ascii="Times New Roman" w:hAnsi="Times New Roman"/>
        </w:rPr>
        <w:t>ru</w:t>
      </w:r>
      <w:r>
        <w:fldChar w:fldCharType="end"/>
      </w:r>
      <w:r w:rsidR="00912521" w:rsidRPr="00001273">
        <w:rPr>
          <w:lang w:val="ru-RU"/>
        </w:rPr>
        <w:br/>
      </w:r>
      <w:r>
        <w:fldChar w:fldCharType="begin"/>
      </w:r>
      <w:r>
        <w:instrText>HYPERLINK</w:instrText>
      </w:r>
      <w:r w:rsidRPr="00C85E38">
        <w:rPr>
          <w:lang w:val="ru-RU"/>
        </w:rPr>
        <w:instrText xml:space="preserve"> "</w:instrText>
      </w:r>
      <w:r>
        <w:instrText>https</w:instrText>
      </w:r>
      <w:r w:rsidRPr="00C85E38">
        <w:rPr>
          <w:lang w:val="ru-RU"/>
        </w:rPr>
        <w:instrText>://</w:instrText>
      </w:r>
      <w:r>
        <w:instrText>resh</w:instrText>
      </w:r>
      <w:r w:rsidRPr="00C85E38">
        <w:rPr>
          <w:lang w:val="ru-RU"/>
        </w:rPr>
        <w:instrText>.</w:instrText>
      </w:r>
      <w:r>
        <w:instrText>edu</w:instrText>
      </w:r>
      <w:r w:rsidRPr="00C85E38">
        <w:rPr>
          <w:lang w:val="ru-RU"/>
        </w:rPr>
        <w:instrText>.</w:instrText>
      </w:r>
      <w:r>
        <w:instrText>ru</w:instrText>
      </w:r>
      <w:r w:rsidRPr="00C85E38">
        <w:rPr>
          <w:lang w:val="ru-RU"/>
        </w:rPr>
        <w:instrText>"</w:instrText>
      </w:r>
      <w:r>
        <w:fldChar w:fldCharType="separate"/>
      </w:r>
      <w:r w:rsidR="00912521" w:rsidRPr="00C168EF">
        <w:rPr>
          <w:rStyle w:val="a5"/>
          <w:rFonts w:ascii="Times New Roman" w:hAnsi="Times New Roman"/>
        </w:rPr>
        <w:t>https</w:t>
      </w:r>
      <w:r w:rsidR="00912521" w:rsidRPr="00001273">
        <w:rPr>
          <w:rStyle w:val="a5"/>
          <w:rFonts w:ascii="Times New Roman" w:hAnsi="Times New Roman"/>
          <w:lang w:val="ru-RU"/>
        </w:rPr>
        <w:t>://</w:t>
      </w:r>
      <w:r w:rsidR="00912521" w:rsidRPr="00C168EF">
        <w:rPr>
          <w:rStyle w:val="a5"/>
          <w:rFonts w:ascii="Times New Roman" w:hAnsi="Times New Roman"/>
        </w:rPr>
        <w:t>resh</w:t>
      </w:r>
      <w:r w:rsidR="00912521" w:rsidRPr="00001273">
        <w:rPr>
          <w:rStyle w:val="a5"/>
          <w:rFonts w:ascii="Times New Roman" w:hAnsi="Times New Roman"/>
          <w:lang w:val="ru-RU"/>
        </w:rPr>
        <w:t>.</w:t>
      </w:r>
      <w:r w:rsidR="00912521" w:rsidRPr="00C168EF">
        <w:rPr>
          <w:rStyle w:val="a5"/>
          <w:rFonts w:ascii="Times New Roman" w:hAnsi="Times New Roman"/>
        </w:rPr>
        <w:t>edu</w:t>
      </w:r>
      <w:r w:rsidR="00912521" w:rsidRPr="00001273">
        <w:rPr>
          <w:rStyle w:val="a5"/>
          <w:rFonts w:ascii="Times New Roman" w:hAnsi="Times New Roman"/>
          <w:lang w:val="ru-RU"/>
        </w:rPr>
        <w:t>.</w:t>
      </w:r>
      <w:r w:rsidR="00912521" w:rsidRPr="00C168EF">
        <w:rPr>
          <w:rStyle w:val="a5"/>
          <w:rFonts w:ascii="Times New Roman" w:hAnsi="Times New Roman"/>
        </w:rPr>
        <w:t>ru</w:t>
      </w:r>
      <w:r>
        <w:fldChar w:fldCharType="end"/>
      </w:r>
      <w:r w:rsidR="00912521" w:rsidRPr="00001273">
        <w:rPr>
          <w:lang w:val="ru-RU"/>
        </w:rPr>
        <w:br/>
      </w:r>
      <w:r>
        <w:fldChar w:fldCharType="begin"/>
      </w:r>
      <w:r>
        <w:instrText>HYPERLINK</w:instrText>
      </w:r>
      <w:r w:rsidRPr="00C85E38">
        <w:rPr>
          <w:lang w:val="ru-RU"/>
        </w:rPr>
        <w:instrText xml:space="preserve"> "</w:instrText>
      </w:r>
      <w:r>
        <w:instrText>https</w:instrText>
      </w:r>
      <w:r w:rsidRPr="00C85E38">
        <w:rPr>
          <w:lang w:val="ru-RU"/>
        </w:rPr>
        <w:instrText>://</w:instrText>
      </w:r>
      <w:r>
        <w:instrText>infourok</w:instrText>
      </w:r>
      <w:r w:rsidRPr="00C85E38">
        <w:rPr>
          <w:lang w:val="ru-RU"/>
        </w:rPr>
        <w:instrText>.</w:instrText>
      </w:r>
      <w:r>
        <w:instrText>ru</w:instrText>
      </w:r>
      <w:r w:rsidRPr="00C85E38">
        <w:rPr>
          <w:lang w:val="ru-RU"/>
        </w:rPr>
        <w:instrText>"</w:instrText>
      </w:r>
      <w:r>
        <w:fldChar w:fldCharType="separate"/>
      </w:r>
      <w:r w:rsidR="00912521" w:rsidRPr="00C168EF">
        <w:rPr>
          <w:rStyle w:val="a5"/>
          <w:rFonts w:ascii="Times New Roman" w:hAnsi="Times New Roman"/>
        </w:rPr>
        <w:t>https</w:t>
      </w:r>
      <w:r w:rsidR="00912521" w:rsidRPr="00001273">
        <w:rPr>
          <w:rStyle w:val="a5"/>
          <w:rFonts w:ascii="Times New Roman" w:hAnsi="Times New Roman"/>
          <w:lang w:val="ru-RU"/>
        </w:rPr>
        <w:t>://</w:t>
      </w:r>
      <w:r w:rsidR="00912521" w:rsidRPr="00C168EF">
        <w:rPr>
          <w:rStyle w:val="a5"/>
          <w:rFonts w:ascii="Times New Roman" w:hAnsi="Times New Roman"/>
        </w:rPr>
        <w:t>infourok</w:t>
      </w:r>
      <w:r w:rsidR="00912521" w:rsidRPr="00001273">
        <w:rPr>
          <w:rStyle w:val="a5"/>
          <w:rFonts w:ascii="Times New Roman" w:hAnsi="Times New Roman"/>
          <w:lang w:val="ru-RU"/>
        </w:rPr>
        <w:t>.</w:t>
      </w:r>
      <w:r w:rsidR="00912521" w:rsidRPr="00C168EF">
        <w:rPr>
          <w:rStyle w:val="a5"/>
          <w:rFonts w:ascii="Times New Roman" w:hAnsi="Times New Roman"/>
        </w:rPr>
        <w:t>ru</w:t>
      </w:r>
      <w:r>
        <w:fldChar w:fldCharType="end"/>
      </w:r>
      <w:r w:rsidR="00912521" w:rsidRPr="00001273">
        <w:rPr>
          <w:lang w:val="ru-RU"/>
        </w:rPr>
        <w:br/>
      </w:r>
      <w:r>
        <w:fldChar w:fldCharType="begin"/>
      </w:r>
      <w:r>
        <w:instrText>HYPERLINK</w:instrText>
      </w:r>
      <w:r w:rsidRPr="00C85E38">
        <w:rPr>
          <w:lang w:val="ru-RU"/>
        </w:rPr>
        <w:instrText xml:space="preserve"> "</w:instrText>
      </w:r>
      <w:r>
        <w:instrText>https</w:instrText>
      </w:r>
      <w:r w:rsidRPr="00C85E38">
        <w:rPr>
          <w:lang w:val="ru-RU"/>
        </w:rPr>
        <w:instrText>://</w:instrText>
      </w:r>
      <w:r>
        <w:instrText>urok</w:instrText>
      </w:r>
      <w:r w:rsidRPr="00C85E38">
        <w:rPr>
          <w:lang w:val="ru-RU"/>
        </w:rPr>
        <w:instrText>.1</w:instrText>
      </w:r>
      <w:r>
        <w:instrText>sept</w:instrText>
      </w:r>
      <w:r w:rsidRPr="00C85E38">
        <w:rPr>
          <w:lang w:val="ru-RU"/>
        </w:rPr>
        <w:instrText>.</w:instrText>
      </w:r>
      <w:r>
        <w:instrText>ru</w:instrText>
      </w:r>
      <w:r w:rsidRPr="00C85E38">
        <w:rPr>
          <w:lang w:val="ru-RU"/>
        </w:rPr>
        <w:instrText>"</w:instrText>
      </w:r>
      <w:r>
        <w:fldChar w:fldCharType="separate"/>
      </w:r>
      <w:r w:rsidR="00912521" w:rsidRPr="00C168EF">
        <w:rPr>
          <w:rStyle w:val="a5"/>
          <w:rFonts w:ascii="Times New Roman" w:hAnsi="Times New Roman"/>
        </w:rPr>
        <w:t>https</w:t>
      </w:r>
      <w:r w:rsidR="00912521" w:rsidRPr="00001273">
        <w:rPr>
          <w:rStyle w:val="a5"/>
          <w:rFonts w:ascii="Times New Roman" w:hAnsi="Times New Roman"/>
          <w:lang w:val="ru-RU"/>
        </w:rPr>
        <w:t>://</w:t>
      </w:r>
      <w:r w:rsidR="00912521" w:rsidRPr="00C168EF">
        <w:rPr>
          <w:rStyle w:val="a5"/>
          <w:rFonts w:ascii="Times New Roman" w:hAnsi="Times New Roman"/>
        </w:rPr>
        <w:t>urok</w:t>
      </w:r>
      <w:r w:rsidR="00912521" w:rsidRPr="00001273">
        <w:rPr>
          <w:rStyle w:val="a5"/>
          <w:rFonts w:ascii="Times New Roman" w:hAnsi="Times New Roman"/>
          <w:lang w:val="ru-RU"/>
        </w:rPr>
        <w:t>.1</w:t>
      </w:r>
      <w:r w:rsidR="00912521" w:rsidRPr="00C168EF">
        <w:rPr>
          <w:rStyle w:val="a5"/>
          <w:rFonts w:ascii="Times New Roman" w:hAnsi="Times New Roman"/>
        </w:rPr>
        <w:t>sept</w:t>
      </w:r>
      <w:r w:rsidR="00912521" w:rsidRPr="00001273">
        <w:rPr>
          <w:rStyle w:val="a5"/>
          <w:rFonts w:ascii="Times New Roman" w:hAnsi="Times New Roman"/>
          <w:lang w:val="ru-RU"/>
        </w:rPr>
        <w:t>.</w:t>
      </w:r>
      <w:r w:rsidR="00912521" w:rsidRPr="00C168EF">
        <w:rPr>
          <w:rStyle w:val="a5"/>
          <w:rFonts w:ascii="Times New Roman" w:hAnsi="Times New Roman"/>
        </w:rPr>
        <w:t>ru</w:t>
      </w:r>
      <w:r>
        <w:fldChar w:fldCharType="end"/>
      </w:r>
      <w:r w:rsidR="00912521" w:rsidRPr="00001273">
        <w:rPr>
          <w:lang w:val="ru-RU"/>
        </w:rPr>
        <w:br/>
      </w:r>
      <w:bookmarkStart w:id="8" w:name="ba532c22-1d17-43cc-a9dc-9c9ea6316796"/>
      <w:r>
        <w:rPr>
          <w:rFonts w:ascii="Times New Roman" w:hAnsi="Times New Roman"/>
          <w:color w:val="000000"/>
        </w:rPr>
        <w:fldChar w:fldCharType="begin"/>
      </w:r>
      <w:r w:rsidR="00912521">
        <w:rPr>
          <w:rFonts w:ascii="Times New Roman" w:hAnsi="Times New Roman"/>
          <w:color w:val="000000"/>
        </w:rPr>
        <w:instrText>HYPERLINK</w:instrText>
      </w:r>
      <w:r w:rsidR="00912521" w:rsidRPr="00001273">
        <w:rPr>
          <w:rFonts w:ascii="Times New Roman" w:hAnsi="Times New Roman"/>
          <w:color w:val="000000"/>
          <w:lang w:val="ru-RU"/>
        </w:rPr>
        <w:instrText xml:space="preserve"> "</w:instrText>
      </w:r>
      <w:r w:rsidR="00912521" w:rsidRPr="007F261A">
        <w:rPr>
          <w:rFonts w:ascii="Times New Roman" w:hAnsi="Times New Roman"/>
          <w:color w:val="000000"/>
        </w:rPr>
        <w:instrText>https</w:instrText>
      </w:r>
      <w:r w:rsidR="00912521" w:rsidRPr="00001273">
        <w:rPr>
          <w:rFonts w:ascii="Times New Roman" w:hAnsi="Times New Roman"/>
          <w:color w:val="000000"/>
          <w:lang w:val="ru-RU"/>
        </w:rPr>
        <w:instrText>://</w:instrText>
      </w:r>
      <w:r w:rsidR="00912521" w:rsidRPr="007F261A">
        <w:rPr>
          <w:rFonts w:ascii="Times New Roman" w:hAnsi="Times New Roman"/>
          <w:color w:val="000000"/>
        </w:rPr>
        <w:instrText>chiro</w:instrText>
      </w:r>
      <w:r w:rsidR="00912521" w:rsidRPr="00001273">
        <w:rPr>
          <w:rFonts w:ascii="Times New Roman" w:hAnsi="Times New Roman"/>
          <w:color w:val="000000"/>
          <w:lang w:val="ru-RU"/>
        </w:rPr>
        <w:instrText>74.</w:instrText>
      </w:r>
      <w:r w:rsidR="00912521" w:rsidRPr="007F261A">
        <w:rPr>
          <w:rFonts w:ascii="Times New Roman" w:hAnsi="Times New Roman"/>
          <w:color w:val="000000"/>
        </w:rPr>
        <w:instrText>ru</w:instrText>
      </w:r>
      <w:r w:rsidR="00912521" w:rsidRPr="00001273">
        <w:rPr>
          <w:rFonts w:ascii="Times New Roman" w:hAnsi="Times New Roman"/>
          <w:color w:val="000000"/>
          <w:lang w:val="ru-RU"/>
        </w:rPr>
        <w:instrText>"</w:instrText>
      </w:r>
      <w:r>
        <w:rPr>
          <w:rFonts w:ascii="Times New Roman" w:hAnsi="Times New Roman"/>
          <w:color w:val="000000"/>
        </w:rPr>
        <w:fldChar w:fldCharType="separate"/>
      </w:r>
      <w:r w:rsidR="00912521" w:rsidRPr="00C168EF">
        <w:rPr>
          <w:rStyle w:val="a5"/>
          <w:rFonts w:ascii="Times New Roman" w:hAnsi="Times New Roman"/>
        </w:rPr>
        <w:t>https</w:t>
      </w:r>
      <w:r w:rsidR="00912521" w:rsidRPr="00001273">
        <w:rPr>
          <w:rStyle w:val="a5"/>
          <w:rFonts w:ascii="Times New Roman" w:hAnsi="Times New Roman"/>
          <w:lang w:val="ru-RU"/>
        </w:rPr>
        <w:t>://</w:t>
      </w:r>
      <w:r w:rsidR="00912521" w:rsidRPr="00C168EF">
        <w:rPr>
          <w:rStyle w:val="a5"/>
          <w:rFonts w:ascii="Times New Roman" w:hAnsi="Times New Roman"/>
        </w:rPr>
        <w:t>chiro</w:t>
      </w:r>
      <w:r w:rsidR="00912521" w:rsidRPr="00001273">
        <w:rPr>
          <w:rStyle w:val="a5"/>
          <w:rFonts w:ascii="Times New Roman" w:hAnsi="Times New Roman"/>
          <w:lang w:val="ru-RU"/>
        </w:rPr>
        <w:t>74.</w:t>
      </w:r>
      <w:proofErr w:type="spellStart"/>
      <w:r w:rsidR="00912521" w:rsidRPr="00C168EF">
        <w:rPr>
          <w:rStyle w:val="a5"/>
          <w:rFonts w:ascii="Times New Roman" w:hAnsi="Times New Roman"/>
        </w:rPr>
        <w:t>ru</w:t>
      </w:r>
      <w:bookmarkEnd w:id="8"/>
      <w:proofErr w:type="spellEnd"/>
      <w:r>
        <w:rPr>
          <w:rFonts w:ascii="Times New Roman" w:hAnsi="Times New Roman"/>
          <w:color w:val="000000"/>
        </w:rPr>
        <w:fldChar w:fldCharType="end"/>
      </w: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6C0B77">
      <w:pPr>
        <w:spacing w:after="0"/>
        <w:ind w:firstLine="709"/>
        <w:jc w:val="both"/>
        <w:rPr>
          <w:lang w:val="ru-RU"/>
        </w:rPr>
      </w:pPr>
    </w:p>
    <w:p w:rsidR="00912521" w:rsidRPr="00001273" w:rsidRDefault="00912521" w:rsidP="00912521">
      <w:pPr>
        <w:jc w:val="right"/>
        <w:rPr>
          <w:rFonts w:ascii="Times New Roman" w:hAnsi="Times New Roman" w:cs="Times New Roman"/>
          <w:lang w:val="ru-RU"/>
        </w:rPr>
      </w:pPr>
    </w:p>
    <w:p w:rsidR="00912521" w:rsidRPr="00001273" w:rsidRDefault="00912521" w:rsidP="00912521">
      <w:pPr>
        <w:jc w:val="right"/>
        <w:rPr>
          <w:rFonts w:ascii="Times New Roman" w:hAnsi="Times New Roman" w:cs="Times New Roman"/>
          <w:lang w:val="ru-RU"/>
        </w:rPr>
      </w:pPr>
    </w:p>
    <w:p w:rsidR="00912521" w:rsidRPr="00001273" w:rsidRDefault="00912521" w:rsidP="00912521">
      <w:pPr>
        <w:jc w:val="right"/>
        <w:rPr>
          <w:rFonts w:ascii="Times New Roman" w:hAnsi="Times New Roman" w:cs="Times New Roman"/>
          <w:lang w:val="ru-RU"/>
        </w:rPr>
      </w:pPr>
    </w:p>
    <w:p w:rsidR="00912521" w:rsidRPr="00001273" w:rsidRDefault="00912521" w:rsidP="00912521">
      <w:pPr>
        <w:jc w:val="right"/>
        <w:rPr>
          <w:rFonts w:ascii="Times New Roman" w:hAnsi="Times New Roman" w:cs="Times New Roman"/>
          <w:lang w:val="ru-RU"/>
        </w:rPr>
      </w:pPr>
    </w:p>
    <w:p w:rsidR="00912521" w:rsidRPr="00001273" w:rsidRDefault="00912521" w:rsidP="00912521">
      <w:pPr>
        <w:jc w:val="right"/>
        <w:rPr>
          <w:rFonts w:ascii="Times New Roman" w:hAnsi="Times New Roman" w:cs="Times New Roman"/>
          <w:lang w:val="ru-RU"/>
        </w:rPr>
      </w:pPr>
    </w:p>
    <w:p w:rsidR="00912521" w:rsidRPr="00B86B3A" w:rsidRDefault="00912521" w:rsidP="00912521">
      <w:pPr>
        <w:jc w:val="right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ПРИЛОЖЕНИЕ 1</w:t>
      </w:r>
    </w:p>
    <w:p w:rsidR="00912521" w:rsidRPr="00B86B3A" w:rsidRDefault="00912521" w:rsidP="00912521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B86B3A">
        <w:rPr>
          <w:rFonts w:ascii="Times New Roman" w:hAnsi="Times New Roman" w:cs="Times New Roman"/>
          <w:b/>
          <w:bCs/>
          <w:lang w:val="ru-RU"/>
        </w:rPr>
        <w:t>ФОРМЫ УЧЕТА РАБОЧЕЙ  ПРОГРАММЫ ВОСПИТАНИЯ</w:t>
      </w:r>
    </w:p>
    <w:p w:rsidR="00912521" w:rsidRPr="00B86B3A" w:rsidRDefault="00912521" w:rsidP="00912521">
      <w:p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 xml:space="preserve">Реализация школьными педагогами воспитательного потенциала урока предполагает ориентацию на целевые приоритеты, связанные с возрастными особенностями </w:t>
      </w:r>
      <w:proofErr w:type="gramStart"/>
      <w:r w:rsidRPr="00B86B3A">
        <w:rPr>
          <w:rFonts w:ascii="Times New Roman" w:hAnsi="Times New Roman" w:cs="Times New Roman"/>
          <w:lang w:val="ru-RU"/>
        </w:rPr>
        <w:t>обучающихся</w:t>
      </w:r>
      <w:proofErr w:type="gramEnd"/>
      <w:r w:rsidRPr="00B86B3A">
        <w:rPr>
          <w:rFonts w:ascii="Times New Roman" w:hAnsi="Times New Roman" w:cs="Times New Roman"/>
          <w:lang w:val="ru-RU"/>
        </w:rPr>
        <w:t xml:space="preserve"> и обеспечивает: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установление субъект-субъектных отношений в процессе учебной деятельности через делегирование учащимся ряда учительских, в том числе и дидактических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полномочий; проявление доверия к детям со стороны педагогов, уважения к их достоинству и чести; акцентирование внимания на индивидуальных особенностях, интересах, увлечениях, привычках того или иного ученика;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использование воспитательных возможностей предметного содержания через подбор соответствующих текстов для чтения, задач для решения, музыки для прослушивания, тем для рисования, проблемных ситуаций для обсуждения, а также ситуаций, предполагающих ценностный выбор;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создание позитивных и конструктивных отношений между учителем и учениками через похвалу, выделение сильных сторон ученика, организацию совместной творческой деятельности; установление сотруднических отношений в продуктивной деятельности, использование мотивирующего потенциала юмора, обращение к личному опыту учащихся, проявление внимания к ученикам, требующим такого внимания;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побуждение обучающихся соблюдать правила внутреннего распорядка, нормы поведения, правила общения со сверстниками и педагогами, соответствующие укладу Школы, установление и поддержку доброжелательной атмосферы через закрепление за каждым учащимся своего места, использование привлекательных для детей традиций, демонстрацию собственного примера;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инициирование и поддержку исследовательской деятельности обучающихся в форме индивидуальных и групповых проектов;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включение учителями в рабочие программы по всем учебным предметам, курсам, модулям целевых ориентиров результатов воспитания, их учёт в формулировках воспитательных задач уроков, занятий, освоения учебной тематики, их реализацию в обучении;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12521" w:rsidRPr="00B86B3A" w:rsidRDefault="00912521" w:rsidP="00912521">
      <w:pPr>
        <w:pStyle w:val="a3"/>
        <w:numPr>
          <w:ilvl w:val="0"/>
          <w:numId w:val="29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применение интерактивных форм учебной работы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912521" w:rsidRPr="00A756AE" w:rsidRDefault="00912521" w:rsidP="006C0B77">
      <w:pPr>
        <w:spacing w:after="0"/>
        <w:ind w:firstLine="709"/>
        <w:jc w:val="both"/>
        <w:rPr>
          <w:lang w:val="ru-RU"/>
        </w:rPr>
      </w:pPr>
    </w:p>
    <w:sectPr w:rsidR="00912521" w:rsidRPr="00A756A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6AA"/>
    <w:multiLevelType w:val="hybridMultilevel"/>
    <w:tmpl w:val="14266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B11779"/>
    <w:multiLevelType w:val="hybridMultilevel"/>
    <w:tmpl w:val="633A00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D15D31"/>
    <w:multiLevelType w:val="hybridMultilevel"/>
    <w:tmpl w:val="E7228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87281F"/>
    <w:multiLevelType w:val="hybridMultilevel"/>
    <w:tmpl w:val="B3C07D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AC364B"/>
    <w:multiLevelType w:val="hybridMultilevel"/>
    <w:tmpl w:val="21006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0C4C3A"/>
    <w:multiLevelType w:val="hybridMultilevel"/>
    <w:tmpl w:val="435444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8B302F"/>
    <w:multiLevelType w:val="hybridMultilevel"/>
    <w:tmpl w:val="6A6E9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59451F"/>
    <w:multiLevelType w:val="hybridMultilevel"/>
    <w:tmpl w:val="F5AEB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BB0CF0"/>
    <w:multiLevelType w:val="hybridMultilevel"/>
    <w:tmpl w:val="1C74D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2E5B0D"/>
    <w:multiLevelType w:val="hybridMultilevel"/>
    <w:tmpl w:val="8A2E6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602B58"/>
    <w:multiLevelType w:val="hybridMultilevel"/>
    <w:tmpl w:val="1ADCF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C56290"/>
    <w:multiLevelType w:val="hybridMultilevel"/>
    <w:tmpl w:val="0518C3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DC3D2D"/>
    <w:multiLevelType w:val="hybridMultilevel"/>
    <w:tmpl w:val="6E4E2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4B31A3B"/>
    <w:multiLevelType w:val="hybridMultilevel"/>
    <w:tmpl w:val="2154D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1A35A6"/>
    <w:multiLevelType w:val="hybridMultilevel"/>
    <w:tmpl w:val="9F088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4585899"/>
    <w:multiLevelType w:val="hybridMultilevel"/>
    <w:tmpl w:val="4F166A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9872DCD"/>
    <w:multiLevelType w:val="hybridMultilevel"/>
    <w:tmpl w:val="BE66E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335ED2"/>
    <w:multiLevelType w:val="hybridMultilevel"/>
    <w:tmpl w:val="D82A3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BEC0453"/>
    <w:multiLevelType w:val="hybridMultilevel"/>
    <w:tmpl w:val="14D44D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2F0E34"/>
    <w:multiLevelType w:val="hybridMultilevel"/>
    <w:tmpl w:val="088C2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"/>
  </w:num>
  <w:num w:numId="4">
    <w:abstractNumId w:val="17"/>
  </w:num>
  <w:num w:numId="5">
    <w:abstractNumId w:val="12"/>
  </w:num>
  <w:num w:numId="6">
    <w:abstractNumId w:val="22"/>
  </w:num>
  <w:num w:numId="7">
    <w:abstractNumId w:val="7"/>
  </w:num>
  <w:num w:numId="8">
    <w:abstractNumId w:val="19"/>
  </w:num>
  <w:num w:numId="9">
    <w:abstractNumId w:val="4"/>
  </w:num>
  <w:num w:numId="10">
    <w:abstractNumId w:val="14"/>
  </w:num>
  <w:num w:numId="11">
    <w:abstractNumId w:val="18"/>
  </w:num>
  <w:num w:numId="12">
    <w:abstractNumId w:val="6"/>
  </w:num>
  <w:num w:numId="13">
    <w:abstractNumId w:val="3"/>
  </w:num>
  <w:num w:numId="14">
    <w:abstractNumId w:val="24"/>
  </w:num>
  <w:num w:numId="15">
    <w:abstractNumId w:val="25"/>
  </w:num>
  <w:num w:numId="16">
    <w:abstractNumId w:val="9"/>
  </w:num>
  <w:num w:numId="17">
    <w:abstractNumId w:val="1"/>
  </w:num>
  <w:num w:numId="18">
    <w:abstractNumId w:val="23"/>
  </w:num>
  <w:num w:numId="19">
    <w:abstractNumId w:val="0"/>
  </w:num>
  <w:num w:numId="20">
    <w:abstractNumId w:val="5"/>
  </w:num>
  <w:num w:numId="21">
    <w:abstractNumId w:val="20"/>
  </w:num>
  <w:num w:numId="22">
    <w:abstractNumId w:val="8"/>
  </w:num>
  <w:num w:numId="23">
    <w:abstractNumId w:val="15"/>
  </w:num>
  <w:num w:numId="24">
    <w:abstractNumId w:val="16"/>
  </w:num>
  <w:num w:numId="25">
    <w:abstractNumId w:val="13"/>
  </w:num>
  <w:num w:numId="26">
    <w:abstractNumId w:val="27"/>
  </w:num>
  <w:num w:numId="27">
    <w:abstractNumId w:val="21"/>
  </w:num>
  <w:num w:numId="28">
    <w:abstractNumId w:val="10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8EA"/>
    <w:rsid w:val="00001273"/>
    <w:rsid w:val="003E75AB"/>
    <w:rsid w:val="005F3A5D"/>
    <w:rsid w:val="00614AC7"/>
    <w:rsid w:val="006C0B77"/>
    <w:rsid w:val="006D236D"/>
    <w:rsid w:val="008242FF"/>
    <w:rsid w:val="00870751"/>
    <w:rsid w:val="00912521"/>
    <w:rsid w:val="00922C48"/>
    <w:rsid w:val="00A008A0"/>
    <w:rsid w:val="00A158EA"/>
    <w:rsid w:val="00A756AE"/>
    <w:rsid w:val="00AA4E4D"/>
    <w:rsid w:val="00B157BD"/>
    <w:rsid w:val="00B915B7"/>
    <w:rsid w:val="00BA35D5"/>
    <w:rsid w:val="00BA4593"/>
    <w:rsid w:val="00C85E38"/>
    <w:rsid w:val="00CC14D6"/>
    <w:rsid w:val="00EA59DF"/>
    <w:rsid w:val="00EE4070"/>
    <w:rsid w:val="00F049C9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AE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A756AE"/>
    <w:pPr>
      <w:ind w:left="720"/>
      <w:contextualSpacing/>
    </w:pPr>
  </w:style>
  <w:style w:type="table" w:styleId="a4">
    <w:name w:val="Table Grid"/>
    <w:basedOn w:val="a1"/>
    <w:uiPriority w:val="59"/>
    <w:rsid w:val="00AA4E4D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459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459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onspekt_uroka_algoritmy_i_sposoby_ih_opisaniya-302583.htm" TargetMode="External"/><Relationship Id="rId13" Type="http://schemas.openxmlformats.org/officeDocument/2006/relationships/hyperlink" Target="https://infourok.ru/konspekt-uroka-po-informatike-na-temu-ebstranici-i-eb-sayti-struktura-ebstranici-2410913.html" TargetMode="External"/><Relationship Id="rId18" Type="http://schemas.openxmlformats.org/officeDocument/2006/relationships/hyperlink" Target="https://infourok.ru/prezentaciya-vredonosnie-programmi-klass-780908.html" TargetMode="External"/><Relationship Id="rId26" Type="http://schemas.openxmlformats.org/officeDocument/2006/relationships/hyperlink" Target="https://resh.edu.ru/subject/lesson/6456/conspect/72685/" TargetMode="External"/><Relationship Id="rId39" Type="http://schemas.openxmlformats.org/officeDocument/2006/relationships/hyperlink" Target="https://resh.edu.ru/subject/lesson/4902/conspect/20320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491/train/203189/" TargetMode="External"/><Relationship Id="rId34" Type="http://schemas.openxmlformats.org/officeDocument/2006/relationships/hyperlink" Target="https://resh.edu.ru/subject/lesson/5818/conspect/" TargetMode="External"/><Relationship Id="rId42" Type="http://schemas.openxmlformats.org/officeDocument/2006/relationships/hyperlink" Target="https://infourok.ru/konspekt-uroka-po-informatike-na-temu-tablichnie-bazi-dannih-sistema-upravleniya-bazami-dannih-klass-1837038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resh.edu.ru/subject/lesson/5490/conspect/101815/" TargetMode="External"/><Relationship Id="rId12" Type="http://schemas.openxmlformats.org/officeDocument/2006/relationships/hyperlink" Target="https://resh.edu.ru/subject/lesson/5497/conspect/78857/" TargetMode="External"/><Relationship Id="rId17" Type="http://schemas.openxmlformats.org/officeDocument/2006/relationships/hyperlink" Target="https://infourok.ru/prezentaciya-po-informatike-na-temu-tehnogennye-i-ekonomicheskie-ugrozy-s-primeneniem-ikt-aktualnye-problemy-zashity-informacii--6793262.htm" TargetMode="External"/><Relationship Id="rId25" Type="http://schemas.openxmlformats.org/officeDocument/2006/relationships/hyperlink" Target="https://resh.edu.ru/subject/lesson/5492/conspect/10409/" TargetMode="External"/><Relationship Id="rId33" Type="http://schemas.openxmlformats.org/officeDocument/2006/relationships/hyperlink" Target="https://resh.edu.ru/subject/lesson/4905/conspect/15664/" TargetMode="External"/><Relationship Id="rId38" Type="http://schemas.openxmlformats.org/officeDocument/2006/relationships/hyperlink" Target="https://resh.edu.ru/subject/lesson/5817/conspect/82476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495/conspect/166747/" TargetMode="External"/><Relationship Id="rId20" Type="http://schemas.openxmlformats.org/officeDocument/2006/relationships/hyperlink" Target="https://resh.edu.ru/subject/lesson/5490/conspect/101815/" TargetMode="External"/><Relationship Id="rId29" Type="http://schemas.openxmlformats.org/officeDocument/2006/relationships/hyperlink" Target="https://resh.edu.ru/subject/lesson/5492/train/10416/" TargetMode="External"/><Relationship Id="rId41" Type="http://schemas.openxmlformats.org/officeDocument/2006/relationships/hyperlink" Target="https://infourok.ru/konspekt-zanyatiya-chislennie-metodi-resheniya-zadach-sredstvami-ms-ecel-103469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roka-informatiki-v-11-klasse-osnovy-socialnoj-informatiki-5571642.html" TargetMode="External"/><Relationship Id="rId11" Type="http://schemas.openxmlformats.org/officeDocument/2006/relationships/hyperlink" Target="https://resh.edu.ru/subject/lesson/5493/conspect/147485/" TargetMode="External"/><Relationship Id="rId24" Type="http://schemas.openxmlformats.org/officeDocument/2006/relationships/hyperlink" Target="https://infourok.ru/kontrolnaya-rabota-po-teme-informacionnoe-modelirovanie-informatika-klass-2940755.html" TargetMode="External"/><Relationship Id="rId32" Type="http://schemas.openxmlformats.org/officeDocument/2006/relationships/hyperlink" Target="https://resh.edu.ru/subject/lesson/4905/conspect/15664/" TargetMode="External"/><Relationship Id="rId37" Type="http://schemas.openxmlformats.org/officeDocument/2006/relationships/hyperlink" Target="https://infourok.ru/material.html?mid=6677" TargetMode="External"/><Relationship Id="rId40" Type="http://schemas.openxmlformats.org/officeDocument/2006/relationships/hyperlink" Target="https://infourok.ru/konspekt-uroka-modelirovanie-11-klass-6420823.html" TargetMode="External"/><Relationship Id="rId45" Type="http://schemas.openxmlformats.org/officeDocument/2006/relationships/hyperlink" Target="https://infourok.ru/konspekt-po-informatike-na-temu-perspektivi-razvitiya-kompyuternih-setey-klass-2933906.html" TargetMode="External"/><Relationship Id="rId5" Type="http://schemas.openxmlformats.org/officeDocument/2006/relationships/hyperlink" Target="https://infourok.ru/konspekt-po-discipline-informacionnie-tehnologii-na-temu-setevie-informacionnie-tehnologii-2887774.html" TargetMode="External"/><Relationship Id="rId15" Type="http://schemas.openxmlformats.org/officeDocument/2006/relationships/hyperlink" Target="https://chiro74.ru/lesson/disciplines/2/11/167/" TargetMode="External"/><Relationship Id="rId23" Type="http://schemas.openxmlformats.org/officeDocument/2006/relationships/hyperlink" Target="https://infourok.ru/prezentaciya-k-proektu-po-informatike-reshenie-algoritmicheskih-zadach-svyazannyh-s-analizom-grafov-ispolzovanie-grafov-derevev--4352184.html" TargetMode="External"/><Relationship Id="rId28" Type="http://schemas.openxmlformats.org/officeDocument/2006/relationships/hyperlink" Target="https://informatics.msk.ru/mod/book/view.php?id=13732" TargetMode="External"/><Relationship Id="rId36" Type="http://schemas.openxmlformats.org/officeDocument/2006/relationships/hyperlink" Target="https://infourok.ru/konspekt-uroka-po-informatike-klass-bazi-dannih-2208260.html" TargetMode="External"/><Relationship Id="rId10" Type="http://schemas.openxmlformats.org/officeDocument/2006/relationships/hyperlink" Target="https://infourok.ru/konspekt-uroka-po-informatike-klass-bazi-dannih-2208260.html" TargetMode="External"/><Relationship Id="rId19" Type="http://schemas.openxmlformats.org/officeDocument/2006/relationships/hyperlink" Target="https://infourok.ru/prezentaciya-arhiv-informacii-11-klass-5349385.html" TargetMode="External"/><Relationship Id="rId31" Type="http://schemas.openxmlformats.org/officeDocument/2006/relationships/hyperlink" Target="https://infourok.ru/konspekt-po-discipline-informatika-na-temu-obrabotka-simvolnih-dannih-2822127.html" TargetMode="External"/><Relationship Id="rId44" Type="http://schemas.openxmlformats.org/officeDocument/2006/relationships/hyperlink" Target="https://resh.edu.ru/subject/lesson/5493/conspect/14748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razrabotka_uroka_informatiki_dlya_11_klassa_elektronnye_tablicy-111958.htm" TargetMode="External"/><Relationship Id="rId14" Type="http://schemas.openxmlformats.org/officeDocument/2006/relationships/hyperlink" Target="https://resh.edu.ru/subject/lesson/5496/conspect/" TargetMode="External"/><Relationship Id="rId22" Type="http://schemas.openxmlformats.org/officeDocument/2006/relationships/hyperlink" Target="https://resh.edu.ru/subject/lesson/5489/conspect/36668/" TargetMode="External"/><Relationship Id="rId27" Type="http://schemas.openxmlformats.org/officeDocument/2006/relationships/hyperlink" Target="https://infourok.ru/prezentaciya-vetvleniya-sostavnye-usloviya-6224901.html" TargetMode="External"/><Relationship Id="rId30" Type="http://schemas.openxmlformats.org/officeDocument/2006/relationships/hyperlink" Target="https://resh.edu.ru/subject/lesson/5492/train/10416/" TargetMode="External"/><Relationship Id="rId35" Type="http://schemas.openxmlformats.org/officeDocument/2006/relationships/hyperlink" Target="https://infourok.ru/kontrolnaya-rabota-po-informatike-na-temu-algoritmizaciya-i-programmirovanie-3046542.html" TargetMode="External"/><Relationship Id="rId43" Type="http://schemas.openxmlformats.org/officeDocument/2006/relationships/hyperlink" Target="https://infourok.ru/konspekt-uroka-po-informatike-klass-bazi-dannih-22082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6999</Words>
  <Characters>39900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Антон</cp:lastModifiedBy>
  <cp:revision>9</cp:revision>
  <dcterms:created xsi:type="dcterms:W3CDTF">2023-11-03T13:21:00Z</dcterms:created>
  <dcterms:modified xsi:type="dcterms:W3CDTF">2023-11-09T17:32:00Z</dcterms:modified>
</cp:coreProperties>
</file>