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31DE" w:rsidRDefault="00034864">
      <w:pPr>
        <w:spacing w:after="0" w:line="408" w:lineRule="auto"/>
        <w:ind w:left="120"/>
        <w:jc w:val="center"/>
        <w:rPr>
          <w:rFonts w:ascii="Times New Roman" w:hAnsi="Times New Roman"/>
          <w:b/>
          <w:color w:val="000000"/>
          <w:sz w:val="28"/>
        </w:rPr>
      </w:pPr>
      <w:bookmarkStart w:id="0" w:name="block-27923064"/>
      <w:r>
        <w:rPr>
          <w:rFonts w:ascii="Times New Roman" w:hAnsi="Times New Roman"/>
          <w:b/>
          <w:color w:val="000000"/>
          <w:sz w:val="28"/>
        </w:rPr>
        <w:t>МИНИСТЕРСТВО ПРОСВЕЩЕНИЯ РОССИЙСКОЙ ФЕДЕРАЦИИ</w:t>
      </w:r>
    </w:p>
    <w:p w:rsidR="00C70B30" w:rsidRDefault="00C70B30">
      <w:pPr>
        <w:spacing w:after="0" w:line="408" w:lineRule="auto"/>
        <w:ind w:left="120"/>
        <w:jc w:val="center"/>
      </w:pPr>
    </w:p>
    <w:p w:rsidR="003331DE" w:rsidRDefault="00034864">
      <w:pPr>
        <w:spacing w:after="0" w:line="408" w:lineRule="auto"/>
        <w:ind w:left="120"/>
        <w:jc w:val="center"/>
        <w:rPr>
          <w:rFonts w:ascii="Times New Roman" w:hAnsi="Times New Roman"/>
          <w:b/>
          <w:color w:val="000000"/>
          <w:sz w:val="28"/>
        </w:rPr>
      </w:pPr>
      <w:bookmarkStart w:id="1" w:name="fc95e711-94d3-4542-83fc-19f3781362f2"/>
      <w:r>
        <w:rPr>
          <w:rFonts w:ascii="Times New Roman" w:hAnsi="Times New Roman"/>
          <w:b/>
          <w:color w:val="000000"/>
          <w:sz w:val="28"/>
        </w:rPr>
        <w:t xml:space="preserve">Управление образования Администрации муниципального образования "Муниципальный округ Балезинский район Удмуртской Республики" </w:t>
      </w:r>
      <w:bookmarkEnd w:id="1"/>
    </w:p>
    <w:p w:rsidR="00C70B30" w:rsidRDefault="00C70B30">
      <w:pPr>
        <w:spacing w:after="0" w:line="408" w:lineRule="auto"/>
        <w:ind w:left="120"/>
        <w:jc w:val="center"/>
      </w:pPr>
    </w:p>
    <w:p w:rsidR="00C70B30" w:rsidRDefault="00034864">
      <w:pPr>
        <w:spacing w:after="0" w:line="408" w:lineRule="auto"/>
        <w:ind w:left="120"/>
        <w:jc w:val="center"/>
        <w:rPr>
          <w:rFonts w:ascii="Times New Roman" w:hAnsi="Times New Roman"/>
          <w:b/>
          <w:color w:val="000000"/>
          <w:sz w:val="28"/>
        </w:rPr>
      </w:pPr>
      <w:bookmarkStart w:id="2" w:name="72517864-8707-481e-8e05-fa8fbeb56841"/>
      <w:r>
        <w:rPr>
          <w:rFonts w:ascii="Times New Roman" w:hAnsi="Times New Roman"/>
          <w:b/>
          <w:color w:val="000000"/>
          <w:sz w:val="28"/>
        </w:rPr>
        <w:t xml:space="preserve">муниципальное бюджетное общеобразовательное учреждение Исаковская средняя общеобразовательная школа </w:t>
      </w:r>
    </w:p>
    <w:p w:rsidR="003331DE" w:rsidRDefault="00034864">
      <w:pPr>
        <w:spacing w:after="0" w:line="408" w:lineRule="auto"/>
        <w:ind w:left="120"/>
        <w:jc w:val="center"/>
      </w:pPr>
      <w:r>
        <w:rPr>
          <w:rFonts w:ascii="Times New Roman" w:hAnsi="Times New Roman"/>
          <w:b/>
          <w:color w:val="000000"/>
          <w:sz w:val="28"/>
        </w:rPr>
        <w:t>(МБОУ Исаковская средняя школа)</w:t>
      </w:r>
      <w:bookmarkEnd w:id="2"/>
    </w:p>
    <w:p w:rsidR="003331DE" w:rsidRDefault="003331DE">
      <w:pPr>
        <w:spacing w:after="0"/>
        <w:ind w:left="120"/>
      </w:pPr>
    </w:p>
    <w:p w:rsidR="003331DE" w:rsidRDefault="003331DE">
      <w:pPr>
        <w:spacing w:after="0"/>
        <w:ind w:left="120"/>
      </w:pPr>
    </w:p>
    <w:p w:rsidR="003331DE" w:rsidRDefault="003331DE">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034864" w:rsidRPr="0040209D" w:rsidRDefault="0003486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34864" w:rsidRPr="008944ED" w:rsidRDefault="0003486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1B366F" w:rsidRDefault="00034864" w:rsidP="001B366F">
            <w:pPr>
              <w:autoSpaceDE w:val="0"/>
              <w:autoSpaceDN w:val="0"/>
              <w:spacing w:after="12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w:t>
            </w:r>
          </w:p>
          <w:p w:rsidR="00034864" w:rsidRDefault="00034864" w:rsidP="001B36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4864" w:rsidRPr="0040209D" w:rsidRDefault="0003486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4864" w:rsidRPr="0040209D" w:rsidRDefault="0003486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34864" w:rsidRPr="008944ED" w:rsidRDefault="0003486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с заместителем директора по УВР:</w:t>
            </w:r>
          </w:p>
          <w:p w:rsidR="00034864" w:rsidRDefault="0003486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4864" w:rsidRPr="008944ED" w:rsidRDefault="00034864" w:rsidP="001B366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Семенова О. Н.</w:t>
            </w:r>
          </w:p>
          <w:p w:rsidR="00034864" w:rsidRDefault="00034864" w:rsidP="004E6975">
            <w:pPr>
              <w:autoSpaceDE w:val="0"/>
              <w:autoSpaceDN w:val="0"/>
              <w:spacing w:after="0" w:line="240" w:lineRule="auto"/>
              <w:rPr>
                <w:rFonts w:ascii="Times New Roman" w:eastAsia="Times New Roman" w:hAnsi="Times New Roman"/>
                <w:color w:val="000000"/>
                <w:sz w:val="24"/>
                <w:szCs w:val="24"/>
                <w:lang w:val="ru-RU"/>
              </w:rPr>
            </w:pPr>
          </w:p>
          <w:p w:rsidR="00034864" w:rsidRPr="0040209D" w:rsidRDefault="0003486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4864" w:rsidRDefault="0003486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4864" w:rsidRPr="008944ED" w:rsidRDefault="0003486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34864" w:rsidRDefault="00034864" w:rsidP="00D0503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D05039" w:rsidRDefault="00D05039" w:rsidP="00D05039">
            <w:pPr>
              <w:autoSpaceDE w:val="0"/>
              <w:autoSpaceDN w:val="0"/>
              <w:spacing w:after="0" w:line="240" w:lineRule="auto"/>
              <w:jc w:val="center"/>
              <w:rPr>
                <w:rFonts w:ascii="Times New Roman" w:eastAsia="Times New Roman" w:hAnsi="Times New Roman"/>
                <w:color w:val="000000"/>
                <w:sz w:val="24"/>
                <w:szCs w:val="24"/>
              </w:rPr>
            </w:pPr>
          </w:p>
          <w:p w:rsidR="00034864" w:rsidRPr="008944ED" w:rsidRDefault="00034864" w:rsidP="00D05039">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rPr>
              <w:t>П</w:t>
            </w:r>
            <w:proofErr w:type="spellStart"/>
            <w:r w:rsidRPr="008944ED">
              <w:rPr>
                <w:rFonts w:ascii="Times New Roman" w:eastAsia="Times New Roman" w:hAnsi="Times New Roman"/>
                <w:color w:val="000000"/>
                <w:sz w:val="24"/>
                <w:szCs w:val="24"/>
                <w:lang w:val="ru-RU"/>
              </w:rPr>
              <w:t>еревощиков</w:t>
            </w:r>
            <w:proofErr w:type="spellEnd"/>
            <w:r w:rsidRPr="008944ED">
              <w:rPr>
                <w:rFonts w:ascii="Times New Roman" w:eastAsia="Times New Roman" w:hAnsi="Times New Roman"/>
                <w:color w:val="000000"/>
                <w:sz w:val="24"/>
                <w:szCs w:val="24"/>
                <w:lang w:val="ru-RU"/>
              </w:rPr>
              <w:t xml:space="preserve"> А. М.</w:t>
            </w:r>
          </w:p>
          <w:p w:rsidR="00C530DB" w:rsidRDefault="0003486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172</w:t>
            </w:r>
            <w:r>
              <w:rPr>
                <w:rFonts w:ascii="Times New Roman" w:eastAsia="Times New Roman" w:hAnsi="Times New Roman"/>
                <w:color w:val="000000"/>
                <w:sz w:val="24"/>
                <w:szCs w:val="24"/>
                <w:lang w:val="ru-RU"/>
              </w:rPr>
              <w:t xml:space="preserve"> </w:t>
            </w:r>
          </w:p>
          <w:p w:rsidR="00034864" w:rsidRDefault="0003486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4864" w:rsidRPr="0040209D" w:rsidRDefault="0003486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331DE" w:rsidRDefault="003331DE">
      <w:pPr>
        <w:spacing w:after="0"/>
        <w:ind w:left="120"/>
      </w:pPr>
    </w:p>
    <w:p w:rsidR="003331DE" w:rsidRDefault="003331DE">
      <w:pPr>
        <w:spacing w:after="0"/>
        <w:ind w:left="120"/>
      </w:pPr>
    </w:p>
    <w:p w:rsidR="003331DE" w:rsidRDefault="003331DE">
      <w:pPr>
        <w:spacing w:after="0"/>
        <w:ind w:left="120"/>
      </w:pPr>
    </w:p>
    <w:p w:rsidR="003331DE" w:rsidRDefault="003331DE">
      <w:pPr>
        <w:spacing w:after="0"/>
        <w:ind w:left="120"/>
      </w:pPr>
    </w:p>
    <w:p w:rsidR="003331DE" w:rsidRDefault="00034864">
      <w:pPr>
        <w:spacing w:after="0" w:line="408" w:lineRule="auto"/>
        <w:ind w:left="120"/>
        <w:jc w:val="center"/>
      </w:pPr>
      <w:r>
        <w:rPr>
          <w:rFonts w:ascii="Times New Roman" w:hAnsi="Times New Roman"/>
          <w:b/>
          <w:color w:val="000000"/>
          <w:sz w:val="28"/>
        </w:rPr>
        <w:t>РАБОЧАЯ ПРОГРАММА</w:t>
      </w:r>
    </w:p>
    <w:p w:rsidR="003331DE" w:rsidRDefault="00034864">
      <w:pPr>
        <w:spacing w:after="0" w:line="408" w:lineRule="auto"/>
        <w:ind w:left="120"/>
        <w:jc w:val="center"/>
      </w:pPr>
      <w:r>
        <w:rPr>
          <w:rFonts w:ascii="Times New Roman" w:hAnsi="Times New Roman"/>
          <w:color w:val="000000"/>
          <w:sz w:val="28"/>
        </w:rPr>
        <w:t>(ID 369315</w:t>
      </w:r>
      <w:r w:rsidR="00F664E3">
        <w:rPr>
          <w:rFonts w:ascii="Times New Roman" w:hAnsi="Times New Roman"/>
          <w:color w:val="000000"/>
          <w:sz w:val="28"/>
        </w:rPr>
        <w:t>7</w:t>
      </w:r>
      <w:r>
        <w:rPr>
          <w:rFonts w:ascii="Times New Roman" w:hAnsi="Times New Roman"/>
          <w:color w:val="000000"/>
          <w:sz w:val="28"/>
        </w:rPr>
        <w:t>)</w:t>
      </w:r>
    </w:p>
    <w:p w:rsidR="003331DE" w:rsidRDefault="003331DE">
      <w:pPr>
        <w:spacing w:after="0"/>
        <w:ind w:left="120"/>
        <w:jc w:val="center"/>
      </w:pPr>
    </w:p>
    <w:p w:rsidR="003331DE" w:rsidRDefault="00034864">
      <w:pPr>
        <w:spacing w:after="0" w:line="408" w:lineRule="auto"/>
        <w:ind w:left="120"/>
        <w:jc w:val="center"/>
      </w:pPr>
      <w:r>
        <w:rPr>
          <w:rFonts w:ascii="Times New Roman" w:hAnsi="Times New Roman"/>
          <w:b/>
          <w:color w:val="000000"/>
          <w:sz w:val="28"/>
        </w:rPr>
        <w:t>учебного предмета «Иностранный (немецкий) язык (базовый уровень)»</w:t>
      </w:r>
    </w:p>
    <w:p w:rsidR="003331DE" w:rsidRDefault="00034864">
      <w:pPr>
        <w:spacing w:after="0" w:line="408" w:lineRule="auto"/>
        <w:ind w:left="120"/>
        <w:jc w:val="center"/>
      </w:pPr>
      <w:r>
        <w:rPr>
          <w:rFonts w:ascii="Times New Roman" w:hAnsi="Times New Roman"/>
          <w:color w:val="000000"/>
          <w:sz w:val="28"/>
        </w:rPr>
        <w:t>для обучающихся 10 класс</w:t>
      </w:r>
      <w:r w:rsidR="003A36E2">
        <w:rPr>
          <w:rFonts w:ascii="Times New Roman" w:hAnsi="Times New Roman"/>
          <w:color w:val="000000"/>
          <w:sz w:val="28"/>
        </w:rPr>
        <w:t>а</w:t>
      </w:r>
      <w:r>
        <w:rPr>
          <w:rFonts w:ascii="Times New Roman" w:hAnsi="Times New Roman"/>
          <w:color w:val="000000"/>
          <w:sz w:val="28"/>
        </w:rPr>
        <w:t xml:space="preserve"> </w:t>
      </w:r>
    </w:p>
    <w:p w:rsidR="003331DE" w:rsidRDefault="003331DE">
      <w:pPr>
        <w:spacing w:after="0"/>
        <w:ind w:left="120"/>
        <w:jc w:val="center"/>
      </w:pPr>
    </w:p>
    <w:p w:rsidR="003331DE" w:rsidRDefault="003331DE">
      <w:pPr>
        <w:spacing w:after="0"/>
        <w:ind w:left="120"/>
        <w:jc w:val="center"/>
      </w:pPr>
    </w:p>
    <w:p w:rsidR="003331DE" w:rsidRDefault="003331DE" w:rsidP="003A36E2">
      <w:pPr>
        <w:spacing w:after="0"/>
      </w:pPr>
    </w:p>
    <w:p w:rsidR="003331DE" w:rsidRDefault="003331DE">
      <w:pPr>
        <w:spacing w:after="0"/>
        <w:ind w:left="120"/>
        <w:jc w:val="center"/>
      </w:pPr>
    </w:p>
    <w:p w:rsidR="003331DE" w:rsidRDefault="003331DE">
      <w:pPr>
        <w:spacing w:after="0"/>
        <w:ind w:left="120"/>
        <w:jc w:val="center"/>
      </w:pPr>
    </w:p>
    <w:p w:rsidR="003A36E2" w:rsidRDefault="00034864">
      <w:pPr>
        <w:spacing w:after="0"/>
        <w:ind w:left="120"/>
        <w:jc w:val="center"/>
        <w:rPr>
          <w:rFonts w:ascii="Times New Roman" w:hAnsi="Times New Roman"/>
          <w:b/>
          <w:color w:val="000000"/>
          <w:sz w:val="28"/>
        </w:rPr>
      </w:pPr>
      <w:bookmarkStart w:id="3" w:name="a599d04a-8a77-4b43-8376-9c5f273447e0"/>
      <w:r>
        <w:rPr>
          <w:rFonts w:ascii="Times New Roman" w:hAnsi="Times New Roman"/>
          <w:b/>
          <w:color w:val="000000"/>
          <w:sz w:val="28"/>
        </w:rPr>
        <w:t>д. Исаково</w:t>
      </w:r>
      <w:bookmarkEnd w:id="3"/>
      <w:r>
        <w:rPr>
          <w:rFonts w:ascii="Times New Roman" w:hAnsi="Times New Roman"/>
          <w:b/>
          <w:color w:val="000000"/>
          <w:sz w:val="28"/>
        </w:rPr>
        <w:t xml:space="preserve"> </w:t>
      </w:r>
      <w:bookmarkStart w:id="4" w:name="2eec1e2b-6940-48f1-99fe-105d3dbe2000"/>
    </w:p>
    <w:p w:rsidR="003331DE" w:rsidRDefault="00034864">
      <w:pPr>
        <w:spacing w:after="0"/>
        <w:ind w:left="120"/>
        <w:jc w:val="center"/>
      </w:pPr>
      <w:r>
        <w:rPr>
          <w:rFonts w:ascii="Times New Roman" w:hAnsi="Times New Roman"/>
          <w:b/>
          <w:color w:val="000000"/>
          <w:sz w:val="28"/>
        </w:rPr>
        <w:t>2023 г.</w:t>
      </w:r>
      <w:bookmarkEnd w:id="4"/>
    </w:p>
    <w:p w:rsidR="003331DE" w:rsidRDefault="003331DE">
      <w:pPr>
        <w:spacing w:after="0"/>
        <w:ind w:left="120"/>
      </w:pPr>
    </w:p>
    <w:p w:rsidR="003331DE" w:rsidRDefault="003331DE">
      <w:pPr>
        <w:sectPr w:rsidR="003331DE">
          <w:footerReference w:type="even" r:id="rId7"/>
          <w:footerReference w:type="default" r:id="rId8"/>
          <w:pgSz w:w="11906" w:h="16383"/>
          <w:pgMar w:top="1134" w:right="850" w:bottom="1134" w:left="1701" w:header="720" w:footer="720" w:gutter="0"/>
          <w:cols w:space="720"/>
        </w:sectPr>
      </w:pPr>
    </w:p>
    <w:p w:rsidR="003331DE" w:rsidRDefault="00034864">
      <w:pPr>
        <w:spacing w:after="0" w:line="264" w:lineRule="auto"/>
        <w:ind w:left="120"/>
        <w:jc w:val="both"/>
      </w:pPr>
      <w:bookmarkStart w:id="5" w:name="block-27923065"/>
      <w:bookmarkEnd w:id="0"/>
      <w:r>
        <w:rPr>
          <w:rFonts w:ascii="Times New Roman" w:hAnsi="Times New Roman"/>
          <w:b/>
          <w:color w:val="000000"/>
          <w:sz w:val="28"/>
        </w:rPr>
        <w:lastRenderedPageBreak/>
        <w:t>ПОЯСНИТЕЛЬНАЯ ЗАПИСКА</w:t>
      </w:r>
    </w:p>
    <w:p w:rsidR="003331DE" w:rsidRDefault="003331DE">
      <w:pPr>
        <w:spacing w:after="0" w:line="264" w:lineRule="auto"/>
        <w:ind w:left="120"/>
        <w:jc w:val="both"/>
      </w:pPr>
    </w:p>
    <w:p w:rsidR="003331DE" w:rsidRDefault="00034864">
      <w:pPr>
        <w:spacing w:after="0" w:line="264" w:lineRule="auto"/>
        <w:ind w:firstLine="600"/>
        <w:jc w:val="both"/>
      </w:pPr>
      <w:r>
        <w:rPr>
          <w:rFonts w:ascii="Times New Roman" w:hAnsi="Times New Roman"/>
          <w:color w:val="000000"/>
          <w:sz w:val="28"/>
        </w:rPr>
        <w:t xml:space="preserve">Программа по немецкому языку на уровне среднего общего образования разработана на основе </w:t>
      </w:r>
      <w:r w:rsidR="0011594F" w:rsidRPr="0011594F">
        <w:rPr>
          <w:rFonts w:ascii="Times New Roman" w:hAnsi="Times New Roman"/>
          <w:color w:val="000000"/>
          <w:sz w:val="28"/>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0011594F">
        <w:rPr>
          <w:rFonts w:ascii="Times New Roman" w:hAnsi="Times New Roman"/>
          <w:color w:val="000000"/>
          <w:sz w:val="28"/>
        </w:rPr>
        <w:t xml:space="preserve">, </w:t>
      </w:r>
      <w:r>
        <w:rPr>
          <w:rFonts w:ascii="Times New Roman" w:hAnsi="Times New Roman"/>
          <w:color w:val="000000"/>
          <w:sz w:val="28"/>
        </w:rPr>
        <w:t>требований к результатам освоения основной образовательной программы среднего общего образования, представленных в ФГОС СОО.</w:t>
      </w:r>
    </w:p>
    <w:p w:rsidR="003331DE" w:rsidRDefault="00034864">
      <w:pPr>
        <w:spacing w:after="0" w:line="264" w:lineRule="auto"/>
        <w:ind w:firstLine="600"/>
        <w:jc w:val="both"/>
      </w:pPr>
      <w:r>
        <w:rPr>
          <w:rFonts w:ascii="Times New Roman" w:hAnsi="Times New Roman"/>
          <w:color w:val="000000"/>
          <w:sz w:val="28"/>
        </w:rPr>
        <w:t xml:space="preserve">Программа по немецкому языку является ориентиром для составления рабочих программ по предмету: она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(немецкий) язык (базовый уровень)»; определяет инвариантную (обязательную) часть содержания учебного курса по немецкому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331DE" w:rsidRDefault="00034864">
      <w:pPr>
        <w:spacing w:after="0" w:line="264" w:lineRule="auto"/>
        <w:ind w:firstLine="600"/>
        <w:jc w:val="both"/>
      </w:pPr>
      <w:r>
        <w:rPr>
          <w:rFonts w:ascii="Times New Roman" w:hAnsi="Times New Roman"/>
          <w:color w:val="000000"/>
          <w:sz w:val="28"/>
        </w:rPr>
        <w:t>Программа по немецкому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немецкого языка, исходя из его лингвистических особенностей и структуры родного (русского) языка обучающихся, межпредметных связей иностранного (немецкого) языка с содержанием других учебных предметов, изучаемых в 10 классах, а также с учётом возрастных особенностей обучающихся.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 представленных в программах по немецкому языку начального общего и основного общего образования, что обеспечивает преемственность между уровнями общего образования по иностранному (немецкому) языку. При этом содержание Программы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331DE" w:rsidRDefault="00034864">
      <w:pPr>
        <w:spacing w:after="0" w:line="264" w:lineRule="auto"/>
        <w:ind w:firstLine="600"/>
        <w:jc w:val="both"/>
      </w:pPr>
      <w:r>
        <w:rPr>
          <w:rFonts w:ascii="Times New Roman" w:hAnsi="Times New Roman"/>
          <w:color w:val="000000"/>
          <w:sz w:val="28"/>
        </w:rPr>
        <w:lastRenderedPageBreak/>
        <w:t>Личностные,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w:t>
      </w:r>
    </w:p>
    <w:p w:rsidR="003331DE" w:rsidRDefault="00034864">
      <w:pPr>
        <w:spacing w:after="0" w:line="264" w:lineRule="auto"/>
        <w:ind w:firstLine="600"/>
        <w:jc w:val="both"/>
      </w:pPr>
      <w:r>
        <w:rPr>
          <w:rFonts w:ascii="Times New Roman" w:hAnsi="Times New Roman"/>
          <w:color w:val="000000"/>
          <w:sz w:val="28"/>
        </w:rPr>
        <w:t>Учебному предмету «Иностранный (немецкий) язык (базовый уровень)»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331DE" w:rsidRDefault="00034864">
      <w:pPr>
        <w:spacing w:after="0" w:line="264" w:lineRule="auto"/>
        <w:ind w:firstLine="600"/>
        <w:jc w:val="both"/>
      </w:pPr>
      <w:r>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рамках образовательного процесса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3331DE" w:rsidRDefault="00034864">
      <w:pPr>
        <w:spacing w:after="0" w:line="264" w:lineRule="auto"/>
        <w:ind w:firstLine="600"/>
        <w:jc w:val="both"/>
      </w:pPr>
      <w:r>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331DE" w:rsidRDefault="00034864">
      <w:pPr>
        <w:spacing w:after="0" w:line="264" w:lineRule="auto"/>
        <w:ind w:firstLine="600"/>
        <w:jc w:val="both"/>
      </w:pPr>
      <w:r>
        <w:rPr>
          <w:rFonts w:ascii="Times New Roman" w:hAnsi="Times New Roman"/>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331DE" w:rsidRDefault="00034864">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3331DE" w:rsidRDefault="00034864">
      <w:pPr>
        <w:spacing w:after="0" w:line="264" w:lineRule="auto"/>
        <w:ind w:firstLine="600"/>
        <w:jc w:val="both"/>
      </w:pPr>
      <w:r>
        <w:rPr>
          <w:rFonts w:ascii="Times New Roman" w:hAnsi="Times New Roman"/>
          <w:color w:val="000000"/>
          <w:sz w:val="28"/>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w:t>
      </w:r>
      <w:r>
        <w:rPr>
          <w:rFonts w:ascii="Times New Roman" w:hAnsi="Times New Roman"/>
          <w:color w:val="000000"/>
          <w:sz w:val="28"/>
        </w:rPr>
        <w:lastRenderedPageBreak/>
        <w:t>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331DE" w:rsidRDefault="00034864">
      <w:pPr>
        <w:spacing w:after="0" w:line="264" w:lineRule="auto"/>
        <w:ind w:firstLine="600"/>
        <w:jc w:val="both"/>
      </w:pPr>
      <w:r>
        <w:rPr>
          <w:rFonts w:ascii="Times New Roman" w:hAnsi="Times New Roman"/>
          <w:color w:val="000000"/>
          <w:sz w:val="28"/>
        </w:rPr>
        <w:t>На прагматическом уровне целью иноязычного образования (базовый уровень владения немецким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3331DE" w:rsidRDefault="00034864">
      <w:pPr>
        <w:spacing w:after="0" w:line="264" w:lineRule="auto"/>
        <w:ind w:firstLine="600"/>
        <w:jc w:val="both"/>
      </w:pPr>
      <w:r>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3331DE" w:rsidRDefault="00034864">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немецкого языка, разных способах выражения мысли на родном и немецком языках;</w:t>
      </w:r>
    </w:p>
    <w:p w:rsidR="003331DE" w:rsidRDefault="00034864">
      <w:pPr>
        <w:spacing w:after="0" w:line="264" w:lineRule="auto"/>
        <w:ind w:firstLine="600"/>
        <w:jc w:val="both"/>
      </w:pPr>
      <w:r>
        <w:rPr>
          <w:rFonts w:ascii="Times New Roman" w:hAnsi="Times New Roman"/>
          <w:color w:val="000000"/>
          <w:sz w:val="28"/>
        </w:rPr>
        <w:t>социокультурная/межкультурная компетенция – приобщение к культуре, традициям немецкоговорящих стран в рамках тем и ситуаций общения, отвечающих опыту, интересам, психологическим особенностям обучающихся на уровне среднего общего образования; формирование умения представлять свою страну, её культуру в условиях межкультурного общения;</w:t>
      </w:r>
    </w:p>
    <w:p w:rsidR="003331DE" w:rsidRDefault="00034864">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немецкого языка при получении и передаче информации;</w:t>
      </w:r>
    </w:p>
    <w:p w:rsidR="003331DE" w:rsidRDefault="00034864">
      <w:pPr>
        <w:spacing w:after="0" w:line="264" w:lineRule="auto"/>
        <w:ind w:firstLine="600"/>
        <w:jc w:val="both"/>
      </w:pPr>
      <w:r>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331DE" w:rsidRDefault="00034864">
      <w:pPr>
        <w:spacing w:after="0" w:line="264" w:lineRule="auto"/>
        <w:ind w:firstLine="600"/>
        <w:jc w:val="both"/>
      </w:pPr>
      <w:r>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331DE" w:rsidRDefault="00034864">
      <w:pPr>
        <w:spacing w:after="0" w:line="264" w:lineRule="auto"/>
        <w:ind w:firstLine="600"/>
        <w:jc w:val="both"/>
      </w:pPr>
      <w:r>
        <w:rPr>
          <w:rFonts w:ascii="Times New Roman" w:hAnsi="Times New Roman"/>
          <w:color w:val="000000"/>
          <w:sz w:val="28"/>
        </w:rPr>
        <w:t xml:space="preserve">В соответствии с личностно ориентированной парадигмой образования, основными подходами к обучению иностранным языкам признаются компетентностный, системно-деятельностный, межкультурный и </w:t>
      </w:r>
      <w:r>
        <w:rPr>
          <w:rFonts w:ascii="Times New Roman" w:hAnsi="Times New Roman"/>
          <w:color w:val="000000"/>
          <w:sz w:val="28"/>
        </w:rPr>
        <w:lastRenderedPageBreak/>
        <w:t>коммуникативно-когнитивный.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 добиться достижения планируемых результатов в рамках содержания обучения, отобранного для уровня среднего общего образования при использовании новых педагогических технологий и возможностей цифровой образовательной среды.</w:t>
      </w:r>
    </w:p>
    <w:p w:rsidR="003331DE" w:rsidRDefault="00034864">
      <w:pPr>
        <w:spacing w:after="0" w:line="264" w:lineRule="auto"/>
        <w:ind w:firstLine="600"/>
        <w:jc w:val="both"/>
      </w:pPr>
      <w:r>
        <w:rPr>
          <w:rFonts w:ascii="Times New Roman" w:hAnsi="Times New Roman"/>
          <w:color w:val="000000"/>
          <w:sz w:val="28"/>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в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во ФГОС СОО.</w:t>
      </w:r>
    </w:p>
    <w:p w:rsidR="003331DE" w:rsidRDefault="00034864">
      <w:pPr>
        <w:spacing w:after="0" w:line="264" w:lineRule="auto"/>
        <w:ind w:firstLine="600"/>
        <w:jc w:val="both"/>
      </w:pPr>
      <w:bookmarkStart w:id="6" w:name="8d9f7bf7-e430-43ab-b4bd-325fcda1ac44"/>
      <w:r>
        <w:rPr>
          <w:rFonts w:ascii="Times New Roman" w:hAnsi="Times New Roman"/>
          <w:color w:val="000000"/>
          <w:sz w:val="28"/>
        </w:rPr>
        <w:t xml:space="preserve">Общее число часов, рекомендованных для изучения «Иностранного (немецкого) языка (базовый уровень)» – </w:t>
      </w:r>
      <w:r w:rsidR="007E5119">
        <w:rPr>
          <w:rFonts w:ascii="Times New Roman" w:hAnsi="Times New Roman"/>
          <w:color w:val="000000"/>
          <w:sz w:val="28"/>
        </w:rPr>
        <w:t>102</w:t>
      </w:r>
      <w:r>
        <w:rPr>
          <w:rFonts w:ascii="Times New Roman" w:hAnsi="Times New Roman"/>
          <w:color w:val="000000"/>
          <w:sz w:val="28"/>
        </w:rPr>
        <w:t xml:space="preserve"> часа: в 10 классе – 102 часа (3 часа в неделю).</w:t>
      </w:r>
      <w:bookmarkEnd w:id="6"/>
    </w:p>
    <w:p w:rsidR="003331DE" w:rsidRDefault="003331DE">
      <w:pPr>
        <w:sectPr w:rsidR="003331DE">
          <w:pgSz w:w="11906" w:h="16383"/>
          <w:pgMar w:top="1134" w:right="850" w:bottom="1134" w:left="1701" w:header="720" w:footer="720" w:gutter="0"/>
          <w:cols w:space="720"/>
        </w:sectPr>
      </w:pPr>
    </w:p>
    <w:p w:rsidR="003331DE" w:rsidRDefault="00034864">
      <w:pPr>
        <w:spacing w:after="0" w:line="264" w:lineRule="auto"/>
        <w:ind w:left="120"/>
        <w:jc w:val="both"/>
      </w:pPr>
      <w:bookmarkStart w:id="7" w:name="block-27923066"/>
      <w:bookmarkEnd w:id="5"/>
      <w:r>
        <w:rPr>
          <w:rFonts w:ascii="Times New Roman" w:hAnsi="Times New Roman"/>
          <w:b/>
          <w:color w:val="000000"/>
          <w:sz w:val="28"/>
        </w:rPr>
        <w:lastRenderedPageBreak/>
        <w:t>СОДЕРЖАНИЕ ОБУЧЕНИЯ</w:t>
      </w:r>
    </w:p>
    <w:p w:rsidR="003331DE" w:rsidRDefault="003331DE">
      <w:pPr>
        <w:spacing w:after="0" w:line="264" w:lineRule="auto"/>
        <w:ind w:left="120"/>
        <w:jc w:val="both"/>
      </w:pPr>
    </w:p>
    <w:p w:rsidR="003331DE" w:rsidRDefault="00034864">
      <w:pPr>
        <w:spacing w:after="0" w:line="264" w:lineRule="auto"/>
        <w:ind w:left="120"/>
        <w:jc w:val="both"/>
      </w:pPr>
      <w:r>
        <w:rPr>
          <w:rFonts w:ascii="Times New Roman" w:hAnsi="Times New Roman"/>
          <w:b/>
          <w:color w:val="000000"/>
          <w:sz w:val="28"/>
        </w:rPr>
        <w:t>10 КЛАСС</w:t>
      </w:r>
    </w:p>
    <w:p w:rsidR="003331DE" w:rsidRDefault="003331DE">
      <w:pPr>
        <w:spacing w:after="0" w:line="264" w:lineRule="auto"/>
        <w:ind w:left="120"/>
        <w:jc w:val="both"/>
      </w:pPr>
    </w:p>
    <w:p w:rsidR="003331DE" w:rsidRDefault="00034864">
      <w:pPr>
        <w:spacing w:after="0" w:line="264" w:lineRule="auto"/>
        <w:ind w:firstLine="600"/>
        <w:jc w:val="both"/>
      </w:pPr>
      <w:r>
        <w:rPr>
          <w:rFonts w:ascii="Times New Roman" w:hAnsi="Times New Roman"/>
          <w:b/>
          <w:color w:val="000000"/>
          <w:sz w:val="28"/>
        </w:rPr>
        <w:t>Коммуникативные умения</w:t>
      </w:r>
    </w:p>
    <w:p w:rsidR="003331DE" w:rsidRDefault="00034864">
      <w:pPr>
        <w:spacing w:after="0" w:line="264" w:lineRule="auto"/>
        <w:ind w:firstLine="600"/>
        <w:jc w:val="both"/>
      </w:pPr>
      <w:r>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331DE" w:rsidRDefault="00034864">
      <w:pPr>
        <w:spacing w:after="0" w:line="264" w:lineRule="auto"/>
        <w:ind w:firstLine="600"/>
        <w:jc w:val="both"/>
      </w:pPr>
      <w:r>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3331DE" w:rsidRDefault="00034864">
      <w:pPr>
        <w:spacing w:after="0" w:line="264" w:lineRule="auto"/>
        <w:ind w:firstLine="600"/>
        <w:jc w:val="both"/>
      </w:pPr>
      <w:r>
        <w:rPr>
          <w:rFonts w:ascii="Times New Roman" w:hAnsi="Times New Roman"/>
          <w:color w:val="000000"/>
          <w:sz w:val="28"/>
        </w:rPr>
        <w:t xml:space="preserve">Внешность и характеристика человека, литературного персонажа. </w:t>
      </w:r>
    </w:p>
    <w:p w:rsidR="003331DE" w:rsidRDefault="00034864">
      <w:pPr>
        <w:spacing w:after="0" w:line="264" w:lineRule="auto"/>
        <w:ind w:firstLine="600"/>
        <w:jc w:val="both"/>
      </w:pPr>
      <w:r>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3331DE" w:rsidRDefault="00034864">
      <w:pPr>
        <w:spacing w:after="0" w:line="264" w:lineRule="auto"/>
        <w:ind w:firstLine="600"/>
        <w:jc w:val="both"/>
      </w:pPr>
      <w:r>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331DE" w:rsidRDefault="00034864">
      <w:pPr>
        <w:spacing w:after="0" w:line="264" w:lineRule="auto"/>
        <w:ind w:firstLine="600"/>
        <w:jc w:val="both"/>
      </w:pPr>
      <w:r>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для обучающегося). Роль иностранного языка в планах на будущее. </w:t>
      </w:r>
    </w:p>
    <w:p w:rsidR="003331DE" w:rsidRDefault="00034864">
      <w:pPr>
        <w:spacing w:after="0" w:line="264" w:lineRule="auto"/>
        <w:ind w:firstLine="600"/>
        <w:jc w:val="both"/>
      </w:pPr>
      <w:r>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3331DE" w:rsidRDefault="00034864">
      <w:pPr>
        <w:spacing w:after="0" w:line="264" w:lineRule="auto"/>
        <w:ind w:firstLine="600"/>
        <w:jc w:val="both"/>
      </w:pPr>
      <w:r>
        <w:rPr>
          <w:rFonts w:ascii="Times New Roman" w:hAnsi="Times New Roman"/>
          <w:color w:val="000000"/>
          <w:sz w:val="28"/>
        </w:rPr>
        <w:t xml:space="preserve">Покупки: одежда, обувь и продукты питания. Карманные деньги. Молодёжная мода. </w:t>
      </w:r>
    </w:p>
    <w:p w:rsidR="003331DE" w:rsidRDefault="00034864">
      <w:pPr>
        <w:spacing w:after="0" w:line="264" w:lineRule="auto"/>
        <w:ind w:firstLine="600"/>
        <w:jc w:val="both"/>
      </w:pPr>
      <w:r>
        <w:rPr>
          <w:rFonts w:ascii="Times New Roman" w:hAnsi="Times New Roman"/>
          <w:color w:val="000000"/>
          <w:sz w:val="28"/>
        </w:rPr>
        <w:t>Туризм. Виды отдыха. Путешествия по России и зарубежным странам.</w:t>
      </w:r>
    </w:p>
    <w:p w:rsidR="003331DE" w:rsidRDefault="00034864">
      <w:pPr>
        <w:spacing w:after="0" w:line="264" w:lineRule="auto"/>
        <w:ind w:firstLine="600"/>
        <w:jc w:val="both"/>
      </w:pPr>
      <w:r>
        <w:rPr>
          <w:rFonts w:ascii="Times New Roman" w:hAnsi="Times New Roman"/>
          <w:color w:val="000000"/>
          <w:sz w:val="28"/>
        </w:rPr>
        <w:t>Проблемы экологии. Защита окружающей среды. Стихийные бедствия.</w:t>
      </w:r>
    </w:p>
    <w:p w:rsidR="003331DE" w:rsidRDefault="00034864">
      <w:pPr>
        <w:spacing w:after="0" w:line="264" w:lineRule="auto"/>
        <w:ind w:firstLine="600"/>
        <w:jc w:val="both"/>
      </w:pPr>
      <w:r>
        <w:rPr>
          <w:rFonts w:ascii="Times New Roman" w:hAnsi="Times New Roman"/>
          <w:color w:val="000000"/>
          <w:sz w:val="28"/>
        </w:rPr>
        <w:t>Условия проживания в городской/сельской местности.</w:t>
      </w:r>
    </w:p>
    <w:p w:rsidR="003331DE" w:rsidRDefault="00034864">
      <w:pPr>
        <w:spacing w:after="0" w:line="264" w:lineRule="auto"/>
        <w:ind w:firstLine="600"/>
        <w:jc w:val="both"/>
      </w:pPr>
      <w:r>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3331DE" w:rsidRDefault="00034864">
      <w:pPr>
        <w:spacing w:after="0" w:line="264" w:lineRule="auto"/>
        <w:ind w:firstLine="600"/>
        <w:jc w:val="both"/>
      </w:pPr>
      <w:r>
        <w:rPr>
          <w:rFonts w:ascii="Times New Roman" w:hAnsi="Times New Roman"/>
          <w:color w:val="000000"/>
          <w:sz w:val="28"/>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331DE" w:rsidRDefault="00034864">
      <w:pPr>
        <w:spacing w:after="0" w:line="264" w:lineRule="auto"/>
        <w:ind w:firstLine="600"/>
        <w:jc w:val="both"/>
      </w:pPr>
      <w:r>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w:t>
      </w:r>
    </w:p>
    <w:p w:rsidR="003331DE" w:rsidRDefault="00034864">
      <w:pPr>
        <w:spacing w:after="0" w:line="264" w:lineRule="auto"/>
        <w:ind w:firstLine="600"/>
        <w:jc w:val="both"/>
      </w:pPr>
      <w:r>
        <w:rPr>
          <w:rFonts w:ascii="Times New Roman" w:hAnsi="Times New Roman"/>
          <w:i/>
          <w:color w:val="000000"/>
          <w:sz w:val="28"/>
        </w:rPr>
        <w:t>Говорение</w:t>
      </w:r>
    </w:p>
    <w:p w:rsidR="003331DE" w:rsidRDefault="00034864">
      <w:pPr>
        <w:spacing w:after="0" w:line="264" w:lineRule="auto"/>
        <w:ind w:firstLine="600"/>
        <w:jc w:val="both"/>
      </w:pPr>
      <w:r>
        <w:rPr>
          <w:rFonts w:ascii="Times New Roman" w:hAnsi="Times New Roman"/>
          <w:color w:val="000000"/>
          <w:sz w:val="28"/>
        </w:rPr>
        <w:lastRenderedPageBreak/>
        <w:t xml:space="preserve">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 </w:t>
      </w:r>
    </w:p>
    <w:p w:rsidR="003331DE" w:rsidRDefault="00034864">
      <w:pPr>
        <w:spacing w:after="0" w:line="264" w:lineRule="auto"/>
        <w:ind w:firstLine="600"/>
        <w:jc w:val="both"/>
      </w:pPr>
      <w:r>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331DE" w:rsidRDefault="00034864">
      <w:pPr>
        <w:spacing w:after="0" w:line="264" w:lineRule="auto"/>
        <w:ind w:firstLine="600"/>
        <w:jc w:val="both"/>
      </w:pPr>
      <w:r>
        <w:rPr>
          <w:rFonts w:ascii="Times New Roman" w:hAnsi="Times New Roman"/>
          <w:color w:val="000000"/>
          <w:sz w:val="28"/>
        </w:rPr>
        <w:t xml:space="preserve">диалог – 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331DE" w:rsidRDefault="00034864">
      <w:pPr>
        <w:spacing w:after="0" w:line="264" w:lineRule="auto"/>
        <w:ind w:firstLine="600"/>
        <w:jc w:val="both"/>
      </w:pPr>
      <w:r>
        <w:rPr>
          <w:rFonts w:ascii="Times New Roman" w:hAnsi="Times New Roman"/>
          <w:color w:val="000000"/>
          <w:sz w:val="28"/>
        </w:rPr>
        <w:t xml:space="preserve">диалог – 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3331DE" w:rsidRDefault="00034864">
      <w:pPr>
        <w:spacing w:after="0" w:line="264" w:lineRule="auto"/>
        <w:ind w:firstLine="600"/>
        <w:jc w:val="both"/>
      </w:pPr>
      <w:r>
        <w:rPr>
          <w:rFonts w:ascii="Times New Roman" w:hAnsi="Times New Roman"/>
          <w:color w:val="000000"/>
          <w:sz w:val="28"/>
        </w:rPr>
        <w:t xml:space="preserve">диалог – 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3331DE" w:rsidRDefault="00034864">
      <w:pPr>
        <w:spacing w:after="0" w:line="264" w:lineRule="auto"/>
        <w:ind w:firstLine="600"/>
        <w:jc w:val="both"/>
      </w:pPr>
      <w:r>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331DE" w:rsidRDefault="00034864">
      <w:pPr>
        <w:spacing w:after="0" w:line="264" w:lineRule="auto"/>
        <w:ind w:firstLine="600"/>
        <w:jc w:val="both"/>
      </w:pPr>
      <w:r>
        <w:rPr>
          <w:rFonts w:ascii="Times New Roman" w:hAnsi="Times New Roman"/>
          <w:color w:val="000000"/>
          <w:sz w:val="28"/>
        </w:rPr>
        <w:t xml:space="preserve">Объём диалога – 8 реплик со стороны каждого собеседника. </w:t>
      </w:r>
    </w:p>
    <w:p w:rsidR="003331DE" w:rsidRDefault="00034864">
      <w:pPr>
        <w:spacing w:after="0" w:line="264" w:lineRule="auto"/>
        <w:ind w:firstLine="600"/>
        <w:jc w:val="both"/>
      </w:pPr>
      <w:r>
        <w:rPr>
          <w:rFonts w:ascii="Times New Roman" w:hAnsi="Times New Roman"/>
          <w:color w:val="000000"/>
          <w:sz w:val="28"/>
        </w:rPr>
        <w:t xml:space="preserve">Развитие коммуникативных умений монологической речи на базе умений, сформированных на уровне основного общего образования: </w:t>
      </w:r>
    </w:p>
    <w:p w:rsidR="003331DE" w:rsidRDefault="00034864">
      <w:pPr>
        <w:spacing w:after="0" w:line="264" w:lineRule="auto"/>
        <w:ind w:firstLine="600"/>
        <w:jc w:val="both"/>
      </w:pPr>
      <w:r>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w:t>
      </w:r>
    </w:p>
    <w:p w:rsidR="003331DE" w:rsidRDefault="00034864">
      <w:pPr>
        <w:spacing w:after="0" w:line="264" w:lineRule="auto"/>
        <w:ind w:firstLine="600"/>
        <w:jc w:val="both"/>
      </w:pPr>
      <w:r>
        <w:rPr>
          <w:rFonts w:ascii="Times New Roman" w:hAnsi="Times New Roman"/>
          <w:color w:val="000000"/>
          <w:sz w:val="28"/>
        </w:rPr>
        <w:t>повествование/сообщение; рассуждение;</w:t>
      </w:r>
    </w:p>
    <w:p w:rsidR="003331DE" w:rsidRDefault="00034864">
      <w:pPr>
        <w:spacing w:after="0" w:line="264" w:lineRule="auto"/>
        <w:ind w:firstLine="600"/>
        <w:jc w:val="both"/>
      </w:pPr>
      <w:r>
        <w:rPr>
          <w:rFonts w:ascii="Times New Roman" w:hAnsi="Times New Roman"/>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3331DE" w:rsidRDefault="00034864">
      <w:pPr>
        <w:spacing w:after="0" w:line="264" w:lineRule="auto"/>
        <w:ind w:firstLine="600"/>
        <w:jc w:val="both"/>
      </w:pPr>
      <w:r>
        <w:rPr>
          <w:rFonts w:ascii="Times New Roman" w:hAnsi="Times New Roman"/>
          <w:color w:val="000000"/>
          <w:sz w:val="28"/>
        </w:rPr>
        <w:t>устное представление (презентация) результатов выполненной проектной работы.</w:t>
      </w:r>
    </w:p>
    <w:p w:rsidR="003331DE" w:rsidRDefault="00034864">
      <w:pPr>
        <w:spacing w:after="0" w:line="264" w:lineRule="auto"/>
        <w:ind w:firstLine="600"/>
        <w:jc w:val="both"/>
      </w:pPr>
      <w:r>
        <w:rPr>
          <w:rFonts w:ascii="Times New Roman" w:hAnsi="Times New Roman"/>
          <w:color w:val="000000"/>
          <w:sz w:val="28"/>
        </w:rPr>
        <w:lastRenderedPageBreak/>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использования их.</w:t>
      </w:r>
    </w:p>
    <w:p w:rsidR="003331DE" w:rsidRDefault="00034864">
      <w:pPr>
        <w:spacing w:after="0" w:line="264" w:lineRule="auto"/>
        <w:ind w:firstLine="600"/>
        <w:jc w:val="both"/>
      </w:pPr>
      <w:r>
        <w:rPr>
          <w:rFonts w:ascii="Times New Roman" w:hAnsi="Times New Roman"/>
          <w:color w:val="000000"/>
          <w:sz w:val="28"/>
        </w:rPr>
        <w:t>Объём монологического высказывания – до 14 фраз.</w:t>
      </w:r>
    </w:p>
    <w:p w:rsidR="003331DE" w:rsidRDefault="00034864">
      <w:pPr>
        <w:spacing w:after="0" w:line="264" w:lineRule="auto"/>
        <w:ind w:firstLine="600"/>
        <w:jc w:val="both"/>
      </w:pPr>
      <w:r>
        <w:rPr>
          <w:rFonts w:ascii="Times New Roman" w:hAnsi="Times New Roman"/>
          <w:i/>
          <w:color w:val="000000"/>
          <w:sz w:val="28"/>
        </w:rPr>
        <w:t>Аудирование</w:t>
      </w:r>
    </w:p>
    <w:p w:rsidR="003331DE" w:rsidRDefault="00034864">
      <w:pPr>
        <w:spacing w:after="0" w:line="264" w:lineRule="auto"/>
        <w:ind w:firstLine="600"/>
        <w:jc w:val="both"/>
      </w:pPr>
      <w:r>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331DE" w:rsidRDefault="00034864">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331DE" w:rsidRDefault="00034864">
      <w:pPr>
        <w:spacing w:after="0" w:line="264" w:lineRule="auto"/>
        <w:ind w:firstLine="600"/>
        <w:jc w:val="both"/>
      </w:pPr>
      <w:r>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331DE" w:rsidRDefault="00034864">
      <w:pPr>
        <w:spacing w:after="0" w:line="264" w:lineRule="auto"/>
        <w:ind w:firstLine="600"/>
        <w:jc w:val="both"/>
      </w:pPr>
      <w:r>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331DE" w:rsidRDefault="00034864">
      <w:pPr>
        <w:spacing w:after="0" w:line="264" w:lineRule="auto"/>
        <w:ind w:firstLine="600"/>
        <w:jc w:val="both"/>
      </w:pPr>
      <w:r>
        <w:rPr>
          <w:rFonts w:ascii="Times New Roman" w:hAnsi="Times New Roman"/>
          <w:color w:val="000000"/>
          <w:sz w:val="28"/>
        </w:rPr>
        <w:t>Время звучания текста/текстов для аудирования – до 2,5 минут.</w:t>
      </w:r>
    </w:p>
    <w:p w:rsidR="003331DE" w:rsidRDefault="00034864">
      <w:pPr>
        <w:spacing w:after="0" w:line="264" w:lineRule="auto"/>
        <w:ind w:firstLine="600"/>
        <w:jc w:val="both"/>
      </w:pPr>
      <w:r>
        <w:rPr>
          <w:rFonts w:ascii="Times New Roman" w:hAnsi="Times New Roman"/>
          <w:i/>
          <w:color w:val="000000"/>
          <w:sz w:val="28"/>
        </w:rPr>
        <w:t>Смысловое чтение</w:t>
      </w:r>
    </w:p>
    <w:p w:rsidR="003331DE" w:rsidRDefault="00034864">
      <w:pPr>
        <w:spacing w:after="0" w:line="264" w:lineRule="auto"/>
        <w:ind w:firstLine="600"/>
        <w:jc w:val="both"/>
      </w:pPr>
      <w:r>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3331DE" w:rsidRDefault="00034864">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w:t>
      </w:r>
      <w:r>
        <w:rPr>
          <w:rFonts w:ascii="Times New Roman" w:hAnsi="Times New Roman"/>
          <w:color w:val="000000"/>
          <w:sz w:val="28"/>
        </w:rPr>
        <w:lastRenderedPageBreak/>
        <w:t xml:space="preserve">логическую последовательность главных фактов, событий; игнорировать незнакомые слова, несущественные для понимания основного содержания. </w:t>
      </w:r>
    </w:p>
    <w:p w:rsidR="003331DE" w:rsidRDefault="00034864">
      <w:pPr>
        <w:spacing w:after="0" w:line="264" w:lineRule="auto"/>
        <w:ind w:firstLine="600"/>
        <w:jc w:val="both"/>
      </w:pPr>
      <w:r>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331DE" w:rsidRDefault="00034864">
      <w:pPr>
        <w:spacing w:after="0" w:line="264" w:lineRule="auto"/>
        <w:ind w:firstLine="600"/>
        <w:jc w:val="both"/>
      </w:pPr>
      <w:r>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331DE" w:rsidRDefault="00034864">
      <w:pPr>
        <w:spacing w:after="0" w:line="264" w:lineRule="auto"/>
        <w:ind w:firstLine="600"/>
        <w:jc w:val="both"/>
      </w:pPr>
      <w:r>
        <w:rPr>
          <w:rFonts w:ascii="Times New Roman" w:hAnsi="Times New Roman"/>
          <w:color w:val="000000"/>
          <w:sz w:val="28"/>
        </w:rPr>
        <w:t xml:space="preserve">Чтение несплошных текстов (таблиц, диаграмм, графиков и так далее) и понимание представленной в них информации. </w:t>
      </w:r>
    </w:p>
    <w:p w:rsidR="003331DE" w:rsidRDefault="00034864">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331DE" w:rsidRDefault="00034864">
      <w:pPr>
        <w:spacing w:after="0" w:line="264" w:lineRule="auto"/>
        <w:ind w:firstLine="600"/>
        <w:jc w:val="both"/>
      </w:pPr>
      <w:r>
        <w:rPr>
          <w:rFonts w:ascii="Times New Roman" w:hAnsi="Times New Roman"/>
          <w:color w:val="000000"/>
          <w:sz w:val="28"/>
        </w:rPr>
        <w:t>Объём текста/текстов для чтения – 500–700 слов.</w:t>
      </w:r>
    </w:p>
    <w:p w:rsidR="003331DE" w:rsidRDefault="00034864">
      <w:pPr>
        <w:spacing w:after="0" w:line="264" w:lineRule="auto"/>
        <w:ind w:firstLine="600"/>
        <w:jc w:val="both"/>
      </w:pPr>
      <w:r>
        <w:rPr>
          <w:rFonts w:ascii="Times New Roman" w:hAnsi="Times New Roman"/>
          <w:i/>
          <w:color w:val="000000"/>
          <w:sz w:val="28"/>
        </w:rPr>
        <w:t>Письменная речь</w:t>
      </w:r>
    </w:p>
    <w:p w:rsidR="003331DE" w:rsidRDefault="00034864">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3331DE" w:rsidRDefault="00034864">
      <w:pPr>
        <w:spacing w:after="0" w:line="264" w:lineRule="auto"/>
        <w:ind w:firstLine="600"/>
        <w:jc w:val="both"/>
      </w:pPr>
      <w:r>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3331DE" w:rsidRDefault="00034864">
      <w:pPr>
        <w:spacing w:after="0" w:line="264" w:lineRule="auto"/>
        <w:ind w:firstLine="600"/>
        <w:jc w:val="both"/>
      </w:pPr>
      <w:r>
        <w:rPr>
          <w:rFonts w:ascii="Times New Roman" w:hAnsi="Times New Roman"/>
          <w:color w:val="000000"/>
          <w:sz w:val="28"/>
        </w:rPr>
        <w:t xml:space="preserve">написание резюме с сообщением основных сведений о себе в соответствии с нормами, принятыми в стране/странах изучаемого языка; </w:t>
      </w:r>
    </w:p>
    <w:p w:rsidR="003331DE" w:rsidRDefault="00034864">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331DE" w:rsidRDefault="00034864">
      <w:pPr>
        <w:spacing w:after="0" w:line="264" w:lineRule="auto"/>
        <w:ind w:firstLine="600"/>
        <w:jc w:val="both"/>
      </w:pPr>
      <w:r>
        <w:rPr>
          <w:rFonts w:ascii="Times New Roman" w:hAnsi="Times New Roman"/>
          <w:color w:val="000000"/>
          <w:sz w:val="28"/>
        </w:rPr>
        <w:t>создание небольшого письменного высказывания (рассказа, сочинения и так далее)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3331DE" w:rsidRDefault="00034864">
      <w:pPr>
        <w:spacing w:after="0" w:line="264" w:lineRule="auto"/>
        <w:ind w:firstLine="600"/>
        <w:jc w:val="both"/>
      </w:pPr>
      <w:r>
        <w:rPr>
          <w:rFonts w:ascii="Times New Roman" w:hAnsi="Times New Roman"/>
          <w:color w:val="000000"/>
          <w:sz w:val="28"/>
        </w:rPr>
        <w:t xml:space="preserve">заполнение таблицы: краткая фиксация содержания прочитанного/прослушанного текста или дополнение информации в таблице; </w:t>
      </w:r>
    </w:p>
    <w:p w:rsidR="003331DE" w:rsidRDefault="00034864">
      <w:pPr>
        <w:spacing w:after="0" w:line="264" w:lineRule="auto"/>
        <w:ind w:firstLine="600"/>
        <w:jc w:val="both"/>
      </w:pPr>
      <w:r>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3331DE" w:rsidRDefault="00034864">
      <w:pPr>
        <w:spacing w:after="0" w:line="264" w:lineRule="auto"/>
        <w:ind w:firstLine="600"/>
        <w:jc w:val="both"/>
      </w:pPr>
      <w:r>
        <w:rPr>
          <w:rFonts w:ascii="Times New Roman" w:hAnsi="Times New Roman"/>
          <w:b/>
          <w:color w:val="000000"/>
          <w:sz w:val="28"/>
        </w:rPr>
        <w:t>Языковые знания и навыки</w:t>
      </w:r>
    </w:p>
    <w:p w:rsidR="003331DE" w:rsidRDefault="00034864">
      <w:pPr>
        <w:spacing w:after="0" w:line="264" w:lineRule="auto"/>
        <w:ind w:firstLine="600"/>
        <w:jc w:val="both"/>
      </w:pPr>
      <w:r>
        <w:rPr>
          <w:rFonts w:ascii="Times New Roman" w:hAnsi="Times New Roman"/>
          <w:i/>
          <w:color w:val="000000"/>
          <w:sz w:val="28"/>
        </w:rPr>
        <w:t>Фонетическая сторона речи</w:t>
      </w:r>
    </w:p>
    <w:p w:rsidR="003331DE" w:rsidRDefault="00034864">
      <w:pPr>
        <w:spacing w:after="0" w:line="264" w:lineRule="auto"/>
        <w:ind w:firstLine="600"/>
        <w:jc w:val="both"/>
      </w:pPr>
      <w:r>
        <w:rPr>
          <w:rFonts w:ascii="Times New Roman" w:hAnsi="Times New Roman"/>
          <w:color w:val="000000"/>
          <w:sz w:val="28"/>
        </w:rPr>
        <w:lastRenderedPageBreak/>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331DE" w:rsidRDefault="00034864">
      <w:pPr>
        <w:spacing w:after="0" w:line="264" w:lineRule="auto"/>
        <w:ind w:firstLine="600"/>
        <w:jc w:val="both"/>
      </w:pPr>
      <w:r>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331DE" w:rsidRDefault="00034864">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331DE" w:rsidRDefault="00034864">
      <w:pPr>
        <w:spacing w:after="0" w:line="264" w:lineRule="auto"/>
        <w:ind w:firstLine="600"/>
        <w:jc w:val="both"/>
      </w:pPr>
      <w:r>
        <w:rPr>
          <w:rFonts w:ascii="Times New Roman" w:hAnsi="Times New Roman"/>
          <w:i/>
          <w:color w:val="000000"/>
          <w:sz w:val="28"/>
        </w:rPr>
        <w:t>Орфография и пунктуация</w:t>
      </w:r>
    </w:p>
    <w:p w:rsidR="003331DE" w:rsidRDefault="00034864">
      <w:pPr>
        <w:spacing w:after="0" w:line="264" w:lineRule="auto"/>
        <w:ind w:firstLine="600"/>
        <w:jc w:val="both"/>
      </w:pPr>
      <w:r>
        <w:rPr>
          <w:rFonts w:ascii="Times New Roman" w:hAnsi="Times New Roman"/>
          <w:color w:val="000000"/>
          <w:sz w:val="28"/>
        </w:rPr>
        <w:t>Правильное написание изученных слов.</w:t>
      </w:r>
    </w:p>
    <w:p w:rsidR="003331DE" w:rsidRDefault="00034864">
      <w:pPr>
        <w:spacing w:after="0" w:line="264" w:lineRule="auto"/>
        <w:ind w:firstLine="600"/>
        <w:jc w:val="both"/>
      </w:pPr>
      <w:r>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и обращении; точки, вопросительного, восклицательного знака в конце предложения, отсутствие точки после заголовка. </w:t>
      </w:r>
    </w:p>
    <w:p w:rsidR="003331DE" w:rsidRDefault="00034864">
      <w:pPr>
        <w:spacing w:after="0" w:line="264" w:lineRule="auto"/>
        <w:ind w:firstLine="600"/>
        <w:jc w:val="both"/>
      </w:pPr>
      <w:r>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двоеточия после слов автора перед прямой речью, заключение прямой речи в кавычки.</w:t>
      </w:r>
    </w:p>
    <w:p w:rsidR="003331DE" w:rsidRDefault="00034864">
      <w:pPr>
        <w:spacing w:after="0" w:line="264" w:lineRule="auto"/>
        <w:ind w:firstLine="600"/>
        <w:jc w:val="both"/>
      </w:pPr>
      <w:r>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использование запятой после обращения и точки после выражения надежды на дальнейший контакт; отсутствие запятой после завершающей фразы; отсутствие точки после подписи.</w:t>
      </w:r>
    </w:p>
    <w:p w:rsidR="003331DE" w:rsidRDefault="00034864">
      <w:pPr>
        <w:spacing w:after="0" w:line="264" w:lineRule="auto"/>
        <w:ind w:firstLine="600"/>
        <w:jc w:val="both"/>
      </w:pPr>
      <w:r>
        <w:rPr>
          <w:rFonts w:ascii="Times New Roman" w:hAnsi="Times New Roman"/>
          <w:i/>
          <w:color w:val="000000"/>
          <w:sz w:val="28"/>
        </w:rPr>
        <w:t>Лексическая сторона речи</w:t>
      </w:r>
    </w:p>
    <w:p w:rsidR="003331DE" w:rsidRDefault="00034864">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немецком языке нормы лексической сочетаемости.</w:t>
      </w:r>
    </w:p>
    <w:p w:rsidR="003331DE" w:rsidRDefault="00034864">
      <w:pPr>
        <w:spacing w:after="0" w:line="264" w:lineRule="auto"/>
        <w:ind w:firstLine="600"/>
        <w:jc w:val="both"/>
      </w:pPr>
      <w:r>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331DE" w:rsidRDefault="00034864">
      <w:pPr>
        <w:spacing w:after="0" w:line="264" w:lineRule="auto"/>
        <w:ind w:firstLine="600"/>
        <w:jc w:val="both"/>
      </w:pPr>
      <w:r>
        <w:rPr>
          <w:rFonts w:ascii="Times New Roman" w:hAnsi="Times New Roman"/>
          <w:color w:val="000000"/>
          <w:sz w:val="28"/>
        </w:rPr>
        <w:t xml:space="preserve">Основные способы словообразования: </w:t>
      </w:r>
    </w:p>
    <w:p w:rsidR="003331DE" w:rsidRDefault="00034864">
      <w:pPr>
        <w:spacing w:after="0" w:line="264" w:lineRule="auto"/>
        <w:ind w:firstLine="600"/>
        <w:jc w:val="both"/>
      </w:pPr>
      <w:r>
        <w:rPr>
          <w:rFonts w:ascii="Times New Roman" w:hAnsi="Times New Roman"/>
          <w:color w:val="000000"/>
          <w:sz w:val="28"/>
        </w:rPr>
        <w:t>аффиксация: образование</w:t>
      </w:r>
    </w:p>
    <w:p w:rsidR="003331DE" w:rsidRDefault="00034864">
      <w:pPr>
        <w:spacing w:after="0" w:line="264" w:lineRule="auto"/>
        <w:ind w:firstLine="600"/>
        <w:jc w:val="both"/>
      </w:pPr>
      <w:r>
        <w:rPr>
          <w:rFonts w:ascii="Times New Roman" w:hAnsi="Times New Roman"/>
          <w:color w:val="000000"/>
          <w:sz w:val="28"/>
        </w:rPr>
        <w:t xml:space="preserve">имён существительных при помощи суффиксов -er, -ler, -in, -chen, -keit, -heit, -ung, -schaft, -ion, -e, -ität; </w:t>
      </w:r>
    </w:p>
    <w:p w:rsidR="003331DE" w:rsidRDefault="00034864">
      <w:pPr>
        <w:spacing w:after="0" w:line="264" w:lineRule="auto"/>
        <w:ind w:firstLine="600"/>
        <w:jc w:val="both"/>
      </w:pPr>
      <w:r>
        <w:rPr>
          <w:rFonts w:ascii="Times New Roman" w:hAnsi="Times New Roman"/>
          <w:color w:val="000000"/>
          <w:sz w:val="28"/>
        </w:rPr>
        <w:t xml:space="preserve">имён прилагательных при помощи суффиксов -ig, -lich, -isch, -los; </w:t>
      </w:r>
    </w:p>
    <w:p w:rsidR="003331DE" w:rsidRDefault="00034864">
      <w:pPr>
        <w:spacing w:after="0" w:line="264" w:lineRule="auto"/>
        <w:ind w:firstLine="600"/>
        <w:jc w:val="both"/>
      </w:pPr>
      <w:r>
        <w:rPr>
          <w:rFonts w:ascii="Times New Roman" w:hAnsi="Times New Roman"/>
          <w:color w:val="000000"/>
          <w:sz w:val="28"/>
        </w:rPr>
        <w:lastRenderedPageBreak/>
        <w:t>имён существительных, имён прилагательных, наречий при помощи отрицательного префикса un- (unglücklich, das Unglück);</w:t>
      </w:r>
    </w:p>
    <w:p w:rsidR="003331DE" w:rsidRDefault="00034864">
      <w:pPr>
        <w:spacing w:after="0" w:line="264" w:lineRule="auto"/>
        <w:ind w:firstLine="600"/>
        <w:jc w:val="both"/>
      </w:pPr>
      <w:r>
        <w:rPr>
          <w:rFonts w:ascii="Times New Roman" w:hAnsi="Times New Roman"/>
          <w:color w:val="000000"/>
          <w:sz w:val="28"/>
        </w:rPr>
        <w:t>числительных при помощи суффиксов -zehn, -zig, – ßig, -te, -ste.</w:t>
      </w:r>
    </w:p>
    <w:p w:rsidR="003331DE" w:rsidRDefault="00034864">
      <w:pPr>
        <w:spacing w:after="0" w:line="264" w:lineRule="auto"/>
        <w:ind w:firstLine="600"/>
        <w:jc w:val="both"/>
      </w:pPr>
      <w:r>
        <w:rPr>
          <w:rFonts w:ascii="Times New Roman" w:hAnsi="Times New Roman"/>
          <w:color w:val="000000"/>
          <w:sz w:val="28"/>
        </w:rPr>
        <w:t>словосложение: образование</w:t>
      </w:r>
    </w:p>
    <w:p w:rsidR="003331DE" w:rsidRDefault="00034864">
      <w:pPr>
        <w:spacing w:after="0" w:line="264" w:lineRule="auto"/>
        <w:ind w:firstLine="600"/>
        <w:jc w:val="both"/>
      </w:pPr>
      <w:r>
        <w:rPr>
          <w:rFonts w:ascii="Times New Roman" w:hAnsi="Times New Roman"/>
          <w:color w:val="000000"/>
          <w:sz w:val="28"/>
        </w:rPr>
        <w:t xml:space="preserve">сложных существительных путём соединения основ существительных (der Wintersport, das Klassenzimmer); </w:t>
      </w:r>
    </w:p>
    <w:p w:rsidR="003331DE" w:rsidRDefault="00034864">
      <w:pPr>
        <w:spacing w:after="0" w:line="264" w:lineRule="auto"/>
        <w:ind w:firstLine="600"/>
        <w:jc w:val="both"/>
      </w:pPr>
      <w:r>
        <w:rPr>
          <w:rFonts w:ascii="Times New Roman" w:hAnsi="Times New Roman"/>
          <w:color w:val="000000"/>
          <w:sz w:val="28"/>
        </w:rPr>
        <w:t xml:space="preserve">сложных существительных путём соединения основы глагола и основы существительного (der Schreibtisch); </w:t>
      </w:r>
    </w:p>
    <w:p w:rsidR="003331DE" w:rsidRDefault="00034864">
      <w:pPr>
        <w:spacing w:after="0" w:line="264" w:lineRule="auto"/>
        <w:ind w:firstLine="600"/>
        <w:jc w:val="both"/>
      </w:pPr>
      <w:r>
        <w:rPr>
          <w:rFonts w:ascii="Times New Roman" w:hAnsi="Times New Roman"/>
          <w:color w:val="000000"/>
          <w:sz w:val="28"/>
        </w:rPr>
        <w:t xml:space="preserve">сложных существительных путём соединения основы прилагательного и основы существительного (die Kleinstadt); </w:t>
      </w:r>
    </w:p>
    <w:p w:rsidR="003331DE" w:rsidRDefault="00034864">
      <w:pPr>
        <w:spacing w:after="0" w:line="264" w:lineRule="auto"/>
        <w:ind w:firstLine="600"/>
        <w:jc w:val="both"/>
      </w:pPr>
      <w:r>
        <w:rPr>
          <w:rFonts w:ascii="Times New Roman" w:hAnsi="Times New Roman"/>
          <w:color w:val="000000"/>
          <w:sz w:val="28"/>
        </w:rPr>
        <w:t>сложных прилагательных путём соединения основ прилагательных (dunkelblau).</w:t>
      </w:r>
    </w:p>
    <w:p w:rsidR="003331DE" w:rsidRDefault="00034864">
      <w:pPr>
        <w:spacing w:after="0" w:line="264" w:lineRule="auto"/>
        <w:ind w:firstLine="600"/>
        <w:jc w:val="both"/>
      </w:pPr>
      <w:r>
        <w:rPr>
          <w:rFonts w:ascii="Times New Roman" w:hAnsi="Times New Roman"/>
          <w:color w:val="000000"/>
          <w:sz w:val="28"/>
        </w:rPr>
        <w:t>конверсия: образование</w:t>
      </w:r>
    </w:p>
    <w:p w:rsidR="003331DE" w:rsidRDefault="00034864">
      <w:pPr>
        <w:spacing w:after="0" w:line="264" w:lineRule="auto"/>
        <w:ind w:firstLine="600"/>
        <w:jc w:val="both"/>
      </w:pPr>
      <w:r>
        <w:rPr>
          <w:rFonts w:ascii="Times New Roman" w:hAnsi="Times New Roman"/>
          <w:color w:val="000000"/>
          <w:sz w:val="28"/>
        </w:rPr>
        <w:t xml:space="preserve">имён существительных от неопределённой формы глагола (das Lesen); </w:t>
      </w:r>
    </w:p>
    <w:p w:rsidR="003331DE" w:rsidRDefault="00034864">
      <w:pPr>
        <w:spacing w:after="0" w:line="264" w:lineRule="auto"/>
        <w:ind w:firstLine="600"/>
        <w:jc w:val="both"/>
      </w:pPr>
      <w:r>
        <w:rPr>
          <w:rFonts w:ascii="Times New Roman" w:hAnsi="Times New Roman"/>
          <w:color w:val="000000"/>
          <w:sz w:val="28"/>
        </w:rPr>
        <w:t xml:space="preserve">имён существительных от основы глагола без изменения корневой гласной (der Anfang); </w:t>
      </w:r>
    </w:p>
    <w:p w:rsidR="003331DE" w:rsidRDefault="00034864">
      <w:pPr>
        <w:spacing w:after="0" w:line="264" w:lineRule="auto"/>
        <w:ind w:firstLine="600"/>
        <w:jc w:val="both"/>
      </w:pPr>
      <w:r>
        <w:rPr>
          <w:rFonts w:ascii="Times New Roman" w:hAnsi="Times New Roman"/>
          <w:color w:val="000000"/>
          <w:sz w:val="28"/>
        </w:rPr>
        <w:t xml:space="preserve">имён существительных от основы глагола с изменением корневой гласной (der Sprung); </w:t>
      </w:r>
    </w:p>
    <w:p w:rsidR="003331DE" w:rsidRDefault="00034864">
      <w:pPr>
        <w:spacing w:after="0" w:line="264" w:lineRule="auto"/>
        <w:ind w:firstLine="600"/>
        <w:jc w:val="both"/>
      </w:pPr>
      <w:r>
        <w:rPr>
          <w:rFonts w:ascii="Times New Roman" w:hAnsi="Times New Roman"/>
          <w:color w:val="000000"/>
          <w:sz w:val="28"/>
        </w:rPr>
        <w:t>имён существительных от прилагательных (das Beste, der Deutsche, die Bekannte).</w:t>
      </w:r>
    </w:p>
    <w:p w:rsidR="003331DE" w:rsidRDefault="00034864">
      <w:pPr>
        <w:spacing w:after="0" w:line="264" w:lineRule="auto"/>
        <w:ind w:firstLine="600"/>
        <w:jc w:val="both"/>
      </w:pPr>
      <w:r>
        <w:rPr>
          <w:rFonts w:ascii="Times New Roman" w:hAnsi="Times New Roman"/>
          <w:color w:val="000000"/>
          <w:sz w:val="28"/>
        </w:rPr>
        <w:t xml:space="preserve">Многозначные лексические единицы. Синонимы. Антонимы. Интернациональные слова. Сокращения и аббревиатуры. </w:t>
      </w:r>
    </w:p>
    <w:p w:rsidR="003331DE" w:rsidRDefault="00034864">
      <w:pPr>
        <w:spacing w:after="0" w:line="264" w:lineRule="auto"/>
        <w:ind w:firstLine="600"/>
        <w:jc w:val="both"/>
      </w:pPr>
      <w:r>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3331DE" w:rsidRDefault="00034864">
      <w:pPr>
        <w:spacing w:after="0" w:line="264" w:lineRule="auto"/>
        <w:ind w:firstLine="600"/>
        <w:jc w:val="both"/>
      </w:pPr>
      <w:r>
        <w:rPr>
          <w:rFonts w:ascii="Times New Roman" w:hAnsi="Times New Roman"/>
          <w:i/>
          <w:color w:val="000000"/>
          <w:sz w:val="28"/>
        </w:rPr>
        <w:t>Грамматическая сторона речи</w:t>
      </w:r>
    </w:p>
    <w:p w:rsidR="003331DE" w:rsidRDefault="00034864">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3331DE" w:rsidRDefault="00034864">
      <w:pPr>
        <w:spacing w:after="0" w:line="264" w:lineRule="auto"/>
        <w:ind w:firstLine="600"/>
        <w:jc w:val="both"/>
      </w:pPr>
      <w:r>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 форме). </w:t>
      </w:r>
    </w:p>
    <w:p w:rsidR="003331DE" w:rsidRDefault="00034864">
      <w:pPr>
        <w:spacing w:after="0" w:line="264" w:lineRule="auto"/>
        <w:ind w:firstLine="600"/>
        <w:jc w:val="both"/>
      </w:pPr>
      <w:r>
        <w:rPr>
          <w:rFonts w:ascii="Times New Roman" w:hAnsi="Times New Roman"/>
          <w:color w:val="000000"/>
          <w:sz w:val="28"/>
        </w:rPr>
        <w:t>Предложения с безличным местоимением es (Es ist 4 Uhr. Es regnet. Es ist interessant.).</w:t>
      </w:r>
    </w:p>
    <w:p w:rsidR="003331DE" w:rsidRDefault="00034864">
      <w:pPr>
        <w:spacing w:after="0" w:line="264" w:lineRule="auto"/>
        <w:ind w:firstLine="600"/>
        <w:jc w:val="both"/>
      </w:pPr>
      <w:r>
        <w:rPr>
          <w:rFonts w:ascii="Times New Roman" w:hAnsi="Times New Roman"/>
          <w:color w:val="000000"/>
          <w:sz w:val="28"/>
        </w:rPr>
        <w:t>Предложения c конструкцией es gibt (Es gibt einen Park neben der Schule.).</w:t>
      </w:r>
    </w:p>
    <w:p w:rsidR="003331DE" w:rsidRDefault="00034864">
      <w:pPr>
        <w:spacing w:after="0" w:line="264" w:lineRule="auto"/>
        <w:ind w:firstLine="600"/>
        <w:jc w:val="both"/>
      </w:pPr>
      <w:r>
        <w:rPr>
          <w:rFonts w:ascii="Times New Roman" w:hAnsi="Times New Roman"/>
          <w:color w:val="000000"/>
          <w:sz w:val="28"/>
        </w:rPr>
        <w:t>Предложения с неопределённо-личным местоимением man, в том числе с модальными глаголами.</w:t>
      </w:r>
    </w:p>
    <w:p w:rsidR="003331DE" w:rsidRDefault="00034864">
      <w:pPr>
        <w:spacing w:after="0" w:line="264" w:lineRule="auto"/>
        <w:ind w:firstLine="600"/>
        <w:jc w:val="both"/>
      </w:pPr>
      <w:r>
        <w:rPr>
          <w:rFonts w:ascii="Times New Roman" w:hAnsi="Times New Roman"/>
          <w:color w:val="000000"/>
          <w:sz w:val="28"/>
        </w:rPr>
        <w:t>Предложения с инфинитивным оборотом um … zu.</w:t>
      </w:r>
    </w:p>
    <w:p w:rsidR="003331DE" w:rsidRDefault="00034864">
      <w:pPr>
        <w:spacing w:after="0" w:line="264" w:lineRule="auto"/>
        <w:ind w:firstLine="600"/>
        <w:jc w:val="both"/>
      </w:pPr>
      <w:r>
        <w:rPr>
          <w:rFonts w:ascii="Times New Roman" w:hAnsi="Times New Roman"/>
          <w:color w:val="000000"/>
          <w:sz w:val="28"/>
        </w:rPr>
        <w:t>Предложения с глаголами, требующими употребления после них частицы zu и инфинитива.</w:t>
      </w:r>
    </w:p>
    <w:p w:rsidR="003331DE" w:rsidRDefault="00034864">
      <w:pPr>
        <w:spacing w:after="0" w:line="264" w:lineRule="auto"/>
        <w:ind w:firstLine="600"/>
        <w:jc w:val="both"/>
      </w:pPr>
      <w:r>
        <w:rPr>
          <w:rFonts w:ascii="Times New Roman" w:hAnsi="Times New Roman"/>
          <w:color w:val="000000"/>
          <w:sz w:val="28"/>
        </w:rPr>
        <w:lastRenderedPageBreak/>
        <w:t>Сложносочинённые предложения с сочинительными союзами und, aber, oder, sondern, denn, nicht nur … sondern auch, наречиями deshalb, darum, trotzdem.</w:t>
      </w:r>
    </w:p>
    <w:p w:rsidR="003331DE" w:rsidRDefault="00034864">
      <w:pPr>
        <w:spacing w:after="0" w:line="264" w:lineRule="auto"/>
        <w:ind w:firstLine="600"/>
        <w:jc w:val="both"/>
      </w:pPr>
      <w:r>
        <w:rPr>
          <w:rFonts w:ascii="Times New Roman" w:hAnsi="Times New Roman"/>
          <w:color w:val="000000"/>
          <w:sz w:val="28"/>
        </w:rPr>
        <w:t>Сложноподчинённые предложения: дополнительные – с союзами dass, ob и других; причины – с союзами weil, da; условия – с союзом wenn; времени – с союзами wenn, als, nachdem; цели – с союзом damit; определительные с относительными местоимениями die, der, das.</w:t>
      </w:r>
    </w:p>
    <w:p w:rsidR="003331DE" w:rsidRDefault="00034864">
      <w:pPr>
        <w:spacing w:after="0" w:line="264" w:lineRule="auto"/>
        <w:ind w:firstLine="600"/>
        <w:jc w:val="both"/>
      </w:pPr>
      <w:r>
        <w:rPr>
          <w:rFonts w:ascii="Times New Roman" w:hAnsi="Times New Roman"/>
          <w:color w:val="000000"/>
          <w:sz w:val="28"/>
        </w:rPr>
        <w:t>Способы выражения косвенной речи, в том числе косвенный вопрос с союзом ob без использования сослагательного наклонения.</w:t>
      </w:r>
    </w:p>
    <w:p w:rsidR="003331DE" w:rsidRDefault="00034864">
      <w:pPr>
        <w:spacing w:after="0" w:line="264" w:lineRule="auto"/>
        <w:ind w:firstLine="600"/>
        <w:jc w:val="both"/>
      </w:pPr>
      <w:r>
        <w:rPr>
          <w:rFonts w:ascii="Times New Roman" w:hAnsi="Times New Roman"/>
          <w:color w:val="000000"/>
          <w:sz w:val="28"/>
        </w:rPr>
        <w:t>Средства связи в тексте для обеспечения его целостности, в том числе с помощью наречий zuerst, dann, danach, später и других.</w:t>
      </w:r>
    </w:p>
    <w:p w:rsidR="003331DE" w:rsidRDefault="00034864">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вопросы в Präsens, Perfekt, Präteritum, Futur I).</w:t>
      </w:r>
    </w:p>
    <w:p w:rsidR="003331DE" w:rsidRDefault="00034864">
      <w:pPr>
        <w:spacing w:after="0" w:line="264" w:lineRule="auto"/>
        <w:ind w:firstLine="600"/>
        <w:jc w:val="both"/>
      </w:pPr>
      <w:r>
        <w:rPr>
          <w:rFonts w:ascii="Times New Roman" w:hAnsi="Times New Roman"/>
          <w:color w:val="000000"/>
          <w:sz w:val="28"/>
        </w:rPr>
        <w:t>Побудительные предложения в утвердительной (Gib mir bitte eine Tasse Kaffee!) и отрицательной (Macht keinen Lärm!) форме во 2-м лице единственного числа и множественного числаи в вежливой форме.</w:t>
      </w:r>
    </w:p>
    <w:p w:rsidR="003331DE" w:rsidRDefault="00034864">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w:t>
      </w:r>
    </w:p>
    <w:p w:rsidR="003331DE" w:rsidRDefault="00034864">
      <w:pPr>
        <w:spacing w:after="0" w:line="264" w:lineRule="auto"/>
        <w:ind w:firstLine="600"/>
        <w:jc w:val="both"/>
      </w:pPr>
      <w:r>
        <w:rPr>
          <w:rFonts w:ascii="Times New Roman" w:hAnsi="Times New Roman"/>
          <w:color w:val="000000"/>
          <w:sz w:val="28"/>
        </w:rPr>
        <w:t>Возвратные глаголы в видовременных формах действительного залога в изъявительном наклонении (Präsens, Perfekt, Präteritum, Futur I).</w:t>
      </w:r>
    </w:p>
    <w:p w:rsidR="003331DE" w:rsidRDefault="00034864">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страдательного залога (Präsens, Präteritum).</w:t>
      </w:r>
    </w:p>
    <w:p w:rsidR="003331DE" w:rsidRDefault="00034864">
      <w:pPr>
        <w:spacing w:after="0" w:line="264" w:lineRule="auto"/>
        <w:ind w:firstLine="600"/>
        <w:jc w:val="both"/>
      </w:pPr>
      <w:r>
        <w:rPr>
          <w:rFonts w:ascii="Times New Roman" w:hAnsi="Times New Roman"/>
          <w:color w:val="000000"/>
          <w:sz w:val="28"/>
        </w:rPr>
        <w:t>Видовременная глагольная форма действительного залога Plusquamperfekt (при согласовании времён).</w:t>
      </w:r>
    </w:p>
    <w:p w:rsidR="003331DE" w:rsidRDefault="00034864">
      <w:pPr>
        <w:spacing w:after="0" w:line="264" w:lineRule="auto"/>
        <w:ind w:firstLine="600"/>
        <w:jc w:val="both"/>
      </w:pPr>
      <w:r>
        <w:rPr>
          <w:rFonts w:ascii="Times New Roman" w:hAnsi="Times New Roman"/>
          <w:color w:val="000000"/>
          <w:sz w:val="28"/>
        </w:rPr>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 Präteritum).</w:t>
      </w:r>
    </w:p>
    <w:p w:rsidR="003331DE" w:rsidRDefault="00034864">
      <w:pPr>
        <w:spacing w:after="0" w:line="264" w:lineRule="auto"/>
        <w:ind w:firstLine="600"/>
        <w:jc w:val="both"/>
      </w:pPr>
      <w:r>
        <w:rPr>
          <w:rFonts w:ascii="Times New Roman" w:hAnsi="Times New Roman"/>
          <w:color w:val="000000"/>
          <w:sz w:val="28"/>
        </w:rPr>
        <w:t>Модальные глаголы (mögen, wollen, können, müssen, dürfen, sollen) в Präsens, Präteritum; неопределённая форма глагола в страдательном залоге с модальными глаголами.</w:t>
      </w:r>
    </w:p>
    <w:p w:rsidR="003331DE" w:rsidRDefault="00034864">
      <w:pPr>
        <w:spacing w:after="0" w:line="264" w:lineRule="auto"/>
        <w:ind w:firstLine="600"/>
        <w:jc w:val="both"/>
      </w:pPr>
      <w:r>
        <w:rPr>
          <w:rFonts w:ascii="Times New Roman" w:hAnsi="Times New Roman"/>
          <w:color w:val="000000"/>
          <w:sz w:val="28"/>
        </w:rPr>
        <w:t xml:space="preserve">Наиболее распространённые глаголы с управлением и местоименные наречия (worauf, wozu и тому подобных, darauf, dazu и тому подобное). </w:t>
      </w:r>
    </w:p>
    <w:p w:rsidR="003331DE" w:rsidRDefault="00034864">
      <w:pPr>
        <w:spacing w:after="0" w:line="264" w:lineRule="auto"/>
        <w:ind w:firstLine="600"/>
        <w:jc w:val="both"/>
      </w:pPr>
      <w:r>
        <w:rPr>
          <w:rFonts w:ascii="Times New Roman" w:hAnsi="Times New Roman"/>
          <w:color w:val="000000"/>
          <w:sz w:val="28"/>
        </w:rPr>
        <w:t>Определённый, неопределённый и нулевой артикли.</w:t>
      </w:r>
    </w:p>
    <w:p w:rsidR="003331DE" w:rsidRDefault="00034864">
      <w:pPr>
        <w:spacing w:after="0" w:line="264" w:lineRule="auto"/>
        <w:ind w:firstLine="600"/>
        <w:jc w:val="both"/>
      </w:pPr>
      <w:r>
        <w:rPr>
          <w:rFonts w:ascii="Times New Roman" w:hAnsi="Times New Roman"/>
          <w:color w:val="000000"/>
          <w:sz w:val="28"/>
        </w:rPr>
        <w:t>Имена существительные во множественном числе, образованные по правилу, и исключения.</w:t>
      </w:r>
    </w:p>
    <w:p w:rsidR="003331DE" w:rsidRDefault="00034864">
      <w:pPr>
        <w:spacing w:after="0" w:line="264" w:lineRule="auto"/>
        <w:ind w:firstLine="600"/>
        <w:jc w:val="both"/>
      </w:pPr>
      <w:r>
        <w:rPr>
          <w:rFonts w:ascii="Times New Roman" w:hAnsi="Times New Roman"/>
          <w:color w:val="000000"/>
          <w:sz w:val="28"/>
        </w:rPr>
        <w:t>Склонение имён существительных в единственном и множественном числе.</w:t>
      </w:r>
    </w:p>
    <w:p w:rsidR="003331DE" w:rsidRDefault="00034864">
      <w:pPr>
        <w:spacing w:after="0" w:line="264" w:lineRule="auto"/>
        <w:ind w:firstLine="600"/>
        <w:jc w:val="both"/>
      </w:pPr>
      <w:r>
        <w:rPr>
          <w:rFonts w:ascii="Times New Roman" w:hAnsi="Times New Roman"/>
          <w:color w:val="000000"/>
          <w:sz w:val="28"/>
        </w:rPr>
        <w:t>Имена прилагательные в положительной, сравнительной и превосходной степенях сравнения, образованные по правилу, и исключения.</w:t>
      </w:r>
    </w:p>
    <w:p w:rsidR="003331DE" w:rsidRDefault="00034864">
      <w:pPr>
        <w:spacing w:after="0" w:line="264" w:lineRule="auto"/>
        <w:ind w:firstLine="600"/>
        <w:jc w:val="both"/>
      </w:pPr>
      <w:r>
        <w:rPr>
          <w:rFonts w:ascii="Times New Roman" w:hAnsi="Times New Roman"/>
          <w:color w:val="000000"/>
          <w:sz w:val="28"/>
        </w:rPr>
        <w:lastRenderedPageBreak/>
        <w:t>Склонение имён прилагательных.</w:t>
      </w:r>
    </w:p>
    <w:p w:rsidR="003331DE" w:rsidRDefault="00034864">
      <w:pPr>
        <w:spacing w:after="0" w:line="264" w:lineRule="auto"/>
        <w:ind w:firstLine="600"/>
        <w:jc w:val="both"/>
      </w:pPr>
      <w:r>
        <w:rPr>
          <w:rFonts w:ascii="Times New Roman" w:hAnsi="Times New Roman"/>
          <w:color w:val="000000"/>
          <w:sz w:val="28"/>
        </w:rPr>
        <w:t>Наречия в сравнительной и превосходной степенях сравнения, образованные по правилу, и исключения.</w:t>
      </w:r>
    </w:p>
    <w:p w:rsidR="003331DE" w:rsidRDefault="00034864">
      <w:pPr>
        <w:spacing w:after="0" w:line="264" w:lineRule="auto"/>
        <w:ind w:firstLine="600"/>
        <w:jc w:val="both"/>
      </w:pPr>
      <w:r>
        <w:rPr>
          <w:rFonts w:ascii="Times New Roman" w:hAnsi="Times New Roman"/>
          <w:color w:val="000000"/>
          <w:sz w:val="28"/>
        </w:rPr>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другие);</w:t>
      </w:r>
    </w:p>
    <w:p w:rsidR="003331DE" w:rsidRDefault="00034864">
      <w:pPr>
        <w:spacing w:after="0" w:line="264" w:lineRule="auto"/>
        <w:ind w:firstLine="600"/>
        <w:jc w:val="both"/>
      </w:pPr>
      <w:r>
        <w:rPr>
          <w:rFonts w:ascii="Times New Roman" w:hAnsi="Times New Roman"/>
          <w:color w:val="000000"/>
          <w:sz w:val="28"/>
        </w:rPr>
        <w:t>Способы выражения отрицания: kein, nicht, nichts, doch.</w:t>
      </w:r>
    </w:p>
    <w:p w:rsidR="003331DE" w:rsidRDefault="00034864">
      <w:pPr>
        <w:spacing w:after="0" w:line="264" w:lineRule="auto"/>
        <w:ind w:firstLine="600"/>
        <w:jc w:val="both"/>
      </w:pPr>
      <w:r>
        <w:rPr>
          <w:rFonts w:ascii="Times New Roman" w:hAnsi="Times New Roman"/>
          <w:color w:val="000000"/>
          <w:sz w:val="28"/>
        </w:rPr>
        <w:t>Количественные и порядковые числительные, числительные для обозначения дат и больших чисел.</w:t>
      </w:r>
    </w:p>
    <w:p w:rsidR="003331DE" w:rsidRDefault="00034864">
      <w:pPr>
        <w:spacing w:after="0" w:line="264" w:lineRule="auto"/>
        <w:ind w:firstLine="600"/>
        <w:jc w:val="both"/>
      </w:pPr>
      <w:r>
        <w:rPr>
          <w:rFonts w:ascii="Times New Roman" w:hAnsi="Times New Roman"/>
          <w:color w:val="000000"/>
          <w:sz w:val="28"/>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3331DE" w:rsidRDefault="00034864">
      <w:pPr>
        <w:spacing w:after="0" w:line="264" w:lineRule="auto"/>
        <w:ind w:firstLine="600"/>
        <w:jc w:val="both"/>
      </w:pPr>
      <w:r>
        <w:rPr>
          <w:rFonts w:ascii="Times New Roman" w:hAnsi="Times New Roman"/>
          <w:b/>
          <w:color w:val="000000"/>
          <w:sz w:val="28"/>
        </w:rPr>
        <w:t>Социокультурные знания и умения</w:t>
      </w:r>
    </w:p>
    <w:p w:rsidR="003331DE" w:rsidRDefault="00034864">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w:t>
      </w:r>
    </w:p>
    <w:p w:rsidR="003331DE" w:rsidRDefault="00034864">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так далее).</w:t>
      </w:r>
    </w:p>
    <w:p w:rsidR="003331DE" w:rsidRDefault="00034864">
      <w:pPr>
        <w:spacing w:after="0" w:line="264" w:lineRule="auto"/>
        <w:ind w:firstLine="600"/>
        <w:jc w:val="both"/>
      </w:pPr>
      <w:r>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немецком языке. </w:t>
      </w:r>
    </w:p>
    <w:p w:rsidR="003331DE" w:rsidRDefault="00034864">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331DE" w:rsidRDefault="00034864">
      <w:pPr>
        <w:spacing w:after="0" w:line="264" w:lineRule="auto"/>
        <w:ind w:firstLine="600"/>
        <w:jc w:val="both"/>
      </w:pPr>
      <w:r>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так далее).</w:t>
      </w:r>
    </w:p>
    <w:p w:rsidR="003331DE" w:rsidRDefault="00034864">
      <w:pPr>
        <w:spacing w:after="0" w:line="264" w:lineRule="auto"/>
        <w:ind w:firstLine="600"/>
        <w:jc w:val="both"/>
      </w:pPr>
      <w:r>
        <w:rPr>
          <w:rFonts w:ascii="Times New Roman" w:hAnsi="Times New Roman"/>
          <w:b/>
          <w:color w:val="000000"/>
          <w:sz w:val="28"/>
        </w:rPr>
        <w:t>Компенсаторные умения</w:t>
      </w:r>
    </w:p>
    <w:p w:rsidR="003331DE" w:rsidRDefault="00034864">
      <w:pPr>
        <w:spacing w:after="0" w:line="264" w:lineRule="auto"/>
        <w:ind w:firstLine="600"/>
        <w:jc w:val="both"/>
      </w:pPr>
      <w:r>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w:t>
      </w:r>
      <w:r>
        <w:rPr>
          <w:rFonts w:ascii="Times New Roman" w:hAnsi="Times New Roman"/>
          <w:color w:val="000000"/>
          <w:sz w:val="28"/>
        </w:rPr>
        <w:lastRenderedPageBreak/>
        <w:t xml:space="preserve">говорении и письме – описание/перифраз/толкование; при чтении и аудировании – языковую и контекстуальную догадку. </w:t>
      </w:r>
    </w:p>
    <w:p w:rsidR="003331DE" w:rsidRDefault="00034864">
      <w:pPr>
        <w:spacing w:after="0" w:line="264" w:lineRule="auto"/>
        <w:ind w:firstLine="600"/>
        <w:jc w:val="both"/>
      </w:pPr>
      <w:r>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331DE" w:rsidRDefault="003331DE">
      <w:pPr>
        <w:spacing w:after="0" w:line="264" w:lineRule="auto"/>
        <w:ind w:left="120"/>
        <w:jc w:val="both"/>
      </w:pPr>
    </w:p>
    <w:p w:rsidR="00B307B1" w:rsidRDefault="00B307B1">
      <w:pPr>
        <w:spacing w:after="0" w:line="264" w:lineRule="auto"/>
        <w:ind w:firstLine="600"/>
        <w:jc w:val="both"/>
        <w:rPr>
          <w:rFonts w:ascii="Times New Roman" w:hAnsi="Times New Roman"/>
          <w:color w:val="000000"/>
          <w:sz w:val="28"/>
        </w:rPr>
      </w:pPr>
    </w:p>
    <w:p w:rsidR="00B307B1" w:rsidRDefault="00B307B1">
      <w:pPr>
        <w:spacing w:after="0" w:line="264" w:lineRule="auto"/>
        <w:ind w:firstLine="600"/>
        <w:jc w:val="both"/>
        <w:rPr>
          <w:rFonts w:ascii="Times New Roman" w:hAnsi="Times New Roman"/>
          <w:color w:val="000000"/>
          <w:sz w:val="28"/>
        </w:rPr>
      </w:pPr>
    </w:p>
    <w:p w:rsidR="003331DE" w:rsidRDefault="00034864">
      <w:pPr>
        <w:spacing w:after="0" w:line="264" w:lineRule="auto"/>
        <w:ind w:firstLine="600"/>
        <w:jc w:val="both"/>
      </w:pPr>
      <w:r>
        <w:rPr>
          <w:rFonts w:ascii="Times New Roman" w:hAnsi="Times New Roman"/>
          <w:color w:val="000000"/>
          <w:sz w:val="28"/>
        </w:rPr>
        <w:t xml:space="preserve"> </w:t>
      </w:r>
    </w:p>
    <w:p w:rsidR="003331DE" w:rsidRDefault="003331DE">
      <w:pPr>
        <w:spacing w:after="0" w:line="264" w:lineRule="auto"/>
        <w:ind w:firstLine="600"/>
        <w:jc w:val="both"/>
      </w:pPr>
    </w:p>
    <w:p w:rsidR="003331DE" w:rsidRDefault="003331DE">
      <w:pPr>
        <w:sectPr w:rsidR="003331DE">
          <w:pgSz w:w="11906" w:h="16383"/>
          <w:pgMar w:top="1134" w:right="850" w:bottom="1134" w:left="1701" w:header="720" w:footer="720" w:gutter="0"/>
          <w:cols w:space="720"/>
        </w:sectPr>
      </w:pPr>
    </w:p>
    <w:p w:rsidR="003331DE" w:rsidRDefault="00034864">
      <w:pPr>
        <w:spacing w:after="0" w:line="264" w:lineRule="auto"/>
        <w:ind w:left="120"/>
        <w:jc w:val="both"/>
      </w:pPr>
      <w:bookmarkStart w:id="8" w:name="block-27923068"/>
      <w:bookmarkEnd w:id="7"/>
      <w:r>
        <w:rPr>
          <w:rFonts w:ascii="Times New Roman" w:hAnsi="Times New Roman"/>
          <w:color w:val="000000"/>
          <w:sz w:val="28"/>
        </w:rPr>
        <w:lastRenderedPageBreak/>
        <w:t>ПЛАНИРУЕМЫЕ РЕЗУЛЬТАТЫ ОСВОЕНИЯ ПРОГРАММЫ ПО «ИНОСТРАННОМУ (НЕМЕЦКОМУ) ЯЗЫКУ (БАЗОВЫЙ УРОВЕНЬ)» НА УРОВНЕ СРЕДНЕГО ОБЩЕГО ОБРАЗОВАНИЯ</w:t>
      </w:r>
    </w:p>
    <w:p w:rsidR="003331DE" w:rsidRDefault="003331DE">
      <w:pPr>
        <w:spacing w:after="0" w:line="264" w:lineRule="auto"/>
        <w:ind w:left="120"/>
        <w:jc w:val="both"/>
      </w:pPr>
    </w:p>
    <w:p w:rsidR="003331DE" w:rsidRDefault="00034864">
      <w:pPr>
        <w:spacing w:after="0" w:line="264" w:lineRule="auto"/>
        <w:ind w:left="120"/>
        <w:jc w:val="both"/>
      </w:pPr>
      <w:r>
        <w:rPr>
          <w:rFonts w:ascii="Times New Roman" w:hAnsi="Times New Roman"/>
          <w:b/>
          <w:color w:val="000000"/>
          <w:sz w:val="28"/>
        </w:rPr>
        <w:t>ЛИЧНОСТНЫЕ РЕЗУЛЬТАТЫ</w:t>
      </w:r>
    </w:p>
    <w:p w:rsidR="003331DE" w:rsidRDefault="003331DE">
      <w:pPr>
        <w:spacing w:after="0" w:line="264" w:lineRule="auto"/>
        <w:ind w:left="120"/>
        <w:jc w:val="both"/>
      </w:pPr>
    </w:p>
    <w:p w:rsidR="003331DE" w:rsidRDefault="00034864">
      <w:pPr>
        <w:spacing w:after="0" w:line="264" w:lineRule="auto"/>
        <w:ind w:firstLine="600"/>
        <w:jc w:val="both"/>
      </w:pPr>
      <w:r>
        <w:rPr>
          <w:rFonts w:ascii="Times New Roman" w:hAnsi="Times New Roman"/>
          <w:color w:val="000000"/>
          <w:sz w:val="28"/>
        </w:rPr>
        <w:t xml:space="preserve">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3331DE" w:rsidRDefault="00034864">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немецкому языку среднего общего образования по иностранному (немецкому языку)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331DE" w:rsidRDefault="00034864">
      <w:pPr>
        <w:spacing w:after="0" w:line="264" w:lineRule="auto"/>
        <w:ind w:firstLine="600"/>
        <w:jc w:val="both"/>
      </w:pPr>
      <w:r>
        <w:rPr>
          <w:rFonts w:ascii="Times New Roman" w:hAnsi="Times New Roman"/>
          <w:color w:val="000000"/>
          <w:sz w:val="28"/>
        </w:rPr>
        <w:t xml:space="preserve">В результате изучения немецкого языка на уровне среднего общего образования у обучающегося будут сформированы следующие личностные результаты: </w:t>
      </w:r>
    </w:p>
    <w:p w:rsidR="003331DE" w:rsidRDefault="00034864">
      <w:pPr>
        <w:spacing w:after="0" w:line="264" w:lineRule="auto"/>
        <w:ind w:firstLine="600"/>
        <w:jc w:val="both"/>
      </w:pPr>
      <w:r>
        <w:rPr>
          <w:rFonts w:ascii="Times New Roman" w:hAnsi="Times New Roman"/>
          <w:b/>
          <w:color w:val="000000"/>
          <w:sz w:val="28"/>
        </w:rPr>
        <w:t>1) гражданского воспитания:</w:t>
      </w:r>
    </w:p>
    <w:p w:rsidR="003331DE" w:rsidRDefault="00034864">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3331DE" w:rsidRDefault="00034864">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3331DE" w:rsidRDefault="00034864">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3331DE" w:rsidRDefault="00034864">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331DE" w:rsidRDefault="00034864">
      <w:pPr>
        <w:spacing w:after="0" w:line="264" w:lineRule="auto"/>
        <w:ind w:firstLine="600"/>
        <w:jc w:val="both"/>
      </w:pPr>
      <w:r>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3331DE" w:rsidRDefault="00034864">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3331DE" w:rsidRDefault="00034864">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3331DE" w:rsidRDefault="00034864">
      <w:pPr>
        <w:spacing w:after="0" w:line="264" w:lineRule="auto"/>
        <w:ind w:firstLine="600"/>
        <w:jc w:val="both"/>
      </w:pPr>
      <w:r>
        <w:rPr>
          <w:rFonts w:ascii="Times New Roman" w:hAnsi="Times New Roman"/>
          <w:b/>
          <w:color w:val="000000"/>
          <w:sz w:val="28"/>
        </w:rPr>
        <w:t>2) патриотического воспитания:</w:t>
      </w:r>
    </w:p>
    <w:p w:rsidR="003331DE" w:rsidRDefault="00034864">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331DE" w:rsidRDefault="00034864">
      <w:pPr>
        <w:spacing w:after="0" w:line="264" w:lineRule="auto"/>
        <w:ind w:firstLine="60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331DE" w:rsidRDefault="00034864">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3331DE" w:rsidRDefault="00034864">
      <w:pPr>
        <w:spacing w:after="0" w:line="264" w:lineRule="auto"/>
        <w:ind w:firstLine="600"/>
        <w:jc w:val="both"/>
      </w:pPr>
      <w:r>
        <w:rPr>
          <w:rFonts w:ascii="Times New Roman" w:hAnsi="Times New Roman"/>
          <w:b/>
          <w:color w:val="000000"/>
          <w:sz w:val="28"/>
        </w:rPr>
        <w:t>3) духовно-нравственного воспитания:</w:t>
      </w:r>
    </w:p>
    <w:p w:rsidR="003331DE" w:rsidRDefault="00034864">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rsidR="003331DE" w:rsidRDefault="00034864">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rsidR="003331DE" w:rsidRDefault="00034864">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3331DE" w:rsidRDefault="00034864">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3331DE" w:rsidRDefault="00034864">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331DE" w:rsidRDefault="00034864">
      <w:pPr>
        <w:spacing w:after="0" w:line="264" w:lineRule="auto"/>
        <w:ind w:firstLine="600"/>
        <w:jc w:val="both"/>
      </w:pPr>
      <w:r>
        <w:rPr>
          <w:rFonts w:ascii="Times New Roman" w:hAnsi="Times New Roman"/>
          <w:b/>
          <w:color w:val="000000"/>
          <w:sz w:val="28"/>
        </w:rPr>
        <w:t>4) эстетического воспитания:</w:t>
      </w:r>
    </w:p>
    <w:p w:rsidR="003331DE" w:rsidRDefault="00034864">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3331DE" w:rsidRDefault="00034864">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(немецком) языке, ощущать эмоциональное воздействие искусства;</w:t>
      </w:r>
    </w:p>
    <w:p w:rsidR="003331DE" w:rsidRDefault="00034864">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331DE" w:rsidRDefault="00034864">
      <w:pPr>
        <w:spacing w:after="0" w:line="264" w:lineRule="auto"/>
        <w:ind w:firstLine="600"/>
        <w:jc w:val="both"/>
      </w:pPr>
      <w:r>
        <w:rPr>
          <w:rFonts w:ascii="Times New Roman" w:hAnsi="Times New Roman"/>
          <w:color w:val="000000"/>
          <w:sz w:val="28"/>
        </w:rPr>
        <w:lastRenderedPageBreak/>
        <w:t>стремление к лучшему осознанию культуры своего народа и готовность содействовать ознакомлению с ней представителей других стран;</w:t>
      </w:r>
    </w:p>
    <w:p w:rsidR="003331DE" w:rsidRDefault="00034864">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3331DE" w:rsidRDefault="00034864">
      <w:pPr>
        <w:spacing w:after="0" w:line="264" w:lineRule="auto"/>
        <w:ind w:firstLine="600"/>
        <w:jc w:val="both"/>
      </w:pPr>
      <w:r>
        <w:rPr>
          <w:rFonts w:ascii="Times New Roman" w:hAnsi="Times New Roman"/>
          <w:b/>
          <w:color w:val="000000"/>
          <w:sz w:val="28"/>
        </w:rPr>
        <w:t>5) физического воспитания:</w:t>
      </w:r>
    </w:p>
    <w:p w:rsidR="003331DE" w:rsidRDefault="00034864">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3331DE" w:rsidRDefault="00034864">
      <w:pPr>
        <w:spacing w:after="0" w:line="264" w:lineRule="auto"/>
        <w:ind w:firstLine="60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3331DE" w:rsidRDefault="00034864">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3331DE" w:rsidRDefault="00034864">
      <w:pPr>
        <w:spacing w:after="0" w:line="264" w:lineRule="auto"/>
        <w:ind w:firstLine="600"/>
        <w:jc w:val="both"/>
      </w:pPr>
      <w:r>
        <w:rPr>
          <w:rFonts w:ascii="Times New Roman" w:hAnsi="Times New Roman"/>
          <w:b/>
          <w:color w:val="000000"/>
          <w:sz w:val="28"/>
        </w:rPr>
        <w:t>6) трудового воспитания:</w:t>
      </w:r>
    </w:p>
    <w:p w:rsidR="003331DE" w:rsidRDefault="00034864">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rsidR="003331DE" w:rsidRDefault="00034864">
      <w:pPr>
        <w:spacing w:after="0" w:line="264" w:lineRule="auto"/>
        <w:ind w:firstLine="60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331DE" w:rsidRDefault="00034864">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(немецкого) языка;</w:t>
      </w:r>
    </w:p>
    <w:p w:rsidR="003331DE" w:rsidRDefault="00034864">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331DE" w:rsidRDefault="00034864">
      <w:pPr>
        <w:spacing w:after="0" w:line="264" w:lineRule="auto"/>
        <w:ind w:firstLine="600"/>
        <w:jc w:val="both"/>
      </w:pPr>
      <w:r>
        <w:rPr>
          <w:rFonts w:ascii="Times New Roman" w:hAnsi="Times New Roman"/>
          <w:b/>
          <w:color w:val="000000"/>
          <w:sz w:val="28"/>
        </w:rPr>
        <w:t>7) экологического воспитания:</w:t>
      </w:r>
    </w:p>
    <w:p w:rsidR="003331DE" w:rsidRDefault="00034864">
      <w:pPr>
        <w:spacing w:after="0" w:line="264" w:lineRule="auto"/>
        <w:ind w:firstLine="60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331DE" w:rsidRDefault="00034864">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3331DE" w:rsidRDefault="00034864">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3331DE" w:rsidRDefault="00034864">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rsidR="003331DE" w:rsidRDefault="00034864">
      <w:pPr>
        <w:spacing w:after="0" w:line="264" w:lineRule="auto"/>
        <w:ind w:firstLine="600"/>
        <w:jc w:val="both"/>
      </w:pPr>
      <w:r>
        <w:rPr>
          <w:rFonts w:ascii="Times New Roman" w:hAnsi="Times New Roman"/>
          <w:b/>
          <w:color w:val="000000"/>
          <w:sz w:val="28"/>
        </w:rPr>
        <w:t>8) ценности научного познания:</w:t>
      </w:r>
    </w:p>
    <w:p w:rsidR="003331DE" w:rsidRDefault="00034864">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331DE" w:rsidRDefault="00034864">
      <w:pPr>
        <w:spacing w:after="0" w:line="264" w:lineRule="auto"/>
        <w:ind w:firstLine="600"/>
        <w:jc w:val="both"/>
      </w:pPr>
      <w:r>
        <w:rPr>
          <w:rFonts w:ascii="Times New Roman" w:hAnsi="Times New Roman"/>
          <w:color w:val="000000"/>
          <w:sz w:val="28"/>
        </w:rPr>
        <w:lastRenderedPageBreak/>
        <w:t>совершенствование языковой и читательской культуры как средства взаимодействия между людьми и познания мира;</w:t>
      </w:r>
    </w:p>
    <w:p w:rsidR="003331DE" w:rsidRDefault="00034864">
      <w:pPr>
        <w:spacing w:after="0" w:line="264" w:lineRule="auto"/>
        <w:ind w:firstLine="60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изучаемого иностранного (немецкого) языка. </w:t>
      </w:r>
    </w:p>
    <w:p w:rsidR="003331DE" w:rsidRDefault="00034864">
      <w:pPr>
        <w:spacing w:after="0" w:line="264" w:lineRule="auto"/>
        <w:ind w:firstLine="600"/>
        <w:jc w:val="both"/>
      </w:pPr>
      <w:r>
        <w:rPr>
          <w:rFonts w:ascii="Times New Roman" w:hAnsi="Times New Roman"/>
          <w:color w:val="000000"/>
          <w:sz w:val="28"/>
        </w:rPr>
        <w:t xml:space="preserve">В процессе достижения личностных результатов освоения обучающимися Программы по немецкому языку среднего общего образования по иностранному (немецкому) языку у обучающихся совершенствуется </w:t>
      </w:r>
      <w:r>
        <w:rPr>
          <w:rFonts w:ascii="Times New Roman" w:hAnsi="Times New Roman"/>
          <w:b/>
          <w:color w:val="000000"/>
          <w:sz w:val="28"/>
        </w:rPr>
        <w:t>эмоциональный интеллект</w:t>
      </w:r>
      <w:r>
        <w:rPr>
          <w:rFonts w:ascii="Times New Roman" w:hAnsi="Times New Roman"/>
          <w:color w:val="000000"/>
          <w:sz w:val="28"/>
        </w:rPr>
        <w:t>, предполагающий сформированность:</w:t>
      </w:r>
    </w:p>
    <w:p w:rsidR="003331DE" w:rsidRDefault="00034864">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331DE" w:rsidRDefault="00034864">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331DE" w:rsidRDefault="00034864">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331DE" w:rsidRDefault="00034864">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31DE" w:rsidRDefault="00034864">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331DE" w:rsidRDefault="00034864">
      <w:pPr>
        <w:spacing w:after="0" w:line="264" w:lineRule="auto"/>
        <w:ind w:left="120"/>
        <w:jc w:val="both"/>
      </w:pPr>
      <w:r>
        <w:rPr>
          <w:rFonts w:ascii="Times New Roman" w:hAnsi="Times New Roman"/>
          <w:b/>
          <w:color w:val="000000"/>
          <w:sz w:val="28"/>
        </w:rPr>
        <w:t>МЕТАПРЕДМЕТНЫЕ РЕЗУЛЬТАТЫ</w:t>
      </w:r>
    </w:p>
    <w:p w:rsidR="003331DE" w:rsidRDefault="003331DE">
      <w:pPr>
        <w:spacing w:after="0" w:line="264" w:lineRule="auto"/>
        <w:ind w:left="120"/>
        <w:jc w:val="both"/>
      </w:pPr>
    </w:p>
    <w:p w:rsidR="003331DE" w:rsidRDefault="00034864">
      <w:pPr>
        <w:spacing w:after="0" w:line="264" w:lineRule="auto"/>
        <w:ind w:firstLine="600"/>
        <w:jc w:val="both"/>
      </w:pPr>
      <w:r>
        <w:rPr>
          <w:rFonts w:ascii="Times New Roman" w:hAnsi="Times New Roman"/>
          <w:color w:val="000000"/>
          <w:sz w:val="28"/>
        </w:rPr>
        <w:t>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331DE" w:rsidRDefault="00034864">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3331DE" w:rsidRDefault="003331DE">
      <w:pPr>
        <w:spacing w:after="0" w:line="264" w:lineRule="auto"/>
        <w:ind w:left="120"/>
        <w:jc w:val="both"/>
      </w:pPr>
    </w:p>
    <w:p w:rsidR="003331DE" w:rsidRDefault="00034864">
      <w:pPr>
        <w:spacing w:after="0" w:line="264" w:lineRule="auto"/>
        <w:ind w:left="120"/>
        <w:jc w:val="both"/>
      </w:pPr>
      <w:r>
        <w:rPr>
          <w:rFonts w:ascii="Times New Roman" w:hAnsi="Times New Roman"/>
          <w:b/>
          <w:color w:val="000000"/>
          <w:sz w:val="28"/>
        </w:rPr>
        <w:t>Базовые логические действия:</w:t>
      </w:r>
    </w:p>
    <w:p w:rsidR="003331DE" w:rsidRDefault="00034864">
      <w:pPr>
        <w:numPr>
          <w:ilvl w:val="0"/>
          <w:numId w:val="1"/>
        </w:numPr>
        <w:spacing w:after="0" w:line="264" w:lineRule="auto"/>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3331DE" w:rsidRDefault="00034864">
      <w:pPr>
        <w:numPr>
          <w:ilvl w:val="0"/>
          <w:numId w:val="1"/>
        </w:numPr>
        <w:spacing w:after="0" w:line="264" w:lineRule="auto"/>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331DE" w:rsidRDefault="00034864">
      <w:pPr>
        <w:numPr>
          <w:ilvl w:val="0"/>
          <w:numId w:val="1"/>
        </w:numPr>
        <w:spacing w:after="0" w:line="264" w:lineRule="auto"/>
        <w:jc w:val="both"/>
      </w:pPr>
      <w:r>
        <w:rPr>
          <w:rFonts w:ascii="Times New Roman" w:hAnsi="Times New Roman"/>
          <w:color w:val="000000"/>
          <w:sz w:val="28"/>
        </w:rPr>
        <w:lastRenderedPageBreak/>
        <w:t>определять цели деятельности, задавать параметры и критерии их достижения;</w:t>
      </w:r>
    </w:p>
    <w:p w:rsidR="003331DE" w:rsidRDefault="00034864">
      <w:pPr>
        <w:numPr>
          <w:ilvl w:val="0"/>
          <w:numId w:val="1"/>
        </w:numPr>
        <w:spacing w:after="0" w:line="264" w:lineRule="auto"/>
        <w:jc w:val="both"/>
      </w:pPr>
      <w:r>
        <w:rPr>
          <w:rFonts w:ascii="Times New Roman" w:hAnsi="Times New Roman"/>
          <w:color w:val="000000"/>
          <w:sz w:val="28"/>
        </w:rPr>
        <w:t xml:space="preserve">выявлять закономерности в языковых явлениях изучаемого иностранного (немецкого) языка; </w:t>
      </w:r>
    </w:p>
    <w:p w:rsidR="003331DE" w:rsidRDefault="00034864">
      <w:pPr>
        <w:numPr>
          <w:ilvl w:val="0"/>
          <w:numId w:val="1"/>
        </w:numPr>
        <w:spacing w:after="0" w:line="264" w:lineRule="auto"/>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3331DE" w:rsidRDefault="00034864">
      <w:pPr>
        <w:numPr>
          <w:ilvl w:val="0"/>
          <w:numId w:val="1"/>
        </w:numPr>
        <w:spacing w:after="0" w:line="264" w:lineRule="auto"/>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3331DE" w:rsidRDefault="00034864">
      <w:pPr>
        <w:numPr>
          <w:ilvl w:val="0"/>
          <w:numId w:val="1"/>
        </w:numPr>
        <w:spacing w:after="0" w:line="264" w:lineRule="auto"/>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3331DE" w:rsidRDefault="00034864">
      <w:pPr>
        <w:numPr>
          <w:ilvl w:val="0"/>
          <w:numId w:val="1"/>
        </w:numPr>
        <w:spacing w:after="0" w:line="264" w:lineRule="auto"/>
        <w:jc w:val="both"/>
      </w:pPr>
      <w:r>
        <w:rPr>
          <w:rFonts w:ascii="Times New Roman" w:hAnsi="Times New Roman"/>
          <w:color w:val="000000"/>
          <w:sz w:val="28"/>
        </w:rPr>
        <w:t>развивать креативное мышление при решении жизненных проблем.</w:t>
      </w:r>
    </w:p>
    <w:p w:rsidR="003331DE" w:rsidRDefault="00034864">
      <w:pPr>
        <w:spacing w:after="0" w:line="264" w:lineRule="auto"/>
        <w:ind w:left="120"/>
        <w:jc w:val="both"/>
      </w:pPr>
      <w:r>
        <w:rPr>
          <w:rFonts w:ascii="Times New Roman" w:hAnsi="Times New Roman"/>
          <w:b/>
          <w:color w:val="000000"/>
          <w:sz w:val="28"/>
        </w:rPr>
        <w:t>Базовые исследовательские действия:</w:t>
      </w:r>
    </w:p>
    <w:p w:rsidR="003331DE" w:rsidRDefault="00034864">
      <w:pPr>
        <w:numPr>
          <w:ilvl w:val="0"/>
          <w:numId w:val="2"/>
        </w:numPr>
        <w:spacing w:after="0" w:line="264" w:lineRule="auto"/>
        <w:jc w:val="both"/>
      </w:pPr>
      <w:r>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(немецкого)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331DE" w:rsidRDefault="00034864">
      <w:pPr>
        <w:numPr>
          <w:ilvl w:val="0"/>
          <w:numId w:val="2"/>
        </w:numPr>
        <w:spacing w:after="0" w:line="264" w:lineRule="auto"/>
        <w:jc w:val="both"/>
      </w:pPr>
      <w:r>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331DE" w:rsidRDefault="00034864">
      <w:pPr>
        <w:numPr>
          <w:ilvl w:val="0"/>
          <w:numId w:val="2"/>
        </w:numPr>
        <w:spacing w:after="0" w:line="264" w:lineRule="auto"/>
        <w:jc w:val="both"/>
      </w:pPr>
      <w:r>
        <w:rPr>
          <w:rFonts w:ascii="Times New Roman" w:hAnsi="Times New Roman"/>
          <w:color w:val="000000"/>
          <w:sz w:val="28"/>
        </w:rPr>
        <w:t>владеть научной лингвистической терминологией и ключевыми понятиями;</w:t>
      </w:r>
    </w:p>
    <w:p w:rsidR="003331DE" w:rsidRDefault="00034864">
      <w:pPr>
        <w:numPr>
          <w:ilvl w:val="0"/>
          <w:numId w:val="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3331DE" w:rsidRDefault="00034864">
      <w:pPr>
        <w:numPr>
          <w:ilvl w:val="0"/>
          <w:numId w:val="2"/>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331DE" w:rsidRDefault="00034864">
      <w:pPr>
        <w:numPr>
          <w:ilvl w:val="0"/>
          <w:numId w:val="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331DE" w:rsidRDefault="00034864">
      <w:pPr>
        <w:numPr>
          <w:ilvl w:val="0"/>
          <w:numId w:val="2"/>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rsidR="003331DE" w:rsidRDefault="00034864">
      <w:pPr>
        <w:numPr>
          <w:ilvl w:val="0"/>
          <w:numId w:val="2"/>
        </w:numPr>
        <w:spacing w:after="0" w:line="264" w:lineRule="auto"/>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3331DE" w:rsidRDefault="00034864">
      <w:pPr>
        <w:numPr>
          <w:ilvl w:val="0"/>
          <w:numId w:val="2"/>
        </w:numPr>
        <w:spacing w:after="0" w:line="264" w:lineRule="auto"/>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3331DE" w:rsidRDefault="00034864">
      <w:pPr>
        <w:numPr>
          <w:ilvl w:val="0"/>
          <w:numId w:val="2"/>
        </w:numPr>
        <w:spacing w:after="0" w:line="264" w:lineRule="auto"/>
        <w:jc w:val="both"/>
      </w:pPr>
      <w:r>
        <w:rPr>
          <w:rFonts w:ascii="Times New Roman" w:hAnsi="Times New Roman"/>
          <w:color w:val="000000"/>
          <w:sz w:val="28"/>
        </w:rPr>
        <w:lastRenderedPageBreak/>
        <w:t xml:space="preserve">уметь интегрировать знания из разных предметных областей; </w:t>
      </w:r>
    </w:p>
    <w:p w:rsidR="003331DE" w:rsidRDefault="00034864">
      <w:pPr>
        <w:numPr>
          <w:ilvl w:val="0"/>
          <w:numId w:val="2"/>
        </w:numPr>
        <w:spacing w:after="0" w:line="264" w:lineRule="auto"/>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альтернативных решений.</w:t>
      </w:r>
    </w:p>
    <w:p w:rsidR="003331DE" w:rsidRDefault="00034864">
      <w:pPr>
        <w:spacing w:after="0" w:line="264" w:lineRule="auto"/>
        <w:ind w:left="120"/>
        <w:jc w:val="both"/>
      </w:pPr>
      <w:r>
        <w:rPr>
          <w:rFonts w:ascii="Times New Roman" w:hAnsi="Times New Roman"/>
          <w:b/>
          <w:color w:val="000000"/>
          <w:sz w:val="28"/>
        </w:rPr>
        <w:t>Работа с информацией:</w:t>
      </w:r>
    </w:p>
    <w:p w:rsidR="003331DE" w:rsidRDefault="00034864">
      <w:pPr>
        <w:numPr>
          <w:ilvl w:val="0"/>
          <w:numId w:val="3"/>
        </w:numPr>
        <w:spacing w:after="0" w:line="264" w:lineRule="auto"/>
        <w:jc w:val="both"/>
      </w:pPr>
      <w:r>
        <w:rPr>
          <w:rFonts w:ascii="Times New Roman" w:hAnsi="Times New Roman"/>
          <w:color w:val="000000"/>
          <w:sz w:val="28"/>
        </w:rPr>
        <w:t>владеть навыками получения информации из источников разных типов, в том числе на иностранном (немецком) языке, самостоятельно осуществлять поиск, анализ, систематизацию и интерпретацию информации различных видов и форм представления;</w:t>
      </w:r>
    </w:p>
    <w:p w:rsidR="003331DE" w:rsidRDefault="00034864">
      <w:pPr>
        <w:numPr>
          <w:ilvl w:val="0"/>
          <w:numId w:val="3"/>
        </w:numPr>
        <w:spacing w:after="0" w:line="264" w:lineRule="auto"/>
        <w:jc w:val="both"/>
      </w:pPr>
      <w:r>
        <w:rPr>
          <w:rFonts w:ascii="Times New Roman" w:hAnsi="Times New Roman"/>
          <w:color w:val="000000"/>
          <w:sz w:val="28"/>
        </w:rPr>
        <w:t>создавать тексты на иностранном (немецком)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так далее);</w:t>
      </w:r>
    </w:p>
    <w:p w:rsidR="003331DE" w:rsidRDefault="00034864">
      <w:pPr>
        <w:numPr>
          <w:ilvl w:val="0"/>
          <w:numId w:val="3"/>
        </w:numPr>
        <w:spacing w:after="0" w:line="264" w:lineRule="auto"/>
        <w:jc w:val="both"/>
      </w:pPr>
      <w:r>
        <w:rPr>
          <w:rFonts w:ascii="Times New Roman" w:hAnsi="Times New Roman"/>
          <w:color w:val="000000"/>
          <w:sz w:val="28"/>
        </w:rPr>
        <w:t xml:space="preserve">оценивать достоверность информации, её соответствие морально-этическим нормам; </w:t>
      </w:r>
    </w:p>
    <w:p w:rsidR="003331DE" w:rsidRDefault="00034864">
      <w:pPr>
        <w:numPr>
          <w:ilvl w:val="0"/>
          <w:numId w:val="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31DE" w:rsidRDefault="00034864">
      <w:pPr>
        <w:numPr>
          <w:ilvl w:val="0"/>
          <w:numId w:val="3"/>
        </w:numPr>
        <w:spacing w:after="0" w:line="264" w:lineRule="auto"/>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3331DE" w:rsidRDefault="003331DE">
      <w:pPr>
        <w:spacing w:after="0" w:line="264" w:lineRule="auto"/>
        <w:ind w:left="120"/>
        <w:jc w:val="both"/>
      </w:pPr>
    </w:p>
    <w:p w:rsidR="003331DE" w:rsidRDefault="0003486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331DE" w:rsidRDefault="00034864">
      <w:pPr>
        <w:spacing w:after="0" w:line="264" w:lineRule="auto"/>
        <w:ind w:left="120"/>
        <w:jc w:val="both"/>
      </w:pPr>
      <w:r>
        <w:rPr>
          <w:rFonts w:ascii="Times New Roman" w:hAnsi="Times New Roman"/>
          <w:b/>
          <w:color w:val="000000"/>
          <w:sz w:val="28"/>
        </w:rPr>
        <w:t>Общение:</w:t>
      </w:r>
    </w:p>
    <w:p w:rsidR="003331DE" w:rsidRDefault="00034864">
      <w:pPr>
        <w:numPr>
          <w:ilvl w:val="0"/>
          <w:numId w:val="4"/>
        </w:numPr>
        <w:spacing w:after="0" w:line="264" w:lineRule="auto"/>
        <w:jc w:val="both"/>
      </w:pPr>
      <w:r>
        <w:rPr>
          <w:rFonts w:ascii="Times New Roman" w:hAnsi="Times New Roman"/>
          <w:color w:val="000000"/>
          <w:sz w:val="28"/>
        </w:rPr>
        <w:t>осуществлять коммуникацию во всех сферах жизни;</w:t>
      </w:r>
    </w:p>
    <w:p w:rsidR="003331DE" w:rsidRDefault="00034864">
      <w:pPr>
        <w:numPr>
          <w:ilvl w:val="0"/>
          <w:numId w:val="4"/>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31DE" w:rsidRDefault="00034864">
      <w:pPr>
        <w:numPr>
          <w:ilvl w:val="0"/>
          <w:numId w:val="4"/>
        </w:numPr>
        <w:spacing w:after="0" w:line="264" w:lineRule="auto"/>
        <w:jc w:val="both"/>
      </w:pPr>
      <w:r>
        <w:rPr>
          <w:rFonts w:ascii="Times New Roman" w:hAnsi="Times New Roman"/>
          <w:color w:val="000000"/>
          <w:sz w:val="28"/>
        </w:rPr>
        <w:t>владеть различными способами общения и взаимодействия, в том числена иностранном (немецком) языке; аргументированно вести диалог и полилог, уметь смягчать конфликтные ситуации;</w:t>
      </w:r>
    </w:p>
    <w:p w:rsidR="003331DE" w:rsidRDefault="00034864">
      <w:pPr>
        <w:numPr>
          <w:ilvl w:val="0"/>
          <w:numId w:val="4"/>
        </w:numPr>
        <w:spacing w:after="0" w:line="264" w:lineRule="auto"/>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3331DE" w:rsidRDefault="00034864">
      <w:pPr>
        <w:spacing w:after="0" w:line="264" w:lineRule="auto"/>
        <w:ind w:left="120"/>
        <w:jc w:val="both"/>
      </w:pPr>
      <w:r>
        <w:rPr>
          <w:rFonts w:ascii="Times New Roman" w:hAnsi="Times New Roman"/>
          <w:b/>
          <w:color w:val="000000"/>
          <w:sz w:val="28"/>
        </w:rPr>
        <w:t>Совместная деятельность:</w:t>
      </w:r>
    </w:p>
    <w:p w:rsidR="003331DE" w:rsidRDefault="00034864">
      <w:pPr>
        <w:numPr>
          <w:ilvl w:val="0"/>
          <w:numId w:val="5"/>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rsidR="003331DE" w:rsidRDefault="00034864">
      <w:pPr>
        <w:numPr>
          <w:ilvl w:val="0"/>
          <w:numId w:val="5"/>
        </w:numPr>
        <w:spacing w:after="0" w:line="264" w:lineRule="auto"/>
        <w:jc w:val="both"/>
      </w:pPr>
      <w:r>
        <w:rPr>
          <w:rFonts w:ascii="Times New Roman" w:hAnsi="Times New Roman"/>
          <w:color w:val="000000"/>
          <w:sz w:val="28"/>
        </w:rPr>
        <w:lastRenderedPageBreak/>
        <w:t xml:space="preserve">выбирать тематику и методы совместных действий с учётом общих интересов, и возможностей каждого члена коллектива; </w:t>
      </w:r>
    </w:p>
    <w:p w:rsidR="003331DE" w:rsidRDefault="00034864">
      <w:pPr>
        <w:numPr>
          <w:ilvl w:val="0"/>
          <w:numId w:val="5"/>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331DE" w:rsidRDefault="00034864">
      <w:pPr>
        <w:numPr>
          <w:ilvl w:val="0"/>
          <w:numId w:val="5"/>
        </w:numPr>
        <w:spacing w:after="0" w:line="264" w:lineRule="auto"/>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3331DE" w:rsidRDefault="00034864">
      <w:pPr>
        <w:numPr>
          <w:ilvl w:val="0"/>
          <w:numId w:val="5"/>
        </w:numPr>
        <w:spacing w:after="0" w:line="264" w:lineRule="auto"/>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3331DE" w:rsidRDefault="003331DE">
      <w:pPr>
        <w:spacing w:after="0" w:line="264" w:lineRule="auto"/>
        <w:ind w:left="120"/>
        <w:jc w:val="both"/>
      </w:pPr>
    </w:p>
    <w:p w:rsidR="003331DE" w:rsidRDefault="00034864">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3331DE" w:rsidRDefault="00034864">
      <w:pPr>
        <w:spacing w:after="0" w:line="264" w:lineRule="auto"/>
        <w:ind w:left="120"/>
        <w:jc w:val="both"/>
      </w:pPr>
      <w:r>
        <w:rPr>
          <w:rFonts w:ascii="Times New Roman" w:hAnsi="Times New Roman"/>
          <w:b/>
          <w:color w:val="000000"/>
          <w:sz w:val="28"/>
        </w:rPr>
        <w:t>Самоорганизация</w:t>
      </w:r>
    </w:p>
    <w:p w:rsidR="003331DE" w:rsidRDefault="00034864">
      <w:pPr>
        <w:numPr>
          <w:ilvl w:val="0"/>
          <w:numId w:val="6"/>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331DE" w:rsidRDefault="00034864">
      <w:pPr>
        <w:numPr>
          <w:ilvl w:val="0"/>
          <w:numId w:val="6"/>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3331DE" w:rsidRDefault="00034864">
      <w:pPr>
        <w:numPr>
          <w:ilvl w:val="0"/>
          <w:numId w:val="6"/>
        </w:numPr>
        <w:spacing w:after="0" w:line="264" w:lineRule="auto"/>
        <w:jc w:val="both"/>
      </w:pPr>
      <w:r>
        <w:rPr>
          <w:rFonts w:ascii="Times New Roman" w:hAnsi="Times New Roman"/>
          <w:color w:val="000000"/>
          <w:sz w:val="28"/>
        </w:rPr>
        <w:t>давать оценку новым ситуациям;</w:t>
      </w:r>
    </w:p>
    <w:p w:rsidR="003331DE" w:rsidRDefault="00034864">
      <w:pPr>
        <w:numPr>
          <w:ilvl w:val="0"/>
          <w:numId w:val="6"/>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rsidR="003331DE" w:rsidRDefault="00034864">
      <w:pPr>
        <w:numPr>
          <w:ilvl w:val="0"/>
          <w:numId w:val="6"/>
        </w:numPr>
        <w:spacing w:after="0" w:line="264" w:lineRule="auto"/>
        <w:jc w:val="both"/>
      </w:pPr>
      <w:r>
        <w:rPr>
          <w:rFonts w:ascii="Times New Roman" w:hAnsi="Times New Roman"/>
          <w:color w:val="000000"/>
          <w:sz w:val="28"/>
        </w:rPr>
        <w:t>оценивать приобретённый опыт;</w:t>
      </w:r>
    </w:p>
    <w:p w:rsidR="003331DE" w:rsidRDefault="00034864">
      <w:pPr>
        <w:numPr>
          <w:ilvl w:val="0"/>
          <w:numId w:val="6"/>
        </w:numPr>
        <w:spacing w:after="0" w:line="264" w:lineRule="auto"/>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3331DE" w:rsidRDefault="00034864">
      <w:pPr>
        <w:spacing w:after="0" w:line="264" w:lineRule="auto"/>
        <w:ind w:left="120"/>
        <w:jc w:val="both"/>
      </w:pPr>
      <w:r>
        <w:rPr>
          <w:rFonts w:ascii="Times New Roman" w:hAnsi="Times New Roman"/>
          <w:b/>
          <w:color w:val="000000"/>
          <w:sz w:val="28"/>
        </w:rPr>
        <w:t>Самоконтроль</w:t>
      </w:r>
    </w:p>
    <w:p w:rsidR="003331DE" w:rsidRDefault="00034864">
      <w:pPr>
        <w:numPr>
          <w:ilvl w:val="0"/>
          <w:numId w:val="7"/>
        </w:numPr>
        <w:spacing w:after="0" w:line="264" w:lineRule="auto"/>
        <w:jc w:val="both"/>
      </w:pPr>
      <w:r>
        <w:rPr>
          <w:rFonts w:ascii="Times New Roman" w:hAnsi="Times New Roman"/>
          <w:color w:val="000000"/>
          <w:sz w:val="28"/>
        </w:rPr>
        <w:t xml:space="preserve">давать оценку новым ситуациям; </w:t>
      </w:r>
    </w:p>
    <w:p w:rsidR="003331DE" w:rsidRDefault="00034864">
      <w:pPr>
        <w:numPr>
          <w:ilvl w:val="0"/>
          <w:numId w:val="7"/>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331DE" w:rsidRDefault="00034864">
      <w:pPr>
        <w:numPr>
          <w:ilvl w:val="0"/>
          <w:numId w:val="7"/>
        </w:numPr>
        <w:spacing w:after="0" w:line="264" w:lineRule="auto"/>
        <w:jc w:val="both"/>
      </w:pPr>
      <w:r>
        <w:rPr>
          <w:rFonts w:ascii="Times New Roman" w:hAnsi="Times New Roman"/>
          <w:color w:val="000000"/>
          <w:sz w:val="28"/>
        </w:rPr>
        <w:lastRenderedPageBreak/>
        <w:t xml:space="preserve">оценивать соответствие создаваемого устного/письменного текста на иностранном (немецком) языке выполняемой коммуникативной задаче; вносить коррективы в созданный речевой продукт в случае необходимости; </w:t>
      </w:r>
    </w:p>
    <w:p w:rsidR="003331DE" w:rsidRDefault="00034864">
      <w:pPr>
        <w:numPr>
          <w:ilvl w:val="0"/>
          <w:numId w:val="7"/>
        </w:numPr>
        <w:spacing w:after="0" w:line="264" w:lineRule="auto"/>
        <w:jc w:val="both"/>
      </w:pPr>
      <w:r>
        <w:rPr>
          <w:rFonts w:ascii="Times New Roman" w:hAnsi="Times New Roman"/>
          <w:color w:val="000000"/>
          <w:sz w:val="28"/>
        </w:rPr>
        <w:t>оценивать риски и своевременно принимать решения по их снижению;</w:t>
      </w:r>
    </w:p>
    <w:p w:rsidR="003331DE" w:rsidRDefault="00034864">
      <w:pPr>
        <w:numPr>
          <w:ilvl w:val="0"/>
          <w:numId w:val="7"/>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3331DE" w:rsidRDefault="00034864">
      <w:pPr>
        <w:numPr>
          <w:ilvl w:val="0"/>
          <w:numId w:val="7"/>
        </w:numPr>
        <w:spacing w:after="0" w:line="264" w:lineRule="auto"/>
        <w:jc w:val="both"/>
      </w:pPr>
      <w:r>
        <w:rPr>
          <w:rFonts w:ascii="Times New Roman" w:hAnsi="Times New Roman"/>
          <w:color w:val="000000"/>
          <w:sz w:val="28"/>
        </w:rPr>
        <w:t>принимать себя, понимая свои недостатки и достоинства;</w:t>
      </w:r>
    </w:p>
    <w:p w:rsidR="003331DE" w:rsidRDefault="00034864">
      <w:pPr>
        <w:numPr>
          <w:ilvl w:val="0"/>
          <w:numId w:val="7"/>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3331DE" w:rsidRDefault="00034864">
      <w:pPr>
        <w:numPr>
          <w:ilvl w:val="0"/>
          <w:numId w:val="7"/>
        </w:numPr>
        <w:spacing w:after="0" w:line="264" w:lineRule="auto"/>
        <w:jc w:val="both"/>
      </w:pPr>
      <w:r>
        <w:rPr>
          <w:rFonts w:ascii="Times New Roman" w:hAnsi="Times New Roman"/>
          <w:color w:val="000000"/>
          <w:sz w:val="28"/>
        </w:rPr>
        <w:t>признавать своё право и право других на ошибку;</w:t>
      </w:r>
    </w:p>
    <w:p w:rsidR="003331DE" w:rsidRDefault="00034864">
      <w:pPr>
        <w:numPr>
          <w:ilvl w:val="0"/>
          <w:numId w:val="7"/>
        </w:numPr>
        <w:spacing w:after="0" w:line="264" w:lineRule="auto"/>
        <w:jc w:val="both"/>
      </w:pPr>
      <w:r>
        <w:rPr>
          <w:rFonts w:ascii="Times New Roman" w:hAnsi="Times New Roman"/>
          <w:color w:val="000000"/>
          <w:sz w:val="28"/>
        </w:rPr>
        <w:t>развивать способность понимать мир с позиции другого человека.</w:t>
      </w:r>
    </w:p>
    <w:p w:rsidR="003331DE" w:rsidRDefault="003331DE">
      <w:pPr>
        <w:spacing w:after="0" w:line="264" w:lineRule="auto"/>
        <w:ind w:left="120"/>
        <w:jc w:val="both"/>
      </w:pPr>
    </w:p>
    <w:p w:rsidR="003331DE" w:rsidRDefault="00034864">
      <w:pPr>
        <w:spacing w:after="0" w:line="264" w:lineRule="auto"/>
        <w:ind w:left="120"/>
        <w:jc w:val="both"/>
      </w:pPr>
      <w:r>
        <w:rPr>
          <w:rFonts w:ascii="Times New Roman" w:hAnsi="Times New Roman"/>
          <w:b/>
          <w:color w:val="000000"/>
          <w:sz w:val="28"/>
        </w:rPr>
        <w:t>ПРЕДМЕТНЫЕ РЕЗУЛЬТАТЫ</w:t>
      </w:r>
    </w:p>
    <w:p w:rsidR="003331DE" w:rsidRDefault="003331DE">
      <w:pPr>
        <w:spacing w:after="0" w:line="264" w:lineRule="auto"/>
        <w:ind w:left="120"/>
        <w:jc w:val="both"/>
      </w:pPr>
    </w:p>
    <w:p w:rsidR="003331DE" w:rsidRDefault="00034864">
      <w:pPr>
        <w:spacing w:after="0" w:line="264" w:lineRule="auto"/>
        <w:ind w:firstLine="600"/>
        <w:jc w:val="both"/>
      </w:pPr>
      <w:r>
        <w:rPr>
          <w:rFonts w:ascii="Times New Roman" w:hAnsi="Times New Roman"/>
          <w:color w:val="000000"/>
          <w:sz w:val="28"/>
        </w:rPr>
        <w:t>Предметные результаты по учебному «Иностранный (немецкий)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уровне, приближающемся к пороговому, в совокупности её составляющих – речевой, языковой, социокультурной, компенсаторной, метапредметной.</w:t>
      </w:r>
    </w:p>
    <w:p w:rsidR="003331DE" w:rsidRDefault="00034864">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i/>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немецкому языку:</w:t>
      </w:r>
    </w:p>
    <w:p w:rsidR="003331DE" w:rsidRDefault="00034864">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3331DE" w:rsidRDefault="00034864">
      <w:pPr>
        <w:spacing w:after="0" w:line="264" w:lineRule="auto"/>
        <w:ind w:firstLine="600"/>
        <w:jc w:val="both"/>
      </w:pPr>
      <w:r>
        <w:rPr>
          <w:rFonts w:ascii="Times New Roman" w:hAnsi="Times New Roman"/>
          <w:color w:val="000000"/>
          <w:sz w:val="28"/>
        </w:rPr>
        <w:t>говорение: 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331DE" w:rsidRDefault="00034864">
      <w:pPr>
        <w:spacing w:after="0" w:line="264" w:lineRule="auto"/>
        <w:ind w:firstLine="600"/>
        <w:jc w:val="both"/>
      </w:pPr>
      <w:r>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331DE" w:rsidRDefault="00034864">
      <w:pPr>
        <w:spacing w:after="0" w:line="264" w:lineRule="auto"/>
        <w:ind w:firstLine="600"/>
        <w:jc w:val="both"/>
      </w:pPr>
      <w:r>
        <w:rPr>
          <w:rFonts w:ascii="Times New Roman" w:hAnsi="Times New Roman"/>
          <w:color w:val="000000"/>
          <w:sz w:val="28"/>
        </w:rPr>
        <w:lastRenderedPageBreak/>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331DE" w:rsidRDefault="00034864">
      <w:pPr>
        <w:spacing w:after="0" w:line="264" w:lineRule="auto"/>
        <w:ind w:firstLine="600"/>
        <w:jc w:val="both"/>
      </w:pPr>
      <w:r>
        <w:rPr>
          <w:rFonts w:ascii="Times New Roman" w:hAnsi="Times New Roman"/>
          <w:color w:val="000000"/>
          <w:sz w:val="28"/>
        </w:rPr>
        <w:t xml:space="preserve">устно излагать результаты выполненной проектной работы (объём – до 14 фраз); </w:t>
      </w:r>
    </w:p>
    <w:p w:rsidR="003331DE" w:rsidRDefault="00034864">
      <w:pPr>
        <w:spacing w:after="0" w:line="264" w:lineRule="auto"/>
        <w:ind w:firstLine="600"/>
        <w:jc w:val="both"/>
      </w:pPr>
      <w:r>
        <w:rPr>
          <w:rFonts w:ascii="Times New Roman" w:hAnsi="Times New Roman"/>
          <w:color w:val="000000"/>
          <w:sz w:val="28"/>
        </w:rPr>
        <w:t>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331DE" w:rsidRDefault="00034864">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читать про себя и устанавливать причинно-следственную взаимосвязь изложенных в тексте фактов и событий;</w:t>
      </w:r>
    </w:p>
    <w:p w:rsidR="003331DE" w:rsidRDefault="00034864">
      <w:pPr>
        <w:spacing w:after="0" w:line="264" w:lineRule="auto"/>
        <w:ind w:firstLine="600"/>
        <w:jc w:val="both"/>
      </w:pPr>
      <w:r>
        <w:rPr>
          <w:rFonts w:ascii="Times New Roman" w:hAnsi="Times New Roman"/>
          <w:color w:val="000000"/>
          <w:sz w:val="28"/>
        </w:rPr>
        <w:t xml:space="preserve"> читать про себя несплошные тексты (таблицы, диаграммы, графики и так далее) и понимать представленную в них информацию; </w:t>
      </w:r>
    </w:p>
    <w:p w:rsidR="003331DE" w:rsidRDefault="00034864">
      <w:pPr>
        <w:spacing w:after="0" w:line="264" w:lineRule="auto"/>
        <w:ind w:firstLine="600"/>
        <w:jc w:val="both"/>
      </w:pPr>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с сообщением основных сведений о себе в соответствии с нормами, принятыми в стране/странах изучаемого языка; </w:t>
      </w:r>
    </w:p>
    <w:p w:rsidR="003331DE" w:rsidRDefault="00034864">
      <w:pPr>
        <w:spacing w:after="0" w:line="264" w:lineRule="auto"/>
        <w:ind w:firstLine="600"/>
        <w:jc w:val="both"/>
      </w:pPr>
      <w:r>
        <w:rPr>
          <w:rFonts w:ascii="Times New Roman" w:hAnsi="Times New Roman"/>
          <w:color w:val="000000"/>
          <w:sz w:val="28"/>
        </w:rPr>
        <w:t xml:space="preserve">писать электронное сообщение личного характера, соблюдая речевой этикет, принятый в стране/странах изучаемого языка (объём сообщения – до 130 слов); </w:t>
      </w:r>
    </w:p>
    <w:p w:rsidR="003331DE" w:rsidRDefault="00034864">
      <w:pPr>
        <w:spacing w:after="0" w:line="264" w:lineRule="auto"/>
        <w:ind w:firstLine="600"/>
        <w:jc w:val="both"/>
      </w:pPr>
      <w:r>
        <w:rPr>
          <w:rFonts w:ascii="Times New Roman" w:hAnsi="Times New Roman"/>
          <w:color w:val="000000"/>
          <w:sz w:val="28"/>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w:t>
      </w:r>
    </w:p>
    <w:p w:rsidR="003331DE" w:rsidRDefault="00034864">
      <w:pPr>
        <w:spacing w:after="0" w:line="264" w:lineRule="auto"/>
        <w:ind w:firstLine="600"/>
        <w:jc w:val="both"/>
      </w:pPr>
      <w:r>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w:t>
      </w:r>
    </w:p>
    <w:p w:rsidR="003331DE" w:rsidRDefault="00034864">
      <w:pPr>
        <w:spacing w:after="0" w:line="264" w:lineRule="auto"/>
        <w:ind w:firstLine="600"/>
        <w:jc w:val="both"/>
      </w:pPr>
      <w:r>
        <w:rPr>
          <w:rFonts w:ascii="Times New Roman" w:hAnsi="Times New Roman"/>
          <w:color w:val="000000"/>
          <w:sz w:val="28"/>
        </w:rPr>
        <w:t>письменно представлять результаты выполненной проектной работы (объём – до 150 слов).</w:t>
      </w:r>
    </w:p>
    <w:p w:rsidR="003331DE" w:rsidRDefault="00034864">
      <w:pPr>
        <w:spacing w:after="0" w:line="264" w:lineRule="auto"/>
        <w:ind w:firstLine="600"/>
        <w:jc w:val="both"/>
      </w:pPr>
      <w:r>
        <w:rPr>
          <w:rFonts w:ascii="Times New Roman" w:hAnsi="Times New Roman"/>
          <w:color w:val="000000"/>
          <w:sz w:val="28"/>
        </w:rPr>
        <w:t>2) Владеть фонетическими навыками:</w:t>
      </w:r>
    </w:p>
    <w:p w:rsidR="003331DE" w:rsidRDefault="00034864">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140 слов, </w:t>
      </w:r>
      <w:r>
        <w:rPr>
          <w:rFonts w:ascii="Times New Roman" w:hAnsi="Times New Roman"/>
          <w:color w:val="000000"/>
          <w:sz w:val="28"/>
        </w:rPr>
        <w:lastRenderedPageBreak/>
        <w:t xml:space="preserve">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331DE" w:rsidRDefault="00034864">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3331DE" w:rsidRDefault="00034864">
      <w:pPr>
        <w:spacing w:after="0" w:line="264" w:lineRule="auto"/>
        <w:ind w:firstLine="600"/>
        <w:jc w:val="both"/>
      </w:pPr>
      <w:r>
        <w:rPr>
          <w:rFonts w:ascii="Times New Roman" w:hAnsi="Times New Roman"/>
          <w:color w:val="000000"/>
          <w:sz w:val="28"/>
        </w:rPr>
        <w:t xml:space="preserve">владеть пунктуационными навыками: использовать запятую при перечислении и обращении;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331DE" w:rsidRDefault="00034864">
      <w:pPr>
        <w:spacing w:after="0" w:line="264" w:lineRule="auto"/>
        <w:ind w:firstLine="600"/>
        <w:jc w:val="both"/>
      </w:pPr>
      <w:r>
        <w:rPr>
          <w:rFonts w:ascii="Times New Roman" w:hAnsi="Times New Roman"/>
          <w:color w:val="000000"/>
          <w:sz w:val="28"/>
        </w:rPr>
        <w:t>3) Р</w:t>
      </w:r>
      <w:r>
        <w:rPr>
          <w:rFonts w:ascii="Times New Roman" w:hAnsi="Times New Roman"/>
          <w:color w:val="000000"/>
          <w:spacing w:val="-1"/>
          <w:sz w:val="28"/>
        </w:rPr>
        <w:t xml:space="preserve">аспознавать </w:t>
      </w:r>
      <w:r>
        <w:rPr>
          <w:rFonts w:ascii="Times New Roman" w:hAnsi="Times New Roman"/>
          <w:color w:val="000000"/>
          <w:sz w:val="28"/>
        </w:rPr>
        <w:t>в устной речи и письменном тексте 1400 лексических единиц (слов,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331DE" w:rsidRDefault="00034864">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-er, -ler, -in, -chen, -keit, -heit, -ung, -schaft, -ion, -e, -ität; </w:t>
      </w:r>
    </w:p>
    <w:p w:rsidR="003331DE" w:rsidRDefault="00034864">
      <w:pPr>
        <w:spacing w:after="0" w:line="264" w:lineRule="auto"/>
        <w:ind w:firstLine="600"/>
        <w:jc w:val="both"/>
      </w:pPr>
      <w:r>
        <w:rPr>
          <w:rFonts w:ascii="Times New Roman" w:hAnsi="Times New Roman"/>
          <w:color w:val="000000"/>
          <w:sz w:val="28"/>
        </w:rPr>
        <w:t xml:space="preserve">имена прилагательные при помощи суффиксов -ig, -lich, -isch, -los; </w:t>
      </w:r>
    </w:p>
    <w:p w:rsidR="003331DE" w:rsidRDefault="00034864">
      <w:pPr>
        <w:spacing w:after="0" w:line="264" w:lineRule="auto"/>
        <w:ind w:firstLine="600"/>
        <w:jc w:val="both"/>
      </w:pPr>
      <w:r>
        <w:rPr>
          <w:rFonts w:ascii="Times New Roman" w:hAnsi="Times New Roman"/>
          <w:color w:val="000000"/>
          <w:sz w:val="28"/>
        </w:rPr>
        <w:t xml:space="preserve">имена существительные, имена прилагательные и наречия при помощи префикса un-; </w:t>
      </w:r>
    </w:p>
    <w:p w:rsidR="003331DE" w:rsidRDefault="00034864">
      <w:pPr>
        <w:spacing w:after="0" w:line="264" w:lineRule="auto"/>
        <w:ind w:firstLine="600"/>
        <w:jc w:val="both"/>
      </w:pPr>
      <w:r>
        <w:rPr>
          <w:rFonts w:ascii="Times New Roman" w:hAnsi="Times New Roman"/>
          <w:color w:val="000000"/>
          <w:sz w:val="28"/>
        </w:rPr>
        <w:t>числительные при помощи суффиксов -zehn, -zig, -ßig, -te, -ste);</w:t>
      </w:r>
    </w:p>
    <w:p w:rsidR="003331DE" w:rsidRDefault="00034864">
      <w:pPr>
        <w:spacing w:after="0" w:line="264" w:lineRule="auto"/>
        <w:ind w:firstLine="600"/>
        <w:jc w:val="both"/>
      </w:pPr>
      <w:r>
        <w:rPr>
          <w:rFonts w:ascii="Times New Roman" w:hAnsi="Times New Roman"/>
          <w:color w:val="000000"/>
          <w:sz w:val="28"/>
        </w:rPr>
        <w:t>с использованием словосложения (сложные существительные путём соединения основ существительных (der Wintersport, das Klassenzimmer);</w:t>
      </w:r>
    </w:p>
    <w:p w:rsidR="003331DE" w:rsidRDefault="0003486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глагола с основой существительного (der Schreibtisch); </w:t>
      </w:r>
    </w:p>
    <w:p w:rsidR="003331DE" w:rsidRDefault="0003486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и основы существительного (die Kleinstadt); </w:t>
      </w:r>
    </w:p>
    <w:p w:rsidR="003331DE" w:rsidRDefault="00034864">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 прилагательных (dunkelblau); </w:t>
      </w:r>
    </w:p>
    <w:p w:rsidR="003331DE" w:rsidRDefault="00034864">
      <w:pPr>
        <w:spacing w:after="0" w:line="264" w:lineRule="auto"/>
        <w:ind w:firstLine="600"/>
        <w:jc w:val="both"/>
      </w:pPr>
      <w:r>
        <w:rPr>
          <w:rFonts w:ascii="Times New Roman" w:hAnsi="Times New Roman"/>
          <w:color w:val="000000"/>
          <w:sz w:val="28"/>
        </w:rPr>
        <w:t xml:space="preserve">с использованием конверсии (образование имён существительных от неопределённых форм глаголов (lesen – das Lesen); </w:t>
      </w:r>
    </w:p>
    <w:p w:rsidR="003331DE" w:rsidRDefault="00034864">
      <w:pPr>
        <w:spacing w:after="0" w:line="264" w:lineRule="auto"/>
        <w:ind w:firstLine="600"/>
        <w:jc w:val="both"/>
      </w:pPr>
      <w:r>
        <w:rPr>
          <w:rFonts w:ascii="Times New Roman" w:hAnsi="Times New Roman"/>
          <w:color w:val="000000"/>
          <w:sz w:val="28"/>
        </w:rPr>
        <w:t xml:space="preserve">имён существительных от прилагательных (das Beste, der Deutsche, die Bekannte); </w:t>
      </w:r>
    </w:p>
    <w:p w:rsidR="003331DE" w:rsidRDefault="00034864">
      <w:pPr>
        <w:spacing w:after="0" w:line="264" w:lineRule="auto"/>
        <w:ind w:firstLine="600"/>
        <w:jc w:val="both"/>
      </w:pPr>
      <w:r>
        <w:rPr>
          <w:rFonts w:ascii="Times New Roman" w:hAnsi="Times New Roman"/>
          <w:color w:val="000000"/>
          <w:sz w:val="28"/>
        </w:rPr>
        <w:t xml:space="preserve">имён существительных от основы глагола без изменения корневой гласной (der Anfang); </w:t>
      </w:r>
    </w:p>
    <w:p w:rsidR="003331DE" w:rsidRDefault="00034864">
      <w:pPr>
        <w:spacing w:after="0" w:line="264" w:lineRule="auto"/>
        <w:ind w:firstLine="600"/>
        <w:jc w:val="both"/>
      </w:pPr>
      <w:r>
        <w:rPr>
          <w:rFonts w:ascii="Times New Roman" w:hAnsi="Times New Roman"/>
          <w:color w:val="000000"/>
          <w:sz w:val="28"/>
        </w:rPr>
        <w:t>имён существительных от основы глагола с изменением корневой гласной (der Sprung);</w:t>
      </w:r>
    </w:p>
    <w:p w:rsidR="003331DE" w:rsidRDefault="00034864">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изученные многозначные лексические единицы, синонимы, антонимы, интернациональные слова; сокращения и аббревиатуры;</w:t>
      </w:r>
    </w:p>
    <w:p w:rsidR="003331DE" w:rsidRDefault="0003486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331DE" w:rsidRDefault="00034864">
      <w:pPr>
        <w:spacing w:after="0" w:line="264" w:lineRule="auto"/>
        <w:ind w:firstLine="600"/>
        <w:jc w:val="both"/>
      </w:pPr>
      <w:r>
        <w:rPr>
          <w:rFonts w:ascii="Times New Roman" w:hAnsi="Times New Roman"/>
          <w:color w:val="000000"/>
          <w:sz w:val="28"/>
        </w:rPr>
        <w:t>4)</w:t>
      </w:r>
      <w:r>
        <w:rPr>
          <w:rFonts w:ascii="Times New Roman" w:hAnsi="Times New Roman"/>
          <w:color w:val="000000"/>
          <w:spacing w:val="-1"/>
          <w:sz w:val="28"/>
        </w:rPr>
        <w:t xml:space="preserve"> </w:t>
      </w:r>
      <w:r>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немецкого языка;</w:t>
      </w:r>
    </w:p>
    <w:p w:rsidR="003331DE" w:rsidRDefault="00034864">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3331DE" w:rsidRDefault="00034864">
      <w:pPr>
        <w:spacing w:after="0" w:line="264" w:lineRule="auto"/>
        <w:ind w:firstLine="600"/>
        <w:jc w:val="both"/>
      </w:pPr>
      <w:r>
        <w:rPr>
          <w:rFonts w:ascii="Times New Roman" w:hAnsi="Times New Roman"/>
          <w:color w:val="000000"/>
          <w:sz w:val="28"/>
        </w:rPr>
        <w:t>предложения с безличным местоимением es;</w:t>
      </w:r>
    </w:p>
    <w:p w:rsidR="003331DE" w:rsidRDefault="00034864">
      <w:pPr>
        <w:spacing w:after="0" w:line="264" w:lineRule="auto"/>
        <w:ind w:firstLine="600"/>
        <w:jc w:val="both"/>
      </w:pPr>
      <w:r>
        <w:rPr>
          <w:rFonts w:ascii="Times New Roman" w:hAnsi="Times New Roman"/>
          <w:color w:val="000000"/>
          <w:sz w:val="28"/>
        </w:rPr>
        <w:t>предложения с конструкцией es gibt;</w:t>
      </w:r>
    </w:p>
    <w:p w:rsidR="003331DE" w:rsidRDefault="00034864">
      <w:pPr>
        <w:spacing w:after="0" w:line="264" w:lineRule="auto"/>
        <w:ind w:firstLine="600"/>
        <w:jc w:val="both"/>
      </w:pPr>
      <w:r>
        <w:rPr>
          <w:rFonts w:ascii="Times New Roman" w:hAnsi="Times New Roman"/>
          <w:color w:val="000000"/>
          <w:sz w:val="28"/>
        </w:rPr>
        <w:t>предложения с неопределённо-личным местоимением man, в том числе с модальными глаголами;</w:t>
      </w:r>
    </w:p>
    <w:p w:rsidR="003331DE" w:rsidRDefault="00034864">
      <w:pPr>
        <w:spacing w:after="0" w:line="264" w:lineRule="auto"/>
        <w:ind w:firstLine="600"/>
        <w:jc w:val="both"/>
      </w:pPr>
      <w:r>
        <w:rPr>
          <w:rFonts w:ascii="Times New Roman" w:hAnsi="Times New Roman"/>
          <w:color w:val="000000"/>
          <w:sz w:val="28"/>
        </w:rPr>
        <w:t>предложения с инфинитивным оборотом um … zu;</w:t>
      </w:r>
    </w:p>
    <w:p w:rsidR="003331DE" w:rsidRDefault="00034864">
      <w:pPr>
        <w:spacing w:after="0" w:line="264" w:lineRule="auto"/>
        <w:ind w:firstLine="600"/>
        <w:jc w:val="both"/>
      </w:pPr>
      <w:r>
        <w:rPr>
          <w:rFonts w:ascii="Times New Roman" w:hAnsi="Times New Roman"/>
          <w:color w:val="000000"/>
          <w:sz w:val="28"/>
        </w:rPr>
        <w:t>предложения с глаголами, требующие употребления после них частицы zu и инфинитива;</w:t>
      </w:r>
    </w:p>
    <w:p w:rsidR="003331DE" w:rsidRDefault="00034864">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und, aber, oder, sondern, denn, nicht nur … sondern auch, наречиями deshalb, darum, trotzdem;</w:t>
      </w:r>
    </w:p>
    <w:p w:rsidR="003331DE" w:rsidRDefault="00034864">
      <w:pPr>
        <w:spacing w:after="0" w:line="264" w:lineRule="auto"/>
        <w:ind w:firstLine="600"/>
        <w:jc w:val="both"/>
      </w:pPr>
      <w:r>
        <w:rPr>
          <w:rFonts w:ascii="Times New Roman" w:hAnsi="Times New Roman"/>
          <w:color w:val="000000"/>
          <w:sz w:val="28"/>
        </w:rPr>
        <w:t>сложноподчинённые предложения: дополнительные – с союзами dass, ob и других; причины – с союзами weil, da; условия – с союзом wenn; времени – с союзами wenn, als, nachdem; цели – с союзом damit; определительные с относительными местоимениями die, der, das;</w:t>
      </w:r>
    </w:p>
    <w:p w:rsidR="003331DE" w:rsidRDefault="00034864">
      <w:pPr>
        <w:spacing w:after="0" w:line="264" w:lineRule="auto"/>
        <w:ind w:firstLine="600"/>
        <w:jc w:val="both"/>
      </w:pPr>
      <w:r>
        <w:rPr>
          <w:rFonts w:ascii="Times New Roman" w:hAnsi="Times New Roman"/>
          <w:color w:val="000000"/>
          <w:sz w:val="28"/>
        </w:rPr>
        <w:t>способы выражения косвенной речи, в том числе косвенный вопрос с союзом ob без использования сослагательного наклонения;</w:t>
      </w:r>
    </w:p>
    <w:p w:rsidR="003331DE" w:rsidRDefault="00034864">
      <w:pPr>
        <w:spacing w:after="0" w:line="264" w:lineRule="auto"/>
        <w:ind w:firstLine="600"/>
        <w:jc w:val="both"/>
      </w:pPr>
      <w:r>
        <w:rPr>
          <w:rFonts w:ascii="Times New Roman" w:hAnsi="Times New Roman"/>
          <w:color w:val="000000"/>
          <w:sz w:val="28"/>
        </w:rPr>
        <w:t>средства связи в тексте для обеспечения его целостности, в том числе с помощью наречий zuerst, dann, danach, später и другие;</w:t>
      </w:r>
    </w:p>
    <w:p w:rsidR="003331DE" w:rsidRDefault="00034864">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вопросы в Präsens, Perfekt, Präteritum, Futur I);</w:t>
      </w:r>
    </w:p>
    <w:p w:rsidR="003331DE" w:rsidRDefault="00034864">
      <w:pPr>
        <w:spacing w:after="0" w:line="264" w:lineRule="auto"/>
        <w:ind w:firstLine="600"/>
        <w:jc w:val="both"/>
      </w:pPr>
      <w:r>
        <w:rPr>
          <w:rFonts w:ascii="Times New Roman" w:hAnsi="Times New Roman"/>
          <w:color w:val="000000"/>
          <w:sz w:val="28"/>
        </w:rPr>
        <w:t>побудительные предложения в утвердительной и отрицательной форме во 2-м лице единственного числа и множественного числа и в вежливой форме;</w:t>
      </w:r>
    </w:p>
    <w:p w:rsidR="003331DE" w:rsidRDefault="00034864">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w:t>
      </w:r>
    </w:p>
    <w:p w:rsidR="003331DE" w:rsidRDefault="00034864">
      <w:pPr>
        <w:spacing w:after="0" w:line="264" w:lineRule="auto"/>
        <w:ind w:firstLine="600"/>
        <w:jc w:val="both"/>
      </w:pPr>
      <w:r>
        <w:rPr>
          <w:rFonts w:ascii="Times New Roman" w:hAnsi="Times New Roman"/>
          <w:color w:val="000000"/>
          <w:sz w:val="28"/>
        </w:rPr>
        <w:lastRenderedPageBreak/>
        <w:t>возвратные глаголы в видовременных формах действительного залога в изъявительном наклонении (Präsens, Perfekt, Präteritum, Futur I);</w:t>
      </w:r>
    </w:p>
    <w:p w:rsidR="003331DE" w:rsidRDefault="00034864">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страдательного залога (Präsens, Präteritum);</w:t>
      </w:r>
    </w:p>
    <w:p w:rsidR="003331DE" w:rsidRDefault="00034864">
      <w:pPr>
        <w:spacing w:after="0" w:line="264" w:lineRule="auto"/>
        <w:ind w:firstLine="600"/>
        <w:jc w:val="both"/>
      </w:pPr>
      <w:r>
        <w:rPr>
          <w:rFonts w:ascii="Times New Roman" w:hAnsi="Times New Roman"/>
          <w:color w:val="000000"/>
          <w:sz w:val="28"/>
        </w:rPr>
        <w:t>видовременная глагольная форма действительного залога Plusquamperfekt (при согласовании времён);</w:t>
      </w:r>
    </w:p>
    <w:p w:rsidR="003331DE" w:rsidRDefault="00034864">
      <w:pPr>
        <w:spacing w:after="0" w:line="264" w:lineRule="auto"/>
        <w:ind w:firstLine="600"/>
        <w:jc w:val="both"/>
      </w:pPr>
      <w:r>
        <w:rPr>
          <w:rFonts w:ascii="Times New Roman" w:hAnsi="Times New Roman"/>
          <w:color w:val="000000"/>
          <w:sz w:val="28"/>
        </w:rPr>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 Präteritum);</w:t>
      </w:r>
    </w:p>
    <w:p w:rsidR="003331DE" w:rsidRDefault="00034864">
      <w:pPr>
        <w:spacing w:after="0" w:line="264" w:lineRule="auto"/>
        <w:ind w:firstLine="600"/>
        <w:jc w:val="both"/>
      </w:pPr>
      <w:r>
        <w:rPr>
          <w:rFonts w:ascii="Times New Roman" w:hAnsi="Times New Roman"/>
          <w:color w:val="000000"/>
          <w:sz w:val="28"/>
        </w:rPr>
        <w:t>модальные глаголы (mögen, wollen, können, müssen, dürfen, sollen) в Präsens, Präteritum;</w:t>
      </w:r>
    </w:p>
    <w:p w:rsidR="003331DE" w:rsidRDefault="00034864">
      <w:pPr>
        <w:spacing w:after="0" w:line="264" w:lineRule="auto"/>
        <w:ind w:firstLine="600"/>
        <w:jc w:val="both"/>
      </w:pPr>
      <w:r>
        <w:rPr>
          <w:rFonts w:ascii="Times New Roman" w:hAnsi="Times New Roman"/>
          <w:color w:val="000000"/>
          <w:sz w:val="28"/>
        </w:rPr>
        <w:t>наиболее распространённые глаголы с управлением и местоименные наречия (worauf, wozu и тому подобных, darauf, dazu и тому подобных);</w:t>
      </w:r>
    </w:p>
    <w:p w:rsidR="003331DE" w:rsidRDefault="00034864">
      <w:pPr>
        <w:spacing w:after="0" w:line="264" w:lineRule="auto"/>
        <w:ind w:firstLine="600"/>
        <w:jc w:val="both"/>
      </w:pPr>
      <w:r>
        <w:rPr>
          <w:rFonts w:ascii="Times New Roman" w:hAnsi="Times New Roman"/>
          <w:color w:val="000000"/>
          <w:sz w:val="28"/>
        </w:rPr>
        <w:t>определённый, неопределённый и нулевой артикли;</w:t>
      </w:r>
    </w:p>
    <w:p w:rsidR="003331DE" w:rsidRDefault="00034864">
      <w:pPr>
        <w:spacing w:after="0" w:line="264" w:lineRule="auto"/>
        <w:ind w:firstLine="600"/>
        <w:jc w:val="both"/>
      </w:pPr>
      <w:r>
        <w:rPr>
          <w:rFonts w:ascii="Times New Roman" w:hAnsi="Times New Roman"/>
          <w:color w:val="000000"/>
          <w:sz w:val="28"/>
        </w:rPr>
        <w:t>имена существительные во множественном числе, образованные по правилу, и исключения;</w:t>
      </w:r>
    </w:p>
    <w:p w:rsidR="003331DE" w:rsidRDefault="00034864">
      <w:pPr>
        <w:spacing w:after="0" w:line="264" w:lineRule="auto"/>
        <w:ind w:firstLine="600"/>
        <w:jc w:val="both"/>
      </w:pPr>
      <w:r>
        <w:rPr>
          <w:rFonts w:ascii="Times New Roman" w:hAnsi="Times New Roman"/>
          <w:color w:val="000000"/>
          <w:sz w:val="28"/>
        </w:rPr>
        <w:t>склонение имен существительных в единственном и множественном числе;</w:t>
      </w:r>
    </w:p>
    <w:p w:rsidR="003331DE" w:rsidRDefault="00034864">
      <w:pPr>
        <w:spacing w:after="0" w:line="264" w:lineRule="auto"/>
        <w:ind w:firstLine="600"/>
        <w:jc w:val="both"/>
      </w:pPr>
      <w:r>
        <w:rPr>
          <w:rFonts w:ascii="Times New Roman" w:hAnsi="Times New Roman"/>
          <w:color w:val="000000"/>
          <w:sz w:val="28"/>
        </w:rPr>
        <w:t>имена прилагательные в положительной, сравнительной и превосходной степенях сравнения, образованные по правилу, и исключения;</w:t>
      </w:r>
    </w:p>
    <w:p w:rsidR="003331DE" w:rsidRDefault="00034864">
      <w:pPr>
        <w:spacing w:after="0" w:line="264" w:lineRule="auto"/>
        <w:ind w:firstLine="600"/>
        <w:jc w:val="both"/>
      </w:pPr>
      <w:r>
        <w:rPr>
          <w:rFonts w:ascii="Times New Roman" w:hAnsi="Times New Roman"/>
          <w:color w:val="000000"/>
          <w:sz w:val="28"/>
        </w:rPr>
        <w:t>склонение имён прилагательных;</w:t>
      </w:r>
    </w:p>
    <w:p w:rsidR="003331DE" w:rsidRDefault="00034864">
      <w:pPr>
        <w:spacing w:after="0" w:line="264" w:lineRule="auto"/>
        <w:ind w:firstLine="600"/>
        <w:jc w:val="both"/>
      </w:pPr>
      <w:r>
        <w:rPr>
          <w:rFonts w:ascii="Times New Roman" w:hAnsi="Times New Roman"/>
          <w:color w:val="000000"/>
          <w:sz w:val="28"/>
        </w:rPr>
        <w:t>наречия в сравнительной и превосходной степенях сравнения, образованные по правилу, и исключения;</w:t>
      </w:r>
    </w:p>
    <w:p w:rsidR="003331DE" w:rsidRDefault="00034864">
      <w:pPr>
        <w:spacing w:after="0" w:line="264" w:lineRule="auto"/>
        <w:ind w:firstLine="600"/>
        <w:jc w:val="both"/>
      </w:pPr>
      <w:r>
        <w:rPr>
          <w:rFonts w:ascii="Times New Roman" w:hAnsi="Times New Roman"/>
          <w:color w:val="000000"/>
          <w:sz w:val="28"/>
        </w:rPr>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других);</w:t>
      </w:r>
    </w:p>
    <w:p w:rsidR="003331DE" w:rsidRDefault="00034864">
      <w:pPr>
        <w:spacing w:after="0" w:line="264" w:lineRule="auto"/>
        <w:ind w:firstLine="600"/>
        <w:jc w:val="both"/>
      </w:pPr>
      <w:r>
        <w:rPr>
          <w:rFonts w:ascii="Times New Roman" w:hAnsi="Times New Roman"/>
          <w:color w:val="000000"/>
          <w:sz w:val="28"/>
        </w:rPr>
        <w:t>способы выражения отрицания: kein, nicht, nichts, doch;</w:t>
      </w:r>
    </w:p>
    <w:p w:rsidR="003331DE" w:rsidRDefault="00034864">
      <w:pPr>
        <w:spacing w:after="0" w:line="264" w:lineRule="auto"/>
        <w:ind w:firstLine="600"/>
        <w:jc w:val="both"/>
      </w:pPr>
      <w:r>
        <w:rPr>
          <w:rFonts w:ascii="Times New Roman" w:hAnsi="Times New Roman"/>
          <w:color w:val="000000"/>
          <w:sz w:val="28"/>
        </w:rPr>
        <w:t>количественные и порядковые числительные, числительные для обозначения дат и больших чисел;</w:t>
      </w:r>
    </w:p>
    <w:p w:rsidR="003331DE" w:rsidRDefault="00034864">
      <w:pPr>
        <w:spacing w:after="0" w:line="264" w:lineRule="auto"/>
        <w:ind w:firstLine="600"/>
        <w:jc w:val="both"/>
      </w:pPr>
      <w:r>
        <w:rPr>
          <w:rFonts w:ascii="Times New Roman" w:hAnsi="Times New Roman"/>
          <w:color w:val="000000"/>
          <w:sz w:val="28"/>
        </w:rPr>
        <w:t xml:space="preserve">предлоги места, направления, времени; предлоги, управляющие дательным падежом; </w:t>
      </w:r>
    </w:p>
    <w:p w:rsidR="003331DE" w:rsidRDefault="00034864">
      <w:pPr>
        <w:spacing w:after="0" w:line="264" w:lineRule="auto"/>
        <w:ind w:firstLine="600"/>
        <w:jc w:val="both"/>
      </w:pPr>
      <w:r>
        <w:rPr>
          <w:rFonts w:ascii="Times New Roman" w:hAnsi="Times New Roman"/>
          <w:color w:val="000000"/>
          <w:sz w:val="28"/>
        </w:rPr>
        <w:t xml:space="preserve">предлоги, управляющие винительным падежом; </w:t>
      </w:r>
    </w:p>
    <w:p w:rsidR="003331DE" w:rsidRDefault="00034864">
      <w:pPr>
        <w:spacing w:after="0" w:line="264" w:lineRule="auto"/>
        <w:ind w:firstLine="600"/>
        <w:jc w:val="both"/>
      </w:pPr>
      <w:r>
        <w:rPr>
          <w:rFonts w:ascii="Times New Roman" w:hAnsi="Times New Roman"/>
          <w:color w:val="000000"/>
          <w:sz w:val="28"/>
        </w:rPr>
        <w:t>предлоги, управляющие и дательным (место), и винительным (направление) падежом.</w:t>
      </w:r>
    </w:p>
    <w:p w:rsidR="003331DE" w:rsidRDefault="00034864">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3331DE" w:rsidRDefault="00034864">
      <w:pPr>
        <w:spacing w:after="0" w:line="264" w:lineRule="auto"/>
        <w:ind w:firstLine="600"/>
        <w:jc w:val="both"/>
      </w:pPr>
      <w:r>
        <w:rPr>
          <w:rFonts w:ascii="Times New Roman" w:hAnsi="Times New Roman"/>
          <w:color w:val="000000"/>
          <w:sz w:val="28"/>
        </w:rPr>
        <w:t xml:space="preserve">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p>
    <w:p w:rsidR="003331DE" w:rsidRDefault="00034864">
      <w:pPr>
        <w:spacing w:after="0" w:line="264" w:lineRule="auto"/>
        <w:ind w:firstLine="600"/>
        <w:jc w:val="both"/>
      </w:pPr>
      <w:r>
        <w:rPr>
          <w:rFonts w:ascii="Times New Roman" w:hAnsi="Times New Roman"/>
          <w:color w:val="000000"/>
          <w:sz w:val="28"/>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так далее);</w:t>
      </w:r>
    </w:p>
    <w:p w:rsidR="003331DE" w:rsidRDefault="00034864">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3331DE" w:rsidRDefault="00034864">
      <w:pPr>
        <w:spacing w:after="0" w:line="264" w:lineRule="auto"/>
        <w:ind w:firstLine="600"/>
        <w:jc w:val="both"/>
      </w:pPr>
      <w:r>
        <w:rPr>
          <w:rFonts w:ascii="Times New Roman" w:hAnsi="Times New Roman"/>
          <w:color w:val="000000"/>
          <w:sz w:val="28"/>
        </w:rPr>
        <w:t xml:space="preserve">представлять родную страну и её культуру на иностранном языке; </w:t>
      </w:r>
    </w:p>
    <w:p w:rsidR="003331DE" w:rsidRDefault="00034864">
      <w:pPr>
        <w:spacing w:after="0" w:line="264" w:lineRule="auto"/>
        <w:ind w:firstLine="600"/>
        <w:jc w:val="both"/>
      </w:pPr>
      <w:r>
        <w:rPr>
          <w:rFonts w:ascii="Times New Roman" w:hAnsi="Times New Roman"/>
          <w:color w:val="000000"/>
          <w:sz w:val="28"/>
        </w:rPr>
        <w:t xml:space="preserve">проявлять уважение к иной культуре; </w:t>
      </w:r>
    </w:p>
    <w:p w:rsidR="003331DE" w:rsidRDefault="00034864">
      <w:pPr>
        <w:spacing w:after="0" w:line="264" w:lineRule="auto"/>
        <w:ind w:firstLine="600"/>
        <w:jc w:val="both"/>
      </w:pPr>
      <w:r>
        <w:rPr>
          <w:rFonts w:ascii="Times New Roman" w:hAnsi="Times New Roman"/>
          <w:color w:val="000000"/>
          <w:sz w:val="28"/>
        </w:rPr>
        <w:t xml:space="preserve">соблюдать нормы вежливости в межкультурном общении. </w:t>
      </w:r>
    </w:p>
    <w:p w:rsidR="003331DE" w:rsidRDefault="00034864">
      <w:pPr>
        <w:spacing w:after="0" w:line="264" w:lineRule="auto"/>
        <w:ind w:firstLine="600"/>
        <w:jc w:val="both"/>
      </w:pPr>
      <w:r>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3331DE" w:rsidRDefault="00034864">
      <w:pPr>
        <w:spacing w:after="0" w:line="264" w:lineRule="auto"/>
        <w:ind w:firstLine="600"/>
        <w:jc w:val="both"/>
      </w:pPr>
      <w:r>
        <w:rPr>
          <w:rFonts w:ascii="Times New Roman" w:hAnsi="Times New Roman"/>
          <w:color w:val="000000"/>
          <w:sz w:val="28"/>
        </w:rP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немецком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Интернете.</w:t>
      </w:r>
    </w:p>
    <w:p w:rsidR="003331DE" w:rsidRDefault="00034864">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i/>
          <w:color w:val="000000"/>
          <w:sz w:val="28"/>
        </w:rPr>
        <w:t>в 1</w:t>
      </w:r>
      <w:r w:rsidR="00421A76">
        <w:rPr>
          <w:rFonts w:ascii="Times New Roman" w:hAnsi="Times New Roman"/>
          <w:b/>
          <w:i/>
          <w:color w:val="000000"/>
          <w:sz w:val="28"/>
        </w:rPr>
        <w:t>1</w:t>
      </w:r>
      <w:r>
        <w:rPr>
          <w:rFonts w:ascii="Times New Roman" w:hAnsi="Times New Roman"/>
          <w:b/>
          <w:i/>
          <w:color w:val="000000"/>
          <w:sz w:val="28"/>
        </w:rPr>
        <w:t xml:space="preserve">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немецкому языку:</w:t>
      </w:r>
    </w:p>
    <w:p w:rsidR="003331DE" w:rsidRDefault="00034864">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3331DE" w:rsidRDefault="00034864">
      <w:pPr>
        <w:spacing w:after="0" w:line="264" w:lineRule="auto"/>
        <w:ind w:firstLine="600"/>
        <w:jc w:val="both"/>
      </w:pPr>
      <w:r>
        <w:rPr>
          <w:rFonts w:ascii="Times New Roman" w:hAnsi="Times New Roman"/>
          <w:color w:val="000000"/>
          <w:sz w:val="28"/>
        </w:rPr>
        <w:t>говорение: вести разные виды диалога (диалог-этикетного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331DE" w:rsidRDefault="00034864">
      <w:pPr>
        <w:spacing w:after="0" w:line="264" w:lineRule="auto"/>
        <w:ind w:firstLine="600"/>
        <w:jc w:val="both"/>
      </w:pPr>
      <w:r>
        <w:rPr>
          <w:rFonts w:ascii="Times New Roman" w:hAnsi="Times New Roman"/>
          <w:color w:val="000000"/>
          <w:sz w:val="28"/>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331DE" w:rsidRDefault="00034864">
      <w:pPr>
        <w:spacing w:after="0" w:line="264" w:lineRule="auto"/>
        <w:ind w:firstLine="600"/>
        <w:jc w:val="both"/>
      </w:pPr>
      <w:r>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331DE" w:rsidRDefault="00034864">
      <w:pPr>
        <w:spacing w:after="0" w:line="264" w:lineRule="auto"/>
        <w:ind w:firstLine="600"/>
        <w:jc w:val="both"/>
      </w:pPr>
      <w:r>
        <w:rPr>
          <w:rFonts w:ascii="Times New Roman" w:hAnsi="Times New Roman"/>
          <w:color w:val="000000"/>
          <w:sz w:val="28"/>
        </w:rPr>
        <w:t xml:space="preserve">устно излагать результаты выполненной проектной работы (объём – 14–15 фраз); </w:t>
      </w:r>
    </w:p>
    <w:p w:rsidR="003331DE" w:rsidRDefault="00034864">
      <w:pPr>
        <w:spacing w:after="0" w:line="264" w:lineRule="auto"/>
        <w:ind w:firstLine="600"/>
        <w:jc w:val="both"/>
      </w:pPr>
      <w:r>
        <w:rPr>
          <w:rFonts w:ascii="Times New Roman" w:hAnsi="Times New Roman"/>
          <w:color w:val="000000"/>
          <w:sz w:val="28"/>
        </w:rPr>
        <w:t>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331DE" w:rsidRDefault="00034864">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600–800 слов);</w:t>
      </w:r>
    </w:p>
    <w:p w:rsidR="003331DE" w:rsidRDefault="00034864">
      <w:pPr>
        <w:spacing w:after="0" w:line="264" w:lineRule="auto"/>
        <w:ind w:firstLine="600"/>
        <w:jc w:val="both"/>
      </w:pPr>
      <w:r>
        <w:rPr>
          <w:rFonts w:ascii="Times New Roman" w:hAnsi="Times New Roman"/>
          <w:color w:val="000000"/>
          <w:sz w:val="28"/>
        </w:rPr>
        <w:t xml:space="preserve"> читать про себя несплошные тексты (таблицы, диаграммы, графики) и понимать представленную в них информацию; </w:t>
      </w:r>
    </w:p>
    <w:p w:rsidR="003331DE" w:rsidRDefault="00034864">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140 слов); 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331DE" w:rsidRDefault="00034864">
      <w:pPr>
        <w:spacing w:after="0" w:line="264" w:lineRule="auto"/>
        <w:ind w:firstLine="600"/>
        <w:jc w:val="both"/>
      </w:pPr>
      <w:r>
        <w:rPr>
          <w:rFonts w:ascii="Times New Roman" w:hAnsi="Times New Roman"/>
          <w:color w:val="000000"/>
          <w:sz w:val="28"/>
        </w:rPr>
        <w:t>2) Владеть фонетическими навыками:</w:t>
      </w:r>
    </w:p>
    <w:p w:rsidR="003331DE" w:rsidRDefault="00034864">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150 слов, </w:t>
      </w:r>
      <w:r>
        <w:rPr>
          <w:rFonts w:ascii="Times New Roman" w:hAnsi="Times New Roman"/>
          <w:color w:val="000000"/>
          <w:sz w:val="28"/>
        </w:rPr>
        <w:lastRenderedPageBreak/>
        <w:t xml:space="preserve">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331DE" w:rsidRDefault="00034864">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3331DE" w:rsidRDefault="00034864">
      <w:pPr>
        <w:spacing w:after="0" w:line="264" w:lineRule="auto"/>
        <w:ind w:firstLine="600"/>
        <w:jc w:val="both"/>
      </w:pPr>
      <w:r>
        <w:rPr>
          <w:rFonts w:ascii="Times New Roman" w:hAnsi="Times New Roman"/>
          <w:color w:val="000000"/>
          <w:sz w:val="28"/>
        </w:rPr>
        <w:t>владеть пунктуационными навыками: использовать запятую при перечислении и обращении; точку, вопросительный и восклицательный знаки;</w:t>
      </w:r>
    </w:p>
    <w:p w:rsidR="003331DE" w:rsidRDefault="00034864">
      <w:pPr>
        <w:spacing w:after="0" w:line="264" w:lineRule="auto"/>
        <w:ind w:firstLine="600"/>
        <w:jc w:val="both"/>
      </w:pPr>
      <w:r>
        <w:rPr>
          <w:rFonts w:ascii="Times New Roman" w:hAnsi="Times New Roman"/>
          <w:color w:val="000000"/>
          <w:sz w:val="28"/>
        </w:rPr>
        <w:t xml:space="preserve">не ставить точку после заголовка; </w:t>
      </w:r>
    </w:p>
    <w:p w:rsidR="003331DE" w:rsidRDefault="00034864">
      <w:pPr>
        <w:spacing w:after="0" w:line="264" w:lineRule="auto"/>
        <w:ind w:firstLine="600"/>
        <w:jc w:val="both"/>
      </w:pPr>
      <w:r>
        <w:rPr>
          <w:rFonts w:ascii="Times New Roman" w:hAnsi="Times New Roman"/>
          <w:color w:val="000000"/>
          <w:sz w:val="28"/>
        </w:rPr>
        <w:t xml:space="preserve">пунктуационно правильно оформлять прямую речь; </w:t>
      </w:r>
    </w:p>
    <w:p w:rsidR="003331DE" w:rsidRDefault="00034864">
      <w:pPr>
        <w:spacing w:after="0" w:line="264" w:lineRule="auto"/>
        <w:ind w:firstLine="600"/>
        <w:jc w:val="both"/>
      </w:pPr>
      <w:r>
        <w:rPr>
          <w:rFonts w:ascii="Times New Roman" w:hAnsi="Times New Roman"/>
          <w:color w:val="000000"/>
          <w:sz w:val="28"/>
        </w:rPr>
        <w:t xml:space="preserve">пунктуационно правильно оформлять электронное сообщение личного характера. </w:t>
      </w:r>
    </w:p>
    <w:p w:rsidR="003331DE" w:rsidRDefault="00034864">
      <w:pPr>
        <w:spacing w:after="0" w:line="264" w:lineRule="auto"/>
        <w:ind w:firstLine="600"/>
        <w:jc w:val="both"/>
      </w:pPr>
      <w:r>
        <w:rPr>
          <w:rFonts w:ascii="Times New Roman" w:hAnsi="Times New Roman"/>
          <w:color w:val="000000"/>
          <w:sz w:val="28"/>
        </w:rPr>
        <w:t>3) Распознавать в устной речи и письменном тексте 1500 лексических единиц (слов,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331DE" w:rsidRDefault="00034864">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-er, -ler, -in, -chen, -keit, -heit, -ung, -schaft, -ion, -e, -ität; </w:t>
      </w:r>
    </w:p>
    <w:p w:rsidR="003331DE" w:rsidRDefault="00034864">
      <w:pPr>
        <w:spacing w:after="0" w:line="264" w:lineRule="auto"/>
        <w:ind w:firstLine="600"/>
        <w:jc w:val="both"/>
      </w:pPr>
      <w:r>
        <w:rPr>
          <w:rFonts w:ascii="Times New Roman" w:hAnsi="Times New Roman"/>
          <w:color w:val="000000"/>
          <w:sz w:val="28"/>
        </w:rPr>
        <w:t>имена прилагательные при помощи суффиксов -ig, -lich, -isch, -los;</w:t>
      </w:r>
    </w:p>
    <w:p w:rsidR="003331DE" w:rsidRDefault="00034864">
      <w:pPr>
        <w:spacing w:after="0" w:line="264" w:lineRule="auto"/>
        <w:ind w:firstLine="600"/>
        <w:jc w:val="both"/>
      </w:pPr>
      <w:r>
        <w:rPr>
          <w:rFonts w:ascii="Times New Roman" w:hAnsi="Times New Roman"/>
          <w:color w:val="000000"/>
          <w:sz w:val="28"/>
        </w:rPr>
        <w:t xml:space="preserve">имена существительные, имена прилагательные и наречия при помощи префикса un-; </w:t>
      </w:r>
    </w:p>
    <w:p w:rsidR="003331DE" w:rsidRDefault="00034864">
      <w:pPr>
        <w:spacing w:after="0" w:line="264" w:lineRule="auto"/>
        <w:ind w:firstLine="600"/>
        <w:jc w:val="both"/>
      </w:pPr>
      <w:r>
        <w:rPr>
          <w:rFonts w:ascii="Times New Roman" w:hAnsi="Times New Roman"/>
          <w:color w:val="000000"/>
          <w:sz w:val="28"/>
        </w:rPr>
        <w:t>числительные при помощи суффиксов -zehn, -zig, -ßig, -te, -ste);</w:t>
      </w:r>
    </w:p>
    <w:p w:rsidR="003331DE" w:rsidRDefault="00034864">
      <w:pPr>
        <w:spacing w:after="0" w:line="264" w:lineRule="auto"/>
        <w:ind w:firstLine="600"/>
        <w:jc w:val="both"/>
      </w:pPr>
      <w:r>
        <w:rPr>
          <w:rFonts w:ascii="Times New Roman" w:hAnsi="Times New Roman"/>
          <w:color w:val="000000"/>
          <w:sz w:val="28"/>
        </w:rPr>
        <w:t xml:space="preserve">с использованием словосложения (сложные существительные путём соединения основ существительных (der Wintersport, das Klassenzimmer); </w:t>
      </w:r>
    </w:p>
    <w:p w:rsidR="003331DE" w:rsidRDefault="0003486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глагола с основой существительного (der Schreibtisch); </w:t>
      </w:r>
    </w:p>
    <w:p w:rsidR="003331DE" w:rsidRDefault="0003486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и основы существительного (die Kleinstadt); </w:t>
      </w:r>
    </w:p>
    <w:p w:rsidR="003331DE" w:rsidRDefault="00034864">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 прилагательных (dunkelblau); </w:t>
      </w:r>
    </w:p>
    <w:p w:rsidR="003331DE" w:rsidRDefault="00034864">
      <w:pPr>
        <w:spacing w:after="0" w:line="264" w:lineRule="auto"/>
        <w:ind w:firstLine="600"/>
        <w:jc w:val="both"/>
      </w:pPr>
      <w:r>
        <w:rPr>
          <w:rFonts w:ascii="Times New Roman" w:hAnsi="Times New Roman"/>
          <w:color w:val="000000"/>
          <w:sz w:val="28"/>
        </w:rPr>
        <w:t xml:space="preserve">с использованием конверсии (образование имён существительных от неопределённых форм глаголов (lesen – das Lesen); </w:t>
      </w:r>
    </w:p>
    <w:p w:rsidR="003331DE" w:rsidRDefault="00034864">
      <w:pPr>
        <w:spacing w:after="0" w:line="264" w:lineRule="auto"/>
        <w:ind w:firstLine="600"/>
        <w:jc w:val="both"/>
      </w:pPr>
      <w:r>
        <w:rPr>
          <w:rFonts w:ascii="Times New Roman" w:hAnsi="Times New Roman"/>
          <w:color w:val="000000"/>
          <w:sz w:val="28"/>
        </w:rPr>
        <w:t xml:space="preserve">имён существительных от прилагательных (das Beste, der Deutsche, die Bekannte); </w:t>
      </w:r>
    </w:p>
    <w:p w:rsidR="003331DE" w:rsidRDefault="00034864">
      <w:pPr>
        <w:spacing w:after="0" w:line="264" w:lineRule="auto"/>
        <w:ind w:firstLine="600"/>
        <w:jc w:val="both"/>
      </w:pPr>
      <w:r>
        <w:rPr>
          <w:rFonts w:ascii="Times New Roman" w:hAnsi="Times New Roman"/>
          <w:color w:val="000000"/>
          <w:sz w:val="28"/>
        </w:rPr>
        <w:t>имён существительных от основы глагола без изменения корневой гласной (der Anfang);</w:t>
      </w:r>
    </w:p>
    <w:p w:rsidR="003331DE" w:rsidRDefault="00034864">
      <w:pPr>
        <w:spacing w:after="0" w:line="264" w:lineRule="auto"/>
        <w:ind w:firstLine="600"/>
        <w:jc w:val="both"/>
      </w:pPr>
      <w:r>
        <w:rPr>
          <w:rFonts w:ascii="Times New Roman" w:hAnsi="Times New Roman"/>
          <w:color w:val="000000"/>
          <w:sz w:val="28"/>
        </w:rPr>
        <w:lastRenderedPageBreak/>
        <w:t>имён существительных от основы глагола с изменением корневой гласной (der Sprung);</w:t>
      </w:r>
    </w:p>
    <w:p w:rsidR="003331DE" w:rsidRDefault="0003486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сокращения и аббревиатуры;</w:t>
      </w:r>
    </w:p>
    <w:p w:rsidR="003331DE" w:rsidRDefault="0003486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331DE" w:rsidRDefault="00034864">
      <w:pPr>
        <w:spacing w:after="0" w:line="264" w:lineRule="auto"/>
        <w:ind w:firstLine="600"/>
        <w:jc w:val="both"/>
      </w:pPr>
      <w:r>
        <w:rPr>
          <w:rFonts w:ascii="Times New Roman" w:hAnsi="Times New Roman"/>
          <w:color w:val="000000"/>
          <w:sz w:val="28"/>
        </w:rPr>
        <w:t>4) Знать и понимать особенности структуры простых и сложных предложений и различных коммуникативных типов предложений немецкого языка;</w:t>
      </w:r>
    </w:p>
    <w:p w:rsidR="003331DE" w:rsidRDefault="00034864">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3331DE" w:rsidRDefault="00034864">
      <w:pPr>
        <w:spacing w:after="0" w:line="264" w:lineRule="auto"/>
        <w:ind w:firstLine="600"/>
        <w:jc w:val="both"/>
      </w:pPr>
      <w:r>
        <w:rPr>
          <w:rFonts w:ascii="Times New Roman" w:hAnsi="Times New Roman"/>
          <w:color w:val="000000"/>
          <w:sz w:val="28"/>
        </w:rPr>
        <w:t>предложения с безличным местоимением es;</w:t>
      </w:r>
    </w:p>
    <w:p w:rsidR="003331DE" w:rsidRDefault="00034864">
      <w:pPr>
        <w:spacing w:after="0" w:line="264" w:lineRule="auto"/>
        <w:ind w:firstLine="600"/>
        <w:jc w:val="both"/>
      </w:pPr>
      <w:r>
        <w:rPr>
          <w:rFonts w:ascii="Times New Roman" w:hAnsi="Times New Roman"/>
          <w:color w:val="000000"/>
          <w:sz w:val="28"/>
        </w:rPr>
        <w:t>предложения с конструкцией es gibt;</w:t>
      </w:r>
    </w:p>
    <w:p w:rsidR="003331DE" w:rsidRDefault="00034864">
      <w:pPr>
        <w:spacing w:after="0" w:line="264" w:lineRule="auto"/>
        <w:ind w:firstLine="600"/>
        <w:jc w:val="both"/>
      </w:pPr>
      <w:r>
        <w:rPr>
          <w:rFonts w:ascii="Times New Roman" w:hAnsi="Times New Roman"/>
          <w:color w:val="000000"/>
          <w:sz w:val="28"/>
        </w:rPr>
        <w:t>предложения с неопределённо-личным местоимением man, в том числе с модальными глаголами;</w:t>
      </w:r>
    </w:p>
    <w:p w:rsidR="003331DE" w:rsidRDefault="00034864">
      <w:pPr>
        <w:spacing w:after="0" w:line="264" w:lineRule="auto"/>
        <w:ind w:firstLine="600"/>
        <w:jc w:val="both"/>
      </w:pPr>
      <w:r>
        <w:rPr>
          <w:rFonts w:ascii="Times New Roman" w:hAnsi="Times New Roman"/>
          <w:color w:val="000000"/>
          <w:sz w:val="28"/>
        </w:rPr>
        <w:t>предложения с инфинитивным оборотом um … zu;</w:t>
      </w:r>
    </w:p>
    <w:p w:rsidR="003331DE" w:rsidRDefault="00034864">
      <w:pPr>
        <w:spacing w:after="0" w:line="264" w:lineRule="auto"/>
        <w:ind w:firstLine="600"/>
        <w:jc w:val="both"/>
      </w:pPr>
      <w:r>
        <w:rPr>
          <w:rFonts w:ascii="Times New Roman" w:hAnsi="Times New Roman"/>
          <w:color w:val="000000"/>
          <w:sz w:val="28"/>
        </w:rPr>
        <w:t>предложения с глаголами, требующие употребления после них частицы zu и инфинитива;</w:t>
      </w:r>
    </w:p>
    <w:p w:rsidR="003331DE" w:rsidRDefault="00034864">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und, aber, oder, sondern, denn, nicht nur … sondern auch, наречиями deshalb, darum, trotzdem;</w:t>
      </w:r>
    </w:p>
    <w:p w:rsidR="003331DE" w:rsidRDefault="00034864">
      <w:pPr>
        <w:spacing w:after="0" w:line="264" w:lineRule="auto"/>
        <w:ind w:firstLine="600"/>
        <w:jc w:val="both"/>
      </w:pPr>
      <w:r>
        <w:rPr>
          <w:rFonts w:ascii="Times New Roman" w:hAnsi="Times New Roman"/>
          <w:color w:val="000000"/>
          <w:sz w:val="28"/>
        </w:rPr>
        <w:t>сложноподчинённые предложения: дополнительные – с союзами dass, ob и других; причины – с союзами weil, da; условия – с союзом wenn;</w:t>
      </w:r>
    </w:p>
    <w:p w:rsidR="003331DE" w:rsidRDefault="00034864">
      <w:pPr>
        <w:spacing w:after="0" w:line="264" w:lineRule="auto"/>
        <w:ind w:firstLine="600"/>
        <w:jc w:val="both"/>
      </w:pPr>
      <w:r>
        <w:rPr>
          <w:rFonts w:ascii="Times New Roman" w:hAnsi="Times New Roman"/>
          <w:color w:val="000000"/>
          <w:sz w:val="28"/>
        </w:rPr>
        <w:t xml:space="preserve">времени – с союзами wenn, als, nachdem; </w:t>
      </w:r>
    </w:p>
    <w:p w:rsidR="003331DE" w:rsidRDefault="00034864">
      <w:pPr>
        <w:spacing w:after="0" w:line="264" w:lineRule="auto"/>
        <w:ind w:firstLine="600"/>
        <w:jc w:val="both"/>
      </w:pPr>
      <w:r>
        <w:rPr>
          <w:rFonts w:ascii="Times New Roman" w:hAnsi="Times New Roman"/>
          <w:color w:val="000000"/>
          <w:sz w:val="28"/>
        </w:rPr>
        <w:t xml:space="preserve">цели – с союзом damit; </w:t>
      </w:r>
    </w:p>
    <w:p w:rsidR="003331DE" w:rsidRDefault="00034864">
      <w:pPr>
        <w:spacing w:after="0" w:line="264" w:lineRule="auto"/>
        <w:ind w:firstLine="600"/>
        <w:jc w:val="both"/>
      </w:pPr>
      <w:r>
        <w:rPr>
          <w:rFonts w:ascii="Times New Roman" w:hAnsi="Times New Roman"/>
          <w:color w:val="000000"/>
          <w:sz w:val="28"/>
        </w:rPr>
        <w:t xml:space="preserve">определительные с относительными местоимениями die, der, das; </w:t>
      </w:r>
    </w:p>
    <w:p w:rsidR="003331DE" w:rsidRDefault="00034864">
      <w:pPr>
        <w:spacing w:after="0" w:line="264" w:lineRule="auto"/>
        <w:ind w:firstLine="600"/>
        <w:jc w:val="both"/>
      </w:pPr>
      <w:r>
        <w:rPr>
          <w:rFonts w:ascii="Times New Roman" w:hAnsi="Times New Roman"/>
          <w:color w:val="000000"/>
          <w:sz w:val="28"/>
        </w:rPr>
        <w:t>уступки – с союзом obwohl;</w:t>
      </w:r>
    </w:p>
    <w:p w:rsidR="003331DE" w:rsidRDefault="00034864">
      <w:pPr>
        <w:spacing w:after="0" w:line="264" w:lineRule="auto"/>
        <w:ind w:firstLine="600"/>
        <w:jc w:val="both"/>
      </w:pPr>
      <w:r>
        <w:rPr>
          <w:rFonts w:ascii="Times New Roman" w:hAnsi="Times New Roman"/>
          <w:color w:val="000000"/>
          <w:sz w:val="28"/>
        </w:rPr>
        <w:t>способы выражения косвенной речи, в том числе косвенный вопрос с союзом ob без использования сослагательного наклонения;</w:t>
      </w:r>
    </w:p>
    <w:p w:rsidR="003331DE" w:rsidRDefault="00034864">
      <w:pPr>
        <w:spacing w:after="0" w:line="264" w:lineRule="auto"/>
        <w:ind w:firstLine="600"/>
        <w:jc w:val="both"/>
      </w:pPr>
      <w:r>
        <w:rPr>
          <w:rFonts w:ascii="Times New Roman" w:hAnsi="Times New Roman"/>
          <w:color w:val="000000"/>
          <w:sz w:val="28"/>
        </w:rPr>
        <w:t>средства связи в тексте для обеспечения его целостности, в том числе с помощью наречий zuerst, dann, danach, später и других;</w:t>
      </w:r>
    </w:p>
    <w:p w:rsidR="003331DE" w:rsidRDefault="00034864">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вопросы в Präsens, Perfekt, Präteritum; Futur I);</w:t>
      </w:r>
    </w:p>
    <w:p w:rsidR="003331DE" w:rsidRDefault="00034864">
      <w:pPr>
        <w:spacing w:after="0" w:line="264" w:lineRule="auto"/>
        <w:ind w:firstLine="600"/>
        <w:jc w:val="both"/>
      </w:pPr>
      <w:r>
        <w:rPr>
          <w:rFonts w:ascii="Times New Roman" w:hAnsi="Times New Roman"/>
          <w:color w:val="000000"/>
          <w:sz w:val="28"/>
        </w:rPr>
        <w:lastRenderedPageBreak/>
        <w:t>побудительные предложения в утвердительной и отрицательной форме во 2-м лице единственного числа и множественного числа и в вежливой форме;</w:t>
      </w:r>
    </w:p>
    <w:p w:rsidR="003331DE" w:rsidRDefault="00034864">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 Futur I);</w:t>
      </w:r>
    </w:p>
    <w:p w:rsidR="003331DE" w:rsidRDefault="00034864">
      <w:pPr>
        <w:spacing w:after="0" w:line="264" w:lineRule="auto"/>
        <w:ind w:firstLine="600"/>
        <w:jc w:val="both"/>
      </w:pPr>
      <w:r>
        <w:rPr>
          <w:rFonts w:ascii="Times New Roman" w:hAnsi="Times New Roman"/>
          <w:color w:val="000000"/>
          <w:sz w:val="28"/>
        </w:rPr>
        <w:t>возвратные глаголы в видовременных формах действительного залога в изъявительном наклонении (Präsens, Perfekt, Präteritum, Futur I);</w:t>
      </w:r>
    </w:p>
    <w:p w:rsidR="003331DE" w:rsidRDefault="00034864">
      <w:pPr>
        <w:spacing w:after="0" w:line="264" w:lineRule="auto"/>
        <w:ind w:firstLine="600"/>
        <w:jc w:val="both"/>
      </w:pPr>
      <w:r>
        <w:rPr>
          <w:rFonts w:ascii="Times New Roman" w:hAnsi="Times New Roman"/>
          <w:color w:val="000000"/>
          <w:sz w:val="28"/>
        </w:rPr>
        <w:t>глаголы (слабые и сильные, с отделяемыми и неотделяемыми приставками) в видовременных формах страдательного залога (Präsens, Präteritum);</w:t>
      </w:r>
    </w:p>
    <w:p w:rsidR="003331DE" w:rsidRDefault="00034864">
      <w:pPr>
        <w:spacing w:after="0" w:line="264" w:lineRule="auto"/>
        <w:ind w:firstLine="600"/>
        <w:jc w:val="both"/>
      </w:pPr>
      <w:r>
        <w:rPr>
          <w:rFonts w:ascii="Times New Roman" w:hAnsi="Times New Roman"/>
          <w:color w:val="000000"/>
          <w:sz w:val="28"/>
        </w:rPr>
        <w:t>видовременная глагольная форма действительного залога Plusquamperfekt (при согласовании времён);</w:t>
      </w:r>
    </w:p>
    <w:p w:rsidR="003331DE" w:rsidRDefault="00034864">
      <w:pPr>
        <w:spacing w:after="0" w:line="264" w:lineRule="auto"/>
        <w:ind w:firstLine="600"/>
        <w:jc w:val="both"/>
      </w:pPr>
      <w:r>
        <w:rPr>
          <w:rFonts w:ascii="Times New Roman" w:hAnsi="Times New Roman"/>
          <w:color w:val="000000"/>
          <w:sz w:val="28"/>
        </w:rPr>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 Präteritum);</w:t>
      </w:r>
    </w:p>
    <w:p w:rsidR="003331DE" w:rsidRDefault="00034864">
      <w:pPr>
        <w:spacing w:after="0" w:line="264" w:lineRule="auto"/>
        <w:ind w:firstLine="600"/>
        <w:jc w:val="both"/>
      </w:pPr>
      <w:r>
        <w:rPr>
          <w:rFonts w:ascii="Times New Roman" w:hAnsi="Times New Roman"/>
          <w:color w:val="000000"/>
          <w:sz w:val="28"/>
        </w:rPr>
        <w:t>модальные глаголы (mögen, wollen, können, müssen, dürfen, sollen) в Präsens, Präteritum;</w:t>
      </w:r>
    </w:p>
    <w:p w:rsidR="003331DE" w:rsidRDefault="00034864">
      <w:pPr>
        <w:spacing w:after="0" w:line="264" w:lineRule="auto"/>
        <w:ind w:firstLine="600"/>
        <w:jc w:val="both"/>
      </w:pPr>
      <w:r>
        <w:rPr>
          <w:rFonts w:ascii="Times New Roman" w:hAnsi="Times New Roman"/>
          <w:color w:val="000000"/>
          <w:sz w:val="28"/>
        </w:rPr>
        <w:t>наиболее распространённые глаголы с управлением и местоименные наречия (worauf, wozu и тому подобные, darauf, dazu и тому подобные);</w:t>
      </w:r>
    </w:p>
    <w:p w:rsidR="003331DE" w:rsidRDefault="00034864">
      <w:pPr>
        <w:spacing w:after="0" w:line="264" w:lineRule="auto"/>
        <w:ind w:firstLine="600"/>
        <w:jc w:val="both"/>
      </w:pPr>
      <w:r>
        <w:rPr>
          <w:rFonts w:ascii="Times New Roman" w:hAnsi="Times New Roman"/>
          <w:color w:val="000000"/>
          <w:sz w:val="28"/>
        </w:rPr>
        <w:t>определённый, неопределённый и нулевой артикли;</w:t>
      </w:r>
    </w:p>
    <w:p w:rsidR="003331DE" w:rsidRDefault="00034864">
      <w:pPr>
        <w:spacing w:after="0" w:line="264" w:lineRule="auto"/>
        <w:ind w:firstLine="600"/>
        <w:jc w:val="both"/>
      </w:pPr>
      <w:r>
        <w:rPr>
          <w:rFonts w:ascii="Times New Roman" w:hAnsi="Times New Roman"/>
          <w:color w:val="000000"/>
          <w:sz w:val="28"/>
        </w:rPr>
        <w:t>имена существительные во множественном числе, образованные по правилу, и исключения;</w:t>
      </w:r>
    </w:p>
    <w:p w:rsidR="003331DE" w:rsidRDefault="00034864">
      <w:pPr>
        <w:spacing w:after="0" w:line="264" w:lineRule="auto"/>
        <w:ind w:firstLine="600"/>
        <w:jc w:val="both"/>
      </w:pPr>
      <w:r>
        <w:rPr>
          <w:rFonts w:ascii="Times New Roman" w:hAnsi="Times New Roman"/>
          <w:color w:val="000000"/>
          <w:sz w:val="28"/>
        </w:rPr>
        <w:t>склонение имён существительных в единственном и множественном числе;</w:t>
      </w:r>
    </w:p>
    <w:p w:rsidR="003331DE" w:rsidRDefault="00034864">
      <w:pPr>
        <w:spacing w:after="0" w:line="264" w:lineRule="auto"/>
        <w:ind w:firstLine="600"/>
        <w:jc w:val="both"/>
      </w:pPr>
      <w:r>
        <w:rPr>
          <w:rFonts w:ascii="Times New Roman" w:hAnsi="Times New Roman"/>
          <w:color w:val="000000"/>
          <w:sz w:val="28"/>
        </w:rPr>
        <w:t>имена прилагательные в положительной, сравнительной и превосходной степенях сравнения, образованные по правилу, и исключения;</w:t>
      </w:r>
    </w:p>
    <w:p w:rsidR="003331DE" w:rsidRDefault="00034864">
      <w:pPr>
        <w:spacing w:after="0" w:line="264" w:lineRule="auto"/>
        <w:ind w:firstLine="600"/>
        <w:jc w:val="both"/>
      </w:pPr>
      <w:r>
        <w:rPr>
          <w:rFonts w:ascii="Times New Roman" w:hAnsi="Times New Roman"/>
          <w:color w:val="000000"/>
          <w:sz w:val="28"/>
        </w:rPr>
        <w:t>склонение имён прилагательных;</w:t>
      </w:r>
    </w:p>
    <w:p w:rsidR="003331DE" w:rsidRDefault="00034864">
      <w:pPr>
        <w:spacing w:after="0" w:line="264" w:lineRule="auto"/>
        <w:ind w:firstLine="600"/>
        <w:jc w:val="both"/>
      </w:pPr>
      <w:r>
        <w:rPr>
          <w:rFonts w:ascii="Times New Roman" w:hAnsi="Times New Roman"/>
          <w:color w:val="000000"/>
          <w:sz w:val="28"/>
        </w:rPr>
        <w:t>наречия в сравнительной и превосходной степенях сравнения, образованные по правилу, и исключения;</w:t>
      </w:r>
    </w:p>
    <w:p w:rsidR="003331DE" w:rsidRDefault="00034864">
      <w:pPr>
        <w:spacing w:after="0" w:line="264" w:lineRule="auto"/>
        <w:ind w:firstLine="600"/>
        <w:jc w:val="both"/>
      </w:pPr>
      <w:r>
        <w:rPr>
          <w:rFonts w:ascii="Times New Roman" w:hAnsi="Times New Roman"/>
          <w:color w:val="000000"/>
          <w:sz w:val="28"/>
        </w:rPr>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другие);</w:t>
      </w:r>
    </w:p>
    <w:p w:rsidR="003331DE" w:rsidRDefault="00034864">
      <w:pPr>
        <w:spacing w:after="0" w:line="264" w:lineRule="auto"/>
        <w:ind w:firstLine="600"/>
        <w:jc w:val="both"/>
      </w:pPr>
      <w:r>
        <w:rPr>
          <w:rFonts w:ascii="Times New Roman" w:hAnsi="Times New Roman"/>
          <w:color w:val="000000"/>
          <w:sz w:val="28"/>
        </w:rPr>
        <w:t>способы выражения отрицания: kein, nicht, nichts, doch;</w:t>
      </w:r>
    </w:p>
    <w:p w:rsidR="003331DE" w:rsidRDefault="00034864">
      <w:pPr>
        <w:spacing w:after="0" w:line="264" w:lineRule="auto"/>
        <w:ind w:firstLine="600"/>
        <w:jc w:val="both"/>
      </w:pPr>
      <w:r>
        <w:rPr>
          <w:rFonts w:ascii="Times New Roman" w:hAnsi="Times New Roman"/>
          <w:color w:val="000000"/>
          <w:sz w:val="28"/>
        </w:rPr>
        <w:t>количественные и порядковые числительные, числительные для обозначения дат и больших чисел;</w:t>
      </w:r>
    </w:p>
    <w:p w:rsidR="003331DE" w:rsidRDefault="00034864">
      <w:pPr>
        <w:spacing w:after="0" w:line="264" w:lineRule="auto"/>
        <w:ind w:firstLine="600"/>
        <w:jc w:val="both"/>
      </w:pPr>
      <w:r>
        <w:rPr>
          <w:rFonts w:ascii="Times New Roman" w:hAnsi="Times New Roman"/>
          <w:color w:val="000000"/>
          <w:sz w:val="28"/>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3331DE" w:rsidRDefault="00034864">
      <w:pPr>
        <w:spacing w:after="0" w:line="264" w:lineRule="auto"/>
        <w:ind w:firstLine="600"/>
        <w:jc w:val="both"/>
      </w:pPr>
      <w:r>
        <w:rPr>
          <w:rFonts w:ascii="Times New Roman" w:hAnsi="Times New Roman"/>
          <w:color w:val="000000"/>
          <w:sz w:val="28"/>
        </w:rPr>
        <w:lastRenderedPageBreak/>
        <w:t>5) Владеть социокультурными знаниями и умениями:</w:t>
      </w:r>
    </w:p>
    <w:p w:rsidR="003331DE" w:rsidRDefault="00034864">
      <w:pPr>
        <w:spacing w:after="0" w:line="264" w:lineRule="auto"/>
        <w:ind w:firstLine="600"/>
        <w:jc w:val="both"/>
      </w:pPr>
      <w:r>
        <w:rPr>
          <w:rFonts w:ascii="Times New Roman" w:hAnsi="Times New Roman"/>
          <w:color w:val="000000"/>
          <w:sz w:val="28"/>
        </w:rPr>
        <w:t xml:space="preserve">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p>
    <w:p w:rsidR="003331DE" w:rsidRDefault="00034864">
      <w:pPr>
        <w:spacing w:after="0" w:line="264" w:lineRule="auto"/>
        <w:ind w:firstLine="600"/>
        <w:jc w:val="both"/>
      </w:pPr>
      <w:r>
        <w:rPr>
          <w:rFonts w:ascii="Times New Roman" w:hAnsi="Times New Roman"/>
          <w:color w:val="000000"/>
          <w:sz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так далее);</w:t>
      </w:r>
    </w:p>
    <w:p w:rsidR="003331DE" w:rsidRDefault="00034864">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331DE" w:rsidRDefault="00034864">
      <w:pPr>
        <w:spacing w:after="0" w:line="264" w:lineRule="auto"/>
        <w:ind w:firstLine="600"/>
        <w:jc w:val="both"/>
      </w:pPr>
      <w:r>
        <w:rPr>
          <w:rFonts w:ascii="Times New Roman" w:hAnsi="Times New Roman"/>
          <w:color w:val="000000"/>
          <w:sz w:val="28"/>
        </w:rPr>
        <w:t xml:space="preserve">проявлять уважение к иной культуре; соблюдать нормы вежливости в межкультурном общении. </w:t>
      </w:r>
    </w:p>
    <w:p w:rsidR="003331DE" w:rsidRDefault="00034864">
      <w:pPr>
        <w:spacing w:after="0" w:line="264" w:lineRule="auto"/>
        <w:ind w:firstLine="600"/>
        <w:jc w:val="both"/>
      </w:pPr>
      <w:r>
        <w:rPr>
          <w:rFonts w:ascii="Times New Roman" w:hAnsi="Times New Roman"/>
          <w:color w:val="000000"/>
          <w:sz w:val="28"/>
        </w:rPr>
        <w:t>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w:t>
      </w:r>
    </w:p>
    <w:p w:rsidR="003331DE" w:rsidRDefault="00034864">
      <w:pPr>
        <w:spacing w:after="0" w:line="264" w:lineRule="auto"/>
        <w:ind w:firstLine="600"/>
        <w:jc w:val="both"/>
      </w:pPr>
      <w:r>
        <w:rPr>
          <w:rFonts w:ascii="Times New Roman" w:hAnsi="Times New Roman"/>
          <w:color w:val="000000"/>
          <w:sz w:val="28"/>
        </w:rPr>
        <w:t xml:space="preserve">при говорении и письме – описание/перифраз/толкование; при чтении и аудировании – языковую и контекстуальную догадку. </w:t>
      </w:r>
    </w:p>
    <w:p w:rsidR="003331DE" w:rsidRDefault="00034864">
      <w:pPr>
        <w:spacing w:after="0" w:line="264" w:lineRule="auto"/>
        <w:ind w:firstLine="600"/>
        <w:jc w:val="both"/>
      </w:pPr>
      <w:r>
        <w:rPr>
          <w:rFonts w:ascii="Times New Roman" w:hAnsi="Times New Roman"/>
          <w:color w:val="000000"/>
          <w:sz w:val="28"/>
        </w:rP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немецком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Интернете.</w:t>
      </w:r>
    </w:p>
    <w:p w:rsidR="003331DE" w:rsidRDefault="003331DE"/>
    <w:p w:rsidR="00240F3C" w:rsidRDefault="00240F3C"/>
    <w:p w:rsidR="00B1591C" w:rsidRDefault="00B1591C" w:rsidP="002C2977">
      <w:pPr>
        <w:spacing w:after="0" w:line="264" w:lineRule="auto"/>
        <w:ind w:firstLine="600"/>
        <w:jc w:val="center"/>
        <w:rPr>
          <w:rFonts w:ascii="Times New Roman" w:hAnsi="Times New Roman"/>
          <w:b/>
          <w:bCs/>
          <w:color w:val="000000"/>
          <w:sz w:val="28"/>
        </w:rPr>
      </w:pPr>
      <w:bookmarkStart w:id="9" w:name="block-27923069"/>
      <w:bookmarkEnd w:id="8"/>
    </w:p>
    <w:p w:rsidR="00B1591C" w:rsidRDefault="00B1591C" w:rsidP="002C2977">
      <w:pPr>
        <w:spacing w:after="0" w:line="264" w:lineRule="auto"/>
        <w:ind w:firstLine="600"/>
        <w:jc w:val="center"/>
        <w:rPr>
          <w:rFonts w:ascii="Times New Roman" w:hAnsi="Times New Roman"/>
          <w:b/>
          <w:bCs/>
          <w:color w:val="000000"/>
          <w:sz w:val="28"/>
        </w:rPr>
      </w:pPr>
    </w:p>
    <w:p w:rsidR="00B1591C" w:rsidRDefault="00B1591C" w:rsidP="002C2977">
      <w:pPr>
        <w:spacing w:after="0" w:line="264" w:lineRule="auto"/>
        <w:ind w:firstLine="600"/>
        <w:jc w:val="center"/>
        <w:rPr>
          <w:rFonts w:ascii="Times New Roman" w:hAnsi="Times New Roman"/>
          <w:b/>
          <w:bCs/>
          <w:color w:val="000000"/>
          <w:sz w:val="28"/>
        </w:rPr>
      </w:pPr>
    </w:p>
    <w:p w:rsidR="00B1591C" w:rsidRDefault="00B1591C" w:rsidP="002C2977">
      <w:pPr>
        <w:spacing w:after="0" w:line="264" w:lineRule="auto"/>
        <w:ind w:firstLine="600"/>
        <w:jc w:val="center"/>
        <w:rPr>
          <w:rFonts w:ascii="Times New Roman" w:hAnsi="Times New Roman"/>
          <w:b/>
          <w:bCs/>
          <w:color w:val="000000"/>
          <w:sz w:val="28"/>
        </w:rPr>
      </w:pPr>
    </w:p>
    <w:p w:rsidR="00B1591C" w:rsidRDefault="00B1591C" w:rsidP="002C2977">
      <w:pPr>
        <w:spacing w:after="0" w:line="264" w:lineRule="auto"/>
        <w:ind w:firstLine="600"/>
        <w:jc w:val="center"/>
        <w:rPr>
          <w:rFonts w:ascii="Times New Roman" w:hAnsi="Times New Roman"/>
          <w:b/>
          <w:bCs/>
          <w:color w:val="000000"/>
          <w:sz w:val="28"/>
        </w:rPr>
      </w:pPr>
      <w:r w:rsidRPr="00B43B5C">
        <w:rPr>
          <w:rFonts w:ascii="Times New Roman" w:hAnsi="Times New Roman"/>
          <w:b/>
          <w:bCs/>
          <w:color w:val="000000"/>
          <w:sz w:val="28"/>
        </w:rPr>
        <w:lastRenderedPageBreak/>
        <w:t>Критерии и нормы оценивания по немецкому языку</w:t>
      </w:r>
    </w:p>
    <w:p w:rsidR="00B1591C" w:rsidRDefault="00B1591C" w:rsidP="002C2977">
      <w:pPr>
        <w:spacing w:after="0" w:line="264" w:lineRule="auto"/>
        <w:ind w:firstLine="600"/>
        <w:jc w:val="center"/>
        <w:rPr>
          <w:rFonts w:ascii="Times New Roman" w:hAnsi="Times New Roman"/>
          <w:color w:val="000000"/>
          <w:sz w:val="28"/>
        </w:rPr>
      </w:pPr>
    </w:p>
    <w:p w:rsidR="00B1591C" w:rsidRPr="00B43B5C" w:rsidRDefault="00B1591C" w:rsidP="002C2977">
      <w:pPr>
        <w:spacing w:after="0" w:line="264" w:lineRule="auto"/>
        <w:ind w:firstLine="600"/>
        <w:jc w:val="both"/>
        <w:rPr>
          <w:rFonts w:ascii="Times New Roman" w:hAnsi="Times New Roman"/>
          <w:b/>
          <w:bCs/>
          <w:color w:val="000000"/>
          <w:sz w:val="28"/>
        </w:rPr>
      </w:pPr>
      <w:r w:rsidRPr="00B43B5C">
        <w:rPr>
          <w:rFonts w:ascii="Times New Roman" w:hAnsi="Times New Roman"/>
          <w:b/>
          <w:bCs/>
          <w:color w:val="000000"/>
          <w:sz w:val="28"/>
        </w:rPr>
        <w:t>Чтение и понимание иноязычных текстов</w:t>
      </w:r>
    </w:p>
    <w:p w:rsidR="00B1591C" w:rsidRDefault="00B1591C" w:rsidP="002C2977">
      <w:pPr>
        <w:spacing w:after="0" w:line="264" w:lineRule="auto"/>
        <w:ind w:firstLine="600"/>
        <w:jc w:val="both"/>
        <w:rPr>
          <w:rFonts w:ascii="Times New Roman" w:hAnsi="Times New Roman"/>
          <w:color w:val="000000"/>
          <w:sz w:val="28"/>
        </w:rPr>
      </w:pPr>
      <w:r>
        <w:rPr>
          <w:rFonts w:ascii="Times New Roman" w:hAnsi="Times New Roman"/>
          <w:color w:val="000000"/>
          <w:sz w:val="28"/>
        </w:rPr>
        <w:t>Основным показателем успешности овладения чтением является степень извлечения информации из прочитанного текста.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w:t>
      </w:r>
    </w:p>
    <w:p w:rsidR="00B1591C" w:rsidRDefault="00B1591C" w:rsidP="002C2977">
      <w:pPr>
        <w:spacing w:after="0" w:line="264" w:lineRule="auto"/>
        <w:ind w:firstLine="600"/>
        <w:jc w:val="both"/>
        <w:rPr>
          <w:rFonts w:ascii="Times New Roman" w:hAnsi="Times New Roman"/>
          <w:color w:val="000000"/>
          <w:sz w:val="28"/>
        </w:rPr>
      </w:pPr>
      <w:r>
        <w:rPr>
          <w:rFonts w:ascii="Times New Roman" w:hAnsi="Times New Roman"/>
          <w:color w:val="000000"/>
          <w:sz w:val="28"/>
        </w:rPr>
        <w:t>-чтением с пониманием основного содержания читаемого (ознакомительным);</w:t>
      </w:r>
    </w:p>
    <w:p w:rsidR="00B1591C" w:rsidRDefault="00B1591C" w:rsidP="002C2977">
      <w:pPr>
        <w:spacing w:after="0" w:line="264" w:lineRule="auto"/>
        <w:ind w:firstLine="600"/>
        <w:jc w:val="both"/>
        <w:rPr>
          <w:rFonts w:ascii="Times New Roman" w:hAnsi="Times New Roman"/>
          <w:color w:val="000000"/>
          <w:sz w:val="28"/>
        </w:rPr>
      </w:pPr>
      <w:r>
        <w:rPr>
          <w:rFonts w:ascii="Times New Roman" w:hAnsi="Times New Roman"/>
          <w:color w:val="000000"/>
          <w:sz w:val="28"/>
        </w:rPr>
        <w:t>-чтением с полным пониманием содержания, включая детали (изучающее чтение);</w:t>
      </w:r>
    </w:p>
    <w:p w:rsidR="00B1591C" w:rsidRDefault="00B1591C" w:rsidP="002C2977">
      <w:pPr>
        <w:spacing w:after="0" w:line="264" w:lineRule="auto"/>
        <w:ind w:firstLine="600"/>
        <w:jc w:val="both"/>
        <w:rPr>
          <w:rFonts w:ascii="Times New Roman" w:hAnsi="Times New Roman"/>
          <w:color w:val="000000"/>
          <w:sz w:val="28"/>
        </w:rPr>
      </w:pPr>
      <w:r>
        <w:rPr>
          <w:rFonts w:ascii="Times New Roman" w:hAnsi="Times New Roman"/>
          <w:color w:val="000000"/>
          <w:sz w:val="28"/>
        </w:rPr>
        <w:t xml:space="preserve">-чтением с извлечением нужной либо интересующей читателя информации (просмотровое). </w:t>
      </w:r>
    </w:p>
    <w:p w:rsidR="00B1591C" w:rsidRDefault="00B1591C" w:rsidP="002C2977">
      <w:pPr>
        <w:spacing w:after="0" w:line="264" w:lineRule="auto"/>
        <w:jc w:val="both"/>
        <w:rPr>
          <w:rFonts w:ascii="Times New Roman" w:hAnsi="Times New Roman"/>
          <w:color w:val="000000"/>
          <w:sz w:val="28"/>
        </w:rPr>
      </w:pPr>
    </w:p>
    <w:p w:rsidR="00B1591C" w:rsidRPr="00E07874" w:rsidRDefault="00B1591C" w:rsidP="002C2977">
      <w:pPr>
        <w:spacing w:after="0" w:line="264" w:lineRule="auto"/>
        <w:ind w:firstLine="600"/>
        <w:jc w:val="both"/>
        <w:rPr>
          <w:rFonts w:ascii="Times New Roman" w:hAnsi="Times New Roman"/>
          <w:b/>
          <w:bCs/>
          <w:color w:val="000000"/>
          <w:sz w:val="28"/>
        </w:rPr>
      </w:pPr>
      <w:r w:rsidRPr="00E07874">
        <w:rPr>
          <w:rFonts w:ascii="Times New Roman" w:hAnsi="Times New Roman"/>
          <w:b/>
          <w:bCs/>
          <w:color w:val="000000"/>
          <w:sz w:val="28"/>
        </w:rPr>
        <w:t>Чтение с пониманием основного содержания прочитанного (ознакомительное)</w:t>
      </w:r>
    </w:p>
    <w:p w:rsidR="00B1591C" w:rsidRDefault="00B1591C" w:rsidP="002C2977">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B1591C" w:rsidRDefault="00B1591C" w:rsidP="002C2977">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B1591C" w:rsidRDefault="00B1591C" w:rsidP="002C2977">
      <w:pPr>
        <w:spacing w:after="0" w:line="264" w:lineRule="auto"/>
        <w:ind w:firstLine="600"/>
        <w:jc w:val="both"/>
        <w:rPr>
          <w:rFonts w:ascii="Times New Roman" w:hAnsi="Times New Roman"/>
          <w:color w:val="000000"/>
          <w:sz w:val="28"/>
        </w:rPr>
      </w:pPr>
    </w:p>
    <w:p w:rsidR="00B1591C" w:rsidRDefault="00B1591C" w:rsidP="002C2977">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B1591C" w:rsidRDefault="00B1591C" w:rsidP="002C2977">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r w:rsidRPr="00D85EB1">
        <w:rPr>
          <w:rFonts w:ascii="Times New Roman" w:hAnsi="Times New Roman"/>
          <w:color w:val="000000"/>
          <w:sz w:val="28"/>
        </w:rPr>
        <w:t xml:space="preserve"> </w:t>
      </w:r>
    </w:p>
    <w:p w:rsidR="00B1591C" w:rsidRDefault="00B1591C" w:rsidP="002C2977">
      <w:pPr>
        <w:spacing w:after="0" w:line="264" w:lineRule="auto"/>
        <w:ind w:firstLine="600"/>
        <w:jc w:val="both"/>
        <w:rPr>
          <w:rFonts w:ascii="Times New Roman" w:hAnsi="Times New Roman"/>
          <w:color w:val="000000"/>
          <w:sz w:val="28"/>
        </w:rPr>
      </w:pPr>
    </w:p>
    <w:p w:rsidR="00B1591C" w:rsidRPr="00C97FCF" w:rsidRDefault="00B1591C" w:rsidP="002C2977">
      <w:pPr>
        <w:spacing w:after="0" w:line="264" w:lineRule="auto"/>
        <w:ind w:firstLine="600"/>
        <w:jc w:val="both"/>
        <w:rPr>
          <w:rFonts w:ascii="Times New Roman" w:hAnsi="Times New Roman"/>
          <w:b/>
          <w:bCs/>
          <w:color w:val="000000"/>
          <w:sz w:val="28"/>
        </w:rPr>
      </w:pPr>
      <w:r w:rsidRPr="00C97FCF">
        <w:rPr>
          <w:rFonts w:ascii="Times New Roman" w:hAnsi="Times New Roman"/>
          <w:b/>
          <w:bCs/>
          <w:color w:val="000000"/>
          <w:sz w:val="28"/>
        </w:rPr>
        <w:lastRenderedPageBreak/>
        <w:t>Чтение с полным пониманием содержания (изучающее)</w:t>
      </w:r>
    </w:p>
    <w:p w:rsidR="00B1591C" w:rsidRPr="00D85EB1" w:rsidRDefault="00B1591C" w:rsidP="002C2977">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B1591C" w:rsidRPr="00D85EB1" w:rsidRDefault="00B1591C" w:rsidP="002C2977">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«4» выставляется учащемуся, если он полностью понял текст, но многократно обращался к словарю.</w:t>
      </w:r>
    </w:p>
    <w:p w:rsidR="00B1591C" w:rsidRPr="00D85EB1" w:rsidRDefault="00B1591C" w:rsidP="002C2977">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«3» ставится, если ученик понял текст не полностью, не владеет приемами его смысловой переработки.</w:t>
      </w:r>
    </w:p>
    <w:p w:rsidR="00B1591C" w:rsidRDefault="00B1591C" w:rsidP="002C2977">
      <w:pPr>
        <w:spacing w:after="0" w:line="264" w:lineRule="auto"/>
        <w:ind w:firstLine="600"/>
        <w:jc w:val="both"/>
        <w:rPr>
          <w:rFonts w:ascii="Times New Roman" w:hAnsi="Times New Roman"/>
          <w:color w:val="000000"/>
          <w:sz w:val="28"/>
        </w:rPr>
      </w:pPr>
      <w:r w:rsidRPr="00D85EB1">
        <w:rPr>
          <w:rFonts w:ascii="Times New Roman" w:hAnsi="Times New Roman"/>
          <w:color w:val="000000"/>
          <w:sz w:val="28"/>
        </w:rPr>
        <w:t>Оценка «2» ставится в том случае, когда текст учеником не понят. Он с трудом может найти незнакомые слова в словаре.</w:t>
      </w:r>
    </w:p>
    <w:p w:rsidR="00B1591C" w:rsidRDefault="00B1591C" w:rsidP="002C2977">
      <w:pPr>
        <w:spacing w:after="0" w:line="264" w:lineRule="auto"/>
        <w:ind w:firstLine="600"/>
        <w:jc w:val="both"/>
        <w:rPr>
          <w:rFonts w:ascii="Times New Roman" w:hAnsi="Times New Roman"/>
          <w:color w:val="000000"/>
          <w:sz w:val="28"/>
        </w:rPr>
      </w:pPr>
    </w:p>
    <w:p w:rsidR="00B1591C" w:rsidRPr="00AC517E" w:rsidRDefault="00B1591C" w:rsidP="002C2977">
      <w:pPr>
        <w:spacing w:after="0" w:line="264" w:lineRule="auto"/>
        <w:ind w:firstLine="600"/>
        <w:jc w:val="both"/>
        <w:rPr>
          <w:rFonts w:ascii="Times New Roman" w:hAnsi="Times New Roman"/>
          <w:b/>
          <w:bCs/>
          <w:color w:val="000000"/>
          <w:sz w:val="28"/>
        </w:rPr>
      </w:pPr>
      <w:r w:rsidRPr="00AC517E">
        <w:rPr>
          <w:rFonts w:ascii="Times New Roman" w:hAnsi="Times New Roman"/>
          <w:b/>
          <w:bCs/>
          <w:color w:val="000000"/>
          <w:sz w:val="28"/>
        </w:rPr>
        <w:t>Чтение с нахождением интересующей или нужной информации (просмотровое)</w:t>
      </w:r>
    </w:p>
    <w:p w:rsidR="00B1591C" w:rsidRPr="00AC517E" w:rsidRDefault="00B1591C" w:rsidP="002C2977">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 Оценка «4» ставится ученику при достаточно быстром просмотре текста, но при этом он находит только примерно 2/3 заданной информации.</w:t>
      </w:r>
    </w:p>
    <w:p w:rsidR="00B1591C" w:rsidRPr="00AC517E" w:rsidRDefault="00B1591C" w:rsidP="002C2977">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«3» выставляется, если ученик находит в данном тексте (или данных текстах) примерно 1/3 заданной информации.</w:t>
      </w:r>
    </w:p>
    <w:p w:rsidR="00B1591C" w:rsidRPr="00AC517E" w:rsidRDefault="00B1591C" w:rsidP="002C2977">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«2» выставляется в том случае, если ученик практически не ориентируется в тексте.</w:t>
      </w:r>
    </w:p>
    <w:p w:rsidR="00B1591C" w:rsidRPr="00AC517E" w:rsidRDefault="00B1591C" w:rsidP="002C2977">
      <w:pPr>
        <w:spacing w:after="0" w:line="264" w:lineRule="auto"/>
        <w:ind w:firstLine="600"/>
        <w:jc w:val="both"/>
        <w:rPr>
          <w:rFonts w:ascii="Times New Roman" w:hAnsi="Times New Roman"/>
          <w:color w:val="000000"/>
          <w:sz w:val="28"/>
        </w:rPr>
      </w:pPr>
    </w:p>
    <w:p w:rsidR="00B1591C" w:rsidRPr="00B56A4E" w:rsidRDefault="00B1591C" w:rsidP="002C2977">
      <w:pPr>
        <w:spacing w:after="0" w:line="264" w:lineRule="auto"/>
        <w:ind w:firstLine="600"/>
        <w:jc w:val="both"/>
        <w:rPr>
          <w:rFonts w:ascii="Times New Roman" w:hAnsi="Times New Roman"/>
          <w:b/>
          <w:bCs/>
          <w:color w:val="000000"/>
          <w:sz w:val="28"/>
        </w:rPr>
      </w:pPr>
      <w:r w:rsidRPr="00B56A4E">
        <w:rPr>
          <w:rFonts w:ascii="Times New Roman" w:hAnsi="Times New Roman"/>
          <w:b/>
          <w:bCs/>
          <w:color w:val="000000"/>
          <w:sz w:val="28"/>
        </w:rPr>
        <w:t>Понимание речи на слух</w:t>
      </w:r>
    </w:p>
    <w:p w:rsidR="00B1591C" w:rsidRPr="00AC517E" w:rsidRDefault="00B1591C" w:rsidP="002C2977">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Основной речевой задачей при понимании звучащих текстов на слух является извлечение основной или заданной ученику информации.</w:t>
      </w:r>
    </w:p>
    <w:p w:rsidR="00B1591C" w:rsidRPr="00AC517E" w:rsidRDefault="00B1591C" w:rsidP="002C2977">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B1591C" w:rsidRPr="00AC517E" w:rsidRDefault="00B1591C" w:rsidP="002C2977">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«4» ставится ученику, который понял не все основные факты. При решении коммуникативной задачи он использовал только 2/3 информации.</w:t>
      </w:r>
    </w:p>
    <w:p w:rsidR="00B1591C" w:rsidRPr="00AC517E" w:rsidRDefault="00B1591C" w:rsidP="002C2977">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lastRenderedPageBreak/>
        <w:t>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B1591C" w:rsidRDefault="00B1591C" w:rsidP="002C2977">
      <w:pPr>
        <w:spacing w:after="0" w:line="264" w:lineRule="auto"/>
        <w:ind w:firstLine="600"/>
        <w:jc w:val="both"/>
        <w:rPr>
          <w:rFonts w:ascii="Times New Roman" w:hAnsi="Times New Roman"/>
          <w:color w:val="000000"/>
          <w:sz w:val="28"/>
        </w:rPr>
      </w:pPr>
      <w:r w:rsidRPr="00AC517E">
        <w:rPr>
          <w:rFonts w:ascii="Times New Roman" w:hAnsi="Times New Roman"/>
          <w:color w:val="000000"/>
          <w:sz w:val="28"/>
        </w:rPr>
        <w:t>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r>
        <w:rPr>
          <w:rFonts w:ascii="Times New Roman" w:hAnsi="Times New Roman"/>
          <w:color w:val="000000"/>
          <w:sz w:val="28"/>
        </w:rPr>
        <w:t>.</w:t>
      </w:r>
    </w:p>
    <w:p w:rsidR="00B1591C" w:rsidRDefault="00B1591C" w:rsidP="002C2977">
      <w:pPr>
        <w:spacing w:after="0" w:line="264" w:lineRule="auto"/>
        <w:ind w:firstLine="600"/>
        <w:jc w:val="both"/>
        <w:rPr>
          <w:rFonts w:ascii="Times New Roman" w:hAnsi="Times New Roman"/>
          <w:color w:val="000000"/>
          <w:sz w:val="28"/>
        </w:rPr>
      </w:pPr>
    </w:p>
    <w:p w:rsidR="00B1591C" w:rsidRPr="001E72A5" w:rsidRDefault="00B1591C" w:rsidP="002C2977">
      <w:pPr>
        <w:spacing w:after="0" w:line="264" w:lineRule="auto"/>
        <w:ind w:firstLine="600"/>
        <w:jc w:val="both"/>
        <w:rPr>
          <w:rFonts w:ascii="Times New Roman" w:hAnsi="Times New Roman"/>
          <w:b/>
          <w:bCs/>
          <w:color w:val="000000"/>
          <w:sz w:val="28"/>
        </w:rPr>
      </w:pPr>
      <w:r w:rsidRPr="001E72A5">
        <w:rPr>
          <w:rFonts w:ascii="Times New Roman" w:hAnsi="Times New Roman"/>
          <w:b/>
          <w:bCs/>
          <w:color w:val="000000"/>
          <w:sz w:val="28"/>
        </w:rPr>
        <w:t>Говорение</w:t>
      </w:r>
    </w:p>
    <w:p w:rsidR="00B1591C" w:rsidRPr="001E72A5" w:rsidRDefault="00B1591C" w:rsidP="002C2977">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xml:space="preserve">Выдвижение овладения общением в качестве практической задачи требует,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нельзя назвать правильным.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w:t>
      </w:r>
    </w:p>
    <w:p w:rsidR="00B1591C" w:rsidRPr="001E72A5" w:rsidRDefault="00B1591C" w:rsidP="002C2977">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B1591C" w:rsidRPr="001E72A5" w:rsidRDefault="00B1591C" w:rsidP="002C2977">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xml:space="preserve">В связи с этим основными критериями оценки умений говорения следует считать: </w:t>
      </w:r>
    </w:p>
    <w:p w:rsidR="00B1591C" w:rsidRPr="001E72A5" w:rsidRDefault="00B1591C" w:rsidP="002C2977">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xml:space="preserve">– соответствие теме, </w:t>
      </w:r>
    </w:p>
    <w:p w:rsidR="00B1591C" w:rsidRPr="001E72A5" w:rsidRDefault="00B1591C" w:rsidP="002C2977">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достаточный объем высказывания,</w:t>
      </w:r>
    </w:p>
    <w:p w:rsidR="00B1591C" w:rsidRPr="001E72A5" w:rsidRDefault="00B1591C" w:rsidP="002C2977">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разнообразие языковых средств и т. п.,</w:t>
      </w:r>
    </w:p>
    <w:p w:rsidR="00B1591C" w:rsidRDefault="00B1591C" w:rsidP="002C2977">
      <w:pPr>
        <w:spacing w:after="0" w:line="264" w:lineRule="auto"/>
        <w:ind w:firstLine="600"/>
        <w:jc w:val="both"/>
        <w:rPr>
          <w:rFonts w:ascii="Times New Roman" w:hAnsi="Times New Roman"/>
          <w:color w:val="000000"/>
          <w:sz w:val="28"/>
        </w:rPr>
      </w:pPr>
      <w:r w:rsidRPr="001E72A5">
        <w:rPr>
          <w:rFonts w:ascii="Times New Roman" w:hAnsi="Times New Roman"/>
          <w:color w:val="000000"/>
          <w:sz w:val="28"/>
        </w:rPr>
        <w:t>– ошибки целесообразно рассматривать как дополнительный критерий.</w:t>
      </w:r>
    </w:p>
    <w:p w:rsidR="00B1591C" w:rsidRDefault="00B1591C" w:rsidP="002C2977">
      <w:pPr>
        <w:spacing w:after="0" w:line="264" w:lineRule="auto"/>
        <w:ind w:firstLine="600"/>
        <w:jc w:val="both"/>
        <w:rPr>
          <w:rFonts w:ascii="Times New Roman" w:hAnsi="Times New Roman"/>
          <w:color w:val="000000"/>
          <w:sz w:val="28"/>
        </w:rPr>
      </w:pPr>
    </w:p>
    <w:p w:rsidR="00B1591C" w:rsidRPr="000F2428" w:rsidRDefault="00B1591C" w:rsidP="002C2977">
      <w:pPr>
        <w:spacing w:after="0" w:line="264" w:lineRule="auto"/>
        <w:ind w:firstLine="600"/>
        <w:jc w:val="both"/>
        <w:rPr>
          <w:rFonts w:ascii="Times New Roman" w:hAnsi="Times New Roman"/>
          <w:b/>
          <w:bCs/>
          <w:color w:val="000000"/>
          <w:sz w:val="28"/>
        </w:rPr>
      </w:pPr>
      <w:r w:rsidRPr="000F2428">
        <w:rPr>
          <w:rFonts w:ascii="Times New Roman" w:hAnsi="Times New Roman"/>
          <w:b/>
          <w:bCs/>
          <w:color w:val="000000"/>
          <w:sz w:val="28"/>
        </w:rPr>
        <w:t>Высказывание в форме рассказа, описания</w:t>
      </w:r>
    </w:p>
    <w:p w:rsidR="00B1591C" w:rsidRPr="000F2428" w:rsidRDefault="00B1591C" w:rsidP="002C2977">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 xml:space="preserve">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w:t>
      </w:r>
      <w:r w:rsidRPr="000F2428">
        <w:rPr>
          <w:rFonts w:ascii="Times New Roman" w:hAnsi="Times New Roman"/>
          <w:color w:val="000000"/>
          <w:sz w:val="28"/>
        </w:rPr>
        <w:lastRenderedPageBreak/>
        <w:t>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B1591C" w:rsidRPr="000F2428" w:rsidRDefault="00B1591C" w:rsidP="002C2977">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Оценка «4» выставляется учащемуся, если он в целом справился с поставленными</w:t>
      </w:r>
      <w:r>
        <w:rPr>
          <w:rFonts w:ascii="Times New Roman" w:hAnsi="Times New Roman"/>
          <w:color w:val="000000"/>
          <w:sz w:val="28"/>
        </w:rPr>
        <w:t xml:space="preserve"> </w:t>
      </w:r>
      <w:r w:rsidRPr="000F2428">
        <w:rPr>
          <w:rFonts w:ascii="Times New Roman" w:hAnsi="Times New Roman"/>
          <w:color w:val="000000"/>
          <w:sz w:val="28"/>
        </w:rPr>
        <w:t>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B1591C" w:rsidRPr="000F2428" w:rsidRDefault="00B1591C" w:rsidP="002C2977">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Оценка «3»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B1591C" w:rsidRDefault="00B1591C" w:rsidP="002C2977">
      <w:pPr>
        <w:spacing w:after="0" w:line="264" w:lineRule="auto"/>
        <w:ind w:firstLine="600"/>
        <w:jc w:val="both"/>
        <w:rPr>
          <w:rFonts w:ascii="Times New Roman" w:hAnsi="Times New Roman"/>
          <w:color w:val="000000"/>
          <w:sz w:val="28"/>
        </w:rPr>
      </w:pPr>
      <w:r w:rsidRPr="000F2428">
        <w:rPr>
          <w:rFonts w:ascii="Times New Roman" w:hAnsi="Times New Roman"/>
          <w:color w:val="000000"/>
          <w:sz w:val="28"/>
        </w:rPr>
        <w:t>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B1591C" w:rsidRDefault="00B1591C" w:rsidP="002C2977">
      <w:pPr>
        <w:spacing w:after="0" w:line="264" w:lineRule="auto"/>
        <w:ind w:firstLine="600"/>
        <w:jc w:val="both"/>
        <w:rPr>
          <w:rFonts w:ascii="Times New Roman" w:hAnsi="Times New Roman"/>
          <w:color w:val="000000"/>
          <w:sz w:val="28"/>
        </w:rPr>
      </w:pPr>
    </w:p>
    <w:p w:rsidR="00B1591C" w:rsidRPr="00022B37" w:rsidRDefault="00B1591C" w:rsidP="002C2977">
      <w:pPr>
        <w:spacing w:after="0" w:line="264" w:lineRule="auto"/>
        <w:ind w:firstLine="600"/>
        <w:jc w:val="both"/>
        <w:rPr>
          <w:rFonts w:ascii="Times New Roman" w:hAnsi="Times New Roman"/>
          <w:b/>
          <w:bCs/>
          <w:color w:val="000000"/>
          <w:sz w:val="28"/>
        </w:rPr>
      </w:pPr>
      <w:r w:rsidRPr="00022B37">
        <w:rPr>
          <w:rFonts w:ascii="Times New Roman" w:hAnsi="Times New Roman"/>
          <w:b/>
          <w:bCs/>
          <w:color w:val="000000"/>
          <w:sz w:val="28"/>
        </w:rPr>
        <w:t>Участие в беседе</w:t>
      </w:r>
    </w:p>
    <w:p w:rsidR="00B1591C" w:rsidRPr="00022B37" w:rsidRDefault="00B1591C" w:rsidP="002C2977">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B1591C" w:rsidRDefault="00B1591C" w:rsidP="002C2977">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B1591C" w:rsidRPr="00022B37" w:rsidRDefault="00B1591C" w:rsidP="002C2977">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lastRenderedPageBreak/>
        <w:t>Оценка «4» ставится учащемуся, который решил речевую задачу, но произносимые в ходе</w:t>
      </w:r>
      <w:r>
        <w:rPr>
          <w:rFonts w:ascii="Times New Roman" w:hAnsi="Times New Roman"/>
          <w:color w:val="000000"/>
          <w:sz w:val="28"/>
        </w:rPr>
        <w:t xml:space="preserve"> </w:t>
      </w:r>
      <w:r w:rsidRPr="00022B37">
        <w:rPr>
          <w:rFonts w:ascii="Times New Roman" w:hAnsi="Times New Roman"/>
          <w:color w:val="000000"/>
          <w:sz w:val="28"/>
        </w:rPr>
        <w:t>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B1591C" w:rsidRPr="00022B37" w:rsidRDefault="00B1591C" w:rsidP="002C2977">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B1591C" w:rsidRDefault="00B1591C" w:rsidP="002C2977">
      <w:pPr>
        <w:spacing w:after="0" w:line="264" w:lineRule="auto"/>
        <w:ind w:firstLine="600"/>
        <w:jc w:val="both"/>
        <w:rPr>
          <w:rFonts w:ascii="Times New Roman" w:hAnsi="Times New Roman"/>
          <w:color w:val="000000"/>
          <w:sz w:val="28"/>
        </w:rPr>
      </w:pPr>
      <w:r w:rsidRPr="00022B37">
        <w:rPr>
          <w:rFonts w:ascii="Times New Roman" w:hAnsi="Times New Roman"/>
          <w:color w:val="000000"/>
          <w:sz w:val="28"/>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B1591C" w:rsidRDefault="00B1591C" w:rsidP="002C2977">
      <w:pPr>
        <w:spacing w:after="0" w:line="264" w:lineRule="auto"/>
        <w:ind w:firstLine="600"/>
        <w:jc w:val="both"/>
        <w:rPr>
          <w:rFonts w:ascii="Times New Roman" w:hAnsi="Times New Roman"/>
          <w:color w:val="000000"/>
          <w:sz w:val="28"/>
        </w:rPr>
      </w:pPr>
    </w:p>
    <w:p w:rsidR="00B1591C" w:rsidRPr="009F10B8" w:rsidRDefault="00B1591C" w:rsidP="002C2977">
      <w:pPr>
        <w:spacing w:after="0" w:line="264" w:lineRule="auto"/>
        <w:ind w:firstLine="600"/>
        <w:jc w:val="both"/>
        <w:rPr>
          <w:rFonts w:ascii="Times New Roman" w:hAnsi="Times New Roman"/>
          <w:color w:val="000000"/>
          <w:sz w:val="28"/>
        </w:rPr>
      </w:pPr>
      <w:r w:rsidRPr="009F10B8">
        <w:rPr>
          <w:rFonts w:ascii="Times New Roman" w:hAnsi="Times New Roman"/>
          <w:b/>
          <w:bCs/>
          <w:color w:val="000000"/>
          <w:sz w:val="28"/>
        </w:rPr>
        <w:t>Оценивание письменной речи учащихся</w:t>
      </w:r>
      <w:r w:rsidRPr="009F10B8">
        <w:rPr>
          <w:rFonts w:ascii="Times New Roman" w:hAnsi="Times New Roman"/>
          <w:color w:val="000000"/>
          <w:sz w:val="28"/>
        </w:rPr>
        <w:t xml:space="preserve"> </w:t>
      </w:r>
    </w:p>
    <w:p w:rsidR="00B1591C" w:rsidRPr="009F10B8" w:rsidRDefault="00B1591C" w:rsidP="002C2977">
      <w:pPr>
        <w:spacing w:after="0" w:line="264" w:lineRule="auto"/>
        <w:ind w:firstLine="600"/>
        <w:jc w:val="both"/>
        <w:rPr>
          <w:rFonts w:ascii="Times New Roman" w:hAnsi="Times New Roman"/>
          <w:color w:val="000000"/>
          <w:sz w:val="28"/>
        </w:rPr>
      </w:pPr>
      <w:r w:rsidRPr="009F10B8">
        <w:rPr>
          <w:rFonts w:ascii="Times New Roman" w:hAnsi="Times New Roman"/>
          <w:color w:val="000000"/>
          <w:sz w:val="28"/>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B1591C" w:rsidRPr="009F10B8" w:rsidRDefault="00B1591C" w:rsidP="002C2977">
      <w:pPr>
        <w:spacing w:after="0" w:line="264" w:lineRule="auto"/>
        <w:ind w:firstLine="600"/>
        <w:jc w:val="both"/>
        <w:rPr>
          <w:rFonts w:ascii="Times New Roman" w:hAnsi="Times New Roman"/>
          <w:color w:val="000000"/>
          <w:sz w:val="28"/>
        </w:rPr>
      </w:pPr>
      <w:r w:rsidRPr="009F10B8">
        <w:rPr>
          <w:rFonts w:ascii="Times New Roman" w:hAnsi="Times New Roman"/>
          <w:color w:val="000000"/>
          <w:sz w:val="28"/>
        </w:rPr>
        <w:t xml:space="preserve">Оценка «4» Коммуникативная задача решена, но лексико-грамматические погрешности, в том числе выходящие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B1591C" w:rsidRDefault="00B1591C" w:rsidP="002C2977">
      <w:pPr>
        <w:spacing w:after="0" w:line="264" w:lineRule="auto"/>
        <w:ind w:firstLine="600"/>
        <w:jc w:val="both"/>
        <w:rPr>
          <w:rFonts w:ascii="Times New Roman" w:hAnsi="Times New Roman"/>
          <w:color w:val="000000"/>
          <w:sz w:val="28"/>
        </w:rPr>
      </w:pPr>
      <w:r w:rsidRPr="009F10B8">
        <w:rPr>
          <w:rFonts w:ascii="Times New Roman" w:hAnsi="Times New Roman"/>
          <w:color w:val="000000"/>
          <w:sz w:val="28"/>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w:t>
      </w:r>
      <w:r>
        <w:rPr>
          <w:rFonts w:ascii="Times New Roman" w:hAnsi="Times New Roman"/>
          <w:color w:val="000000"/>
          <w:sz w:val="28"/>
        </w:rPr>
        <w:t xml:space="preserve"> </w:t>
      </w:r>
      <w:r w:rsidRPr="009F10B8">
        <w:rPr>
          <w:rFonts w:ascii="Times New Roman" w:hAnsi="Times New Roman"/>
          <w:color w:val="000000"/>
          <w:sz w:val="28"/>
        </w:rPr>
        <w:t xml:space="preserve">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w:t>
      </w:r>
      <w:r w:rsidRPr="009F10B8">
        <w:rPr>
          <w:rFonts w:ascii="Times New Roman" w:hAnsi="Times New Roman"/>
          <w:color w:val="000000"/>
          <w:sz w:val="28"/>
        </w:rPr>
        <w:lastRenderedPageBreak/>
        <w:t>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ошибки, орфографические и пунктуационные, которые могут приводить к непониманию текста.</w:t>
      </w:r>
    </w:p>
    <w:p w:rsidR="00B1591C" w:rsidRDefault="00B1591C" w:rsidP="002C2977">
      <w:pPr>
        <w:spacing w:after="0" w:line="264" w:lineRule="auto"/>
        <w:ind w:firstLine="600"/>
        <w:jc w:val="both"/>
        <w:rPr>
          <w:rFonts w:ascii="Times New Roman" w:hAnsi="Times New Roman"/>
          <w:color w:val="000000"/>
          <w:sz w:val="28"/>
        </w:rPr>
      </w:pPr>
      <w:r>
        <w:rPr>
          <w:rFonts w:ascii="Times New Roman" w:hAnsi="Times New Roman"/>
          <w:color w:val="000000"/>
          <w:sz w:val="28"/>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tbl>
      <w:tblPr>
        <w:tblStyle w:val="ac"/>
        <w:tblpPr w:leftFromText="180" w:rightFromText="180" w:vertAnchor="text" w:horzAnchor="margin" w:tblpY="1574"/>
        <w:tblW w:w="13036" w:type="dxa"/>
        <w:tblLook w:val="04A0" w:firstRow="1" w:lastRow="0" w:firstColumn="1" w:lastColumn="0" w:noHBand="0" w:noVBand="1"/>
      </w:tblPr>
      <w:tblGrid>
        <w:gridCol w:w="4586"/>
        <w:gridCol w:w="2780"/>
        <w:gridCol w:w="2694"/>
        <w:gridCol w:w="2976"/>
      </w:tblGrid>
      <w:tr w:rsidR="00EC087D" w:rsidRPr="00D9033D" w:rsidTr="00EC087D">
        <w:trPr>
          <w:trHeight w:val="1"/>
        </w:trPr>
        <w:tc>
          <w:tcPr>
            <w:tcW w:w="4586" w:type="dxa"/>
            <w:hideMark/>
          </w:tcPr>
          <w:p w:rsidR="00B1591C" w:rsidRPr="006C0E27" w:rsidRDefault="00B1591C" w:rsidP="002C2977">
            <w:pPr>
              <w:ind w:firstLine="567"/>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Виды работ</w:t>
            </w:r>
          </w:p>
        </w:tc>
        <w:tc>
          <w:tcPr>
            <w:tcW w:w="2780" w:type="dxa"/>
            <w:hideMark/>
          </w:tcPr>
          <w:p w:rsidR="00B1591C" w:rsidRPr="006C0E27" w:rsidRDefault="00B1591C" w:rsidP="002C2977">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Оценка </w:t>
            </w:r>
            <w:r w:rsidRPr="006C0E27">
              <w:rPr>
                <w:rFonts w:ascii="Open Sans" w:eastAsiaTheme="minorEastAsia" w:hAnsi="Open Sans" w:cs="Open Sans"/>
                <w:color w:val="000000"/>
                <w:sz w:val="28"/>
                <w:szCs w:val="28"/>
                <w:lang w:val="ru-RU" w:eastAsia="ru-RU"/>
              </w:rPr>
              <w:t>«3»</w:t>
            </w:r>
          </w:p>
        </w:tc>
        <w:tc>
          <w:tcPr>
            <w:tcW w:w="2694" w:type="dxa"/>
          </w:tcPr>
          <w:p w:rsidR="00B1591C" w:rsidRPr="00D9033D" w:rsidRDefault="00B1591C" w:rsidP="002C2977">
            <w:pPr>
              <w:rPr>
                <w:rFonts w:ascii="Times New Roman CYR" w:eastAsiaTheme="minorEastAsia" w:hAnsi="Times New Roman CYR" w:cs="Times New Roman CYR"/>
                <w:color w:val="000000"/>
                <w:sz w:val="28"/>
                <w:szCs w:val="28"/>
                <w:lang w:val="ru-RU" w:eastAsia="ru-RU"/>
              </w:rPr>
            </w:pPr>
            <w:r w:rsidRPr="00D9033D">
              <w:rPr>
                <w:rFonts w:ascii="Times New Roman CYR" w:eastAsiaTheme="minorEastAsia" w:hAnsi="Times New Roman CYR" w:cs="Times New Roman CYR"/>
                <w:color w:val="000000"/>
                <w:sz w:val="28"/>
                <w:szCs w:val="28"/>
                <w:lang w:eastAsia="ru-RU"/>
              </w:rPr>
              <w:t>Оценка «4»</w:t>
            </w:r>
          </w:p>
        </w:tc>
        <w:tc>
          <w:tcPr>
            <w:tcW w:w="2976" w:type="dxa"/>
            <w:hideMark/>
          </w:tcPr>
          <w:p w:rsidR="00B1591C" w:rsidRPr="006C0E27" w:rsidRDefault="00B1591C" w:rsidP="002C2977">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Оценка</w:t>
            </w:r>
            <w:r w:rsidRPr="006C0E27">
              <w:rPr>
                <w:rFonts w:ascii="Open Sans" w:eastAsiaTheme="minorEastAsia" w:hAnsi="Open Sans" w:cs="Open Sans"/>
                <w:color w:val="000000"/>
                <w:sz w:val="28"/>
                <w:szCs w:val="28"/>
                <w:lang w:val="ru-RU" w:eastAsia="ru-RU"/>
              </w:rPr>
              <w:t> «5»</w:t>
            </w:r>
          </w:p>
        </w:tc>
      </w:tr>
      <w:tr w:rsidR="00EC087D" w:rsidRPr="00D9033D" w:rsidTr="00EC087D">
        <w:trPr>
          <w:trHeight w:val="1"/>
        </w:trPr>
        <w:tc>
          <w:tcPr>
            <w:tcW w:w="4586" w:type="dxa"/>
            <w:hideMark/>
          </w:tcPr>
          <w:p w:rsidR="00B1591C" w:rsidRPr="006C0E27" w:rsidRDefault="00B1591C" w:rsidP="002C2977">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Контрольные работы</w:t>
            </w:r>
          </w:p>
        </w:tc>
        <w:tc>
          <w:tcPr>
            <w:tcW w:w="2780" w:type="dxa"/>
            <w:hideMark/>
          </w:tcPr>
          <w:p w:rsidR="00B1591C" w:rsidRPr="006C0E27" w:rsidRDefault="00B1591C" w:rsidP="002C2977">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От 50% до 69%</w:t>
            </w:r>
          </w:p>
        </w:tc>
        <w:tc>
          <w:tcPr>
            <w:tcW w:w="2694" w:type="dxa"/>
          </w:tcPr>
          <w:p w:rsidR="00B1591C" w:rsidRPr="00D9033D" w:rsidRDefault="00B1591C" w:rsidP="002C2977">
            <w:pPr>
              <w:rPr>
                <w:rFonts w:ascii="Times New Roman CYR" w:eastAsiaTheme="minorEastAsia" w:hAnsi="Times New Roman CYR" w:cs="Times New Roman CYR"/>
                <w:color w:val="000000"/>
                <w:sz w:val="28"/>
                <w:szCs w:val="28"/>
                <w:lang w:val="ru-RU" w:eastAsia="ru-RU"/>
              </w:rPr>
            </w:pPr>
            <w:r w:rsidRPr="00D9033D">
              <w:rPr>
                <w:rFonts w:ascii="Times New Roman CYR" w:eastAsia="Times New Roman" w:hAnsi="Times New Roman CYR" w:cs="Times New Roman CYR"/>
                <w:color w:val="000000"/>
                <w:sz w:val="28"/>
                <w:szCs w:val="28"/>
                <w:shd w:val="clear" w:color="auto" w:fill="FFFFFF"/>
              </w:rPr>
              <w:t>От 70% до 90%</w:t>
            </w:r>
          </w:p>
        </w:tc>
        <w:tc>
          <w:tcPr>
            <w:tcW w:w="2976" w:type="dxa"/>
            <w:hideMark/>
          </w:tcPr>
          <w:p w:rsidR="00B1591C" w:rsidRPr="006C0E27" w:rsidRDefault="00B1591C" w:rsidP="002C2977">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От 91% до 100%</w:t>
            </w:r>
          </w:p>
        </w:tc>
      </w:tr>
      <w:tr w:rsidR="00EC087D" w:rsidRPr="00D9033D" w:rsidTr="00EC087D">
        <w:trPr>
          <w:trHeight w:val="1"/>
        </w:trPr>
        <w:tc>
          <w:tcPr>
            <w:tcW w:w="4586" w:type="dxa"/>
            <w:hideMark/>
          </w:tcPr>
          <w:p w:rsidR="00B1591C" w:rsidRPr="006C0E27" w:rsidRDefault="00B1591C" w:rsidP="002C2977">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Самостоятельные работы,</w:t>
            </w:r>
            <w:r w:rsidRPr="006C0E27">
              <w:rPr>
                <w:rFonts w:ascii="Open Sans" w:eastAsiaTheme="minorEastAsia" w:hAnsi="Open Sans" w:cs="Open Sans"/>
                <w:color w:val="000000"/>
                <w:sz w:val="28"/>
                <w:szCs w:val="28"/>
                <w:lang w:val="ru-RU" w:eastAsia="ru-RU"/>
              </w:rPr>
              <w:t> </w:t>
            </w:r>
            <w:r w:rsidRPr="006C0E27">
              <w:rPr>
                <w:rFonts w:ascii="Times New Roman CYR" w:eastAsiaTheme="minorEastAsia" w:hAnsi="Times New Roman CYR" w:cs="Times New Roman CYR"/>
                <w:color w:val="000000"/>
                <w:sz w:val="28"/>
                <w:szCs w:val="28"/>
                <w:lang w:val="ru-RU" w:eastAsia="ru-RU"/>
              </w:rPr>
              <w:t>словарные диктанты</w:t>
            </w:r>
          </w:p>
        </w:tc>
        <w:tc>
          <w:tcPr>
            <w:tcW w:w="2780" w:type="dxa"/>
            <w:hideMark/>
          </w:tcPr>
          <w:p w:rsidR="00B1591C" w:rsidRDefault="00B1591C" w:rsidP="002C2977">
            <w:pPr>
              <w:rPr>
                <w:rFonts w:ascii="Times New Roman CYR" w:eastAsiaTheme="minorEastAsia" w:hAnsi="Times New Roman CYR" w:cs="Times New Roman CYR"/>
                <w:color w:val="000000"/>
                <w:sz w:val="28"/>
                <w:szCs w:val="28"/>
                <w:lang w:val="ru-RU" w:eastAsia="ru-RU"/>
              </w:rPr>
            </w:pPr>
          </w:p>
          <w:p w:rsidR="00B1591C" w:rsidRPr="006C0E27" w:rsidRDefault="00B1591C" w:rsidP="002C2977">
            <w:pPr>
              <w:rPr>
                <w:rFonts w:ascii="Open Sans" w:eastAsiaTheme="minorEastAsia" w:hAnsi="Open Sans" w:cs="Open Sans"/>
                <w:color w:val="181818"/>
                <w:sz w:val="28"/>
                <w:szCs w:val="28"/>
                <w:lang w:val="ru-RU" w:eastAsia="ru-RU"/>
              </w:rPr>
            </w:pPr>
            <w:r w:rsidRPr="006C0E27">
              <w:rPr>
                <w:rFonts w:ascii="Times New Roman CYR" w:eastAsiaTheme="minorEastAsia" w:hAnsi="Times New Roman CYR" w:cs="Times New Roman CYR"/>
                <w:color w:val="000000"/>
                <w:sz w:val="28"/>
                <w:szCs w:val="28"/>
                <w:lang w:val="ru-RU" w:eastAsia="ru-RU"/>
              </w:rPr>
              <w:t>От 60% до 74%</w:t>
            </w:r>
          </w:p>
        </w:tc>
        <w:tc>
          <w:tcPr>
            <w:tcW w:w="2694" w:type="dxa"/>
          </w:tcPr>
          <w:p w:rsidR="00B1591C" w:rsidRPr="00D9033D" w:rsidRDefault="00B1591C" w:rsidP="002C2977">
            <w:pPr>
              <w:rPr>
                <w:rFonts w:ascii="Times New Roman" w:eastAsia="Times New Roman" w:hAnsi="Times New Roman" w:cs="Times New Roman"/>
                <w:sz w:val="28"/>
                <w:szCs w:val="28"/>
                <w:lang w:val="ru-RU" w:eastAsia="ru-RU"/>
              </w:rPr>
            </w:pPr>
          </w:p>
          <w:p w:rsidR="00B1591C" w:rsidRPr="00D9033D" w:rsidRDefault="00B1591C" w:rsidP="002C2977">
            <w:pP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От 75% до 94%</w:t>
            </w:r>
          </w:p>
        </w:tc>
        <w:tc>
          <w:tcPr>
            <w:tcW w:w="2976" w:type="dxa"/>
            <w:hideMark/>
          </w:tcPr>
          <w:p w:rsidR="00B1591C" w:rsidRDefault="00B1591C" w:rsidP="002C2977">
            <w:pPr>
              <w:rPr>
                <w:rFonts w:ascii="Times New Roman" w:eastAsia="Times New Roman" w:hAnsi="Times New Roman" w:cs="Times New Roman"/>
                <w:sz w:val="28"/>
                <w:szCs w:val="28"/>
                <w:lang w:val="ru-RU" w:eastAsia="ru-RU"/>
              </w:rPr>
            </w:pPr>
          </w:p>
          <w:p w:rsidR="00B1591C" w:rsidRPr="006C0E27" w:rsidRDefault="00B1591C" w:rsidP="002C2977">
            <w:pP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От 95% до 100%</w:t>
            </w:r>
          </w:p>
        </w:tc>
      </w:tr>
    </w:tbl>
    <w:p w:rsidR="00B1591C" w:rsidRDefault="00B1591C" w:rsidP="002C2977">
      <w:pPr>
        <w:spacing w:after="0" w:line="264" w:lineRule="auto"/>
        <w:ind w:firstLine="600"/>
        <w:jc w:val="both"/>
        <w:rPr>
          <w:rFonts w:ascii="Times New Roman CYR" w:hAnsi="Times New Roman CYR" w:cs="Times New Roman CYR"/>
          <w:color w:val="181818"/>
          <w:sz w:val="28"/>
          <w:szCs w:val="28"/>
        </w:rPr>
      </w:pPr>
      <w:r w:rsidRPr="00FF2603">
        <w:rPr>
          <w:rFonts w:ascii="Times New Roman CYR" w:hAnsi="Times New Roman CYR" w:cs="Times New Roman CYR"/>
          <w:b/>
          <w:bCs/>
          <w:color w:val="181818"/>
          <w:sz w:val="28"/>
          <w:szCs w:val="28"/>
          <w:u w:val="single"/>
        </w:rPr>
        <w:t>За</w:t>
      </w:r>
      <w:r w:rsidRPr="00FF2603">
        <w:rPr>
          <w:rFonts w:ascii="Open Sans" w:hAnsi="Open Sans" w:cs="Open Sans"/>
          <w:b/>
          <w:bCs/>
          <w:color w:val="181818"/>
          <w:sz w:val="28"/>
          <w:szCs w:val="28"/>
          <w:u w:val="single"/>
        </w:rPr>
        <w:t> </w:t>
      </w:r>
      <w:r w:rsidRPr="00FF2603">
        <w:rPr>
          <w:rFonts w:ascii="Times New Roman CYR" w:hAnsi="Times New Roman CYR" w:cs="Times New Roman CYR"/>
          <w:b/>
          <w:bCs/>
          <w:color w:val="181818"/>
          <w:sz w:val="28"/>
          <w:szCs w:val="28"/>
          <w:u w:val="single"/>
        </w:rPr>
        <w:t>письменные работы</w:t>
      </w:r>
      <w:r w:rsidRPr="00FF2603">
        <w:rPr>
          <w:rFonts w:ascii="Open Sans" w:hAnsi="Open Sans" w:cs="Open Sans"/>
          <w:color w:val="181818"/>
          <w:sz w:val="28"/>
          <w:szCs w:val="28"/>
        </w:rPr>
        <w:t> (</w:t>
      </w:r>
      <w:r w:rsidRPr="00FF2603">
        <w:rPr>
          <w:rFonts w:ascii="Times New Roman CYR" w:hAnsi="Times New Roman CYR" w:cs="Times New Roman CYR"/>
          <w:color w:val="181818"/>
          <w:sz w:val="28"/>
          <w:szCs w:val="28"/>
        </w:rPr>
        <w:t>контрольные работы, самостоятельные работы, словарные диктанты) оценка</w:t>
      </w:r>
      <w:r w:rsidRPr="00FF2603">
        <w:rPr>
          <w:rFonts w:ascii="Open Sans" w:hAnsi="Open Sans" w:cs="Open Sans"/>
          <w:color w:val="181818"/>
          <w:sz w:val="28"/>
          <w:szCs w:val="28"/>
        </w:rPr>
        <w:t> </w:t>
      </w:r>
      <w:r w:rsidRPr="00FF2603">
        <w:rPr>
          <w:rFonts w:ascii="Times New Roman CYR" w:hAnsi="Times New Roman CYR" w:cs="Times New Roman CYR"/>
          <w:color w:val="181818"/>
          <w:sz w:val="28"/>
          <w:szCs w:val="28"/>
        </w:rPr>
        <w:t>вычисляется исходя из процента правильных ответов:</w:t>
      </w:r>
    </w:p>
    <w:p w:rsidR="00B1591C" w:rsidRPr="00FF2603" w:rsidRDefault="00B1591C" w:rsidP="002C2977">
      <w:pPr>
        <w:spacing w:after="0" w:line="264" w:lineRule="auto"/>
        <w:ind w:firstLine="600"/>
        <w:jc w:val="both"/>
        <w:rPr>
          <w:rFonts w:ascii="Times New Roman" w:hAnsi="Times New Roman"/>
          <w:color w:val="000000"/>
          <w:sz w:val="28"/>
        </w:rPr>
      </w:pPr>
    </w:p>
    <w:p w:rsidR="00B1591C" w:rsidRPr="00FF2603" w:rsidRDefault="00B1591C" w:rsidP="002C2977">
      <w:pPr>
        <w:spacing w:after="0" w:line="264" w:lineRule="auto"/>
        <w:jc w:val="both"/>
        <w:rPr>
          <w:rFonts w:ascii="Times New Roman" w:hAnsi="Times New Roman"/>
          <w:color w:val="000000"/>
          <w:sz w:val="28"/>
        </w:rPr>
      </w:pPr>
    </w:p>
    <w:p w:rsidR="00B1591C" w:rsidRDefault="00034864">
      <w:pPr>
        <w:spacing w:after="0"/>
        <w:ind w:left="120"/>
        <w:rPr>
          <w:rFonts w:ascii="Times New Roman" w:hAnsi="Times New Roman"/>
          <w:b/>
          <w:color w:val="000000"/>
          <w:sz w:val="28"/>
        </w:rPr>
      </w:pPr>
      <w:r>
        <w:rPr>
          <w:rFonts w:ascii="Times New Roman" w:hAnsi="Times New Roman"/>
          <w:b/>
          <w:color w:val="000000"/>
          <w:sz w:val="28"/>
        </w:rPr>
        <w:t xml:space="preserve"> </w:t>
      </w: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074E69" w:rsidRDefault="00074E69" w:rsidP="002C2977">
      <w:pPr>
        <w:spacing w:after="0" w:line="264" w:lineRule="auto"/>
        <w:jc w:val="center"/>
        <w:rPr>
          <w:rFonts w:ascii="Times New Roman" w:hAnsi="Times New Roman" w:cs="Times New Roman"/>
          <w:b/>
          <w:bCs/>
          <w:sz w:val="28"/>
          <w:szCs w:val="28"/>
        </w:rPr>
      </w:pPr>
    </w:p>
    <w:p w:rsidR="00074E69" w:rsidRDefault="00074E69" w:rsidP="002C2977">
      <w:pPr>
        <w:spacing w:after="0" w:line="264" w:lineRule="auto"/>
        <w:jc w:val="center"/>
        <w:rPr>
          <w:rFonts w:ascii="Times New Roman" w:hAnsi="Times New Roman" w:cs="Times New Roman"/>
          <w:b/>
          <w:bCs/>
          <w:sz w:val="28"/>
          <w:szCs w:val="28"/>
        </w:rPr>
      </w:pPr>
    </w:p>
    <w:p w:rsidR="00074E69" w:rsidRDefault="00074E69" w:rsidP="002C2977">
      <w:pPr>
        <w:spacing w:after="0" w:line="264" w:lineRule="auto"/>
        <w:jc w:val="center"/>
        <w:rPr>
          <w:rFonts w:ascii="Times New Roman" w:hAnsi="Times New Roman" w:cs="Times New Roman"/>
          <w:b/>
          <w:bCs/>
          <w:sz w:val="28"/>
          <w:szCs w:val="28"/>
        </w:rPr>
      </w:pPr>
    </w:p>
    <w:p w:rsidR="00074E69" w:rsidRDefault="00074E69" w:rsidP="002C2977">
      <w:pPr>
        <w:spacing w:after="0" w:line="264" w:lineRule="auto"/>
        <w:jc w:val="center"/>
        <w:rPr>
          <w:rFonts w:ascii="Times New Roman" w:hAnsi="Times New Roman" w:cs="Times New Roman"/>
          <w:b/>
          <w:bCs/>
          <w:sz w:val="28"/>
          <w:szCs w:val="28"/>
        </w:rPr>
      </w:pPr>
    </w:p>
    <w:p w:rsidR="00074E69" w:rsidRDefault="00074E69" w:rsidP="002C2977">
      <w:pPr>
        <w:spacing w:after="0" w:line="264" w:lineRule="auto"/>
        <w:jc w:val="center"/>
        <w:rPr>
          <w:rFonts w:ascii="Times New Roman" w:hAnsi="Times New Roman" w:cs="Times New Roman"/>
          <w:b/>
          <w:bCs/>
          <w:sz w:val="28"/>
          <w:szCs w:val="28"/>
        </w:rPr>
      </w:pPr>
    </w:p>
    <w:p w:rsidR="00074E69" w:rsidRDefault="00074E69" w:rsidP="002C2977">
      <w:pPr>
        <w:spacing w:after="0" w:line="264" w:lineRule="auto"/>
        <w:jc w:val="center"/>
        <w:rPr>
          <w:rFonts w:ascii="Times New Roman" w:hAnsi="Times New Roman" w:cs="Times New Roman"/>
          <w:b/>
          <w:bCs/>
          <w:sz w:val="28"/>
          <w:szCs w:val="28"/>
        </w:rPr>
      </w:pPr>
    </w:p>
    <w:p w:rsidR="00074E69" w:rsidRDefault="00074E69" w:rsidP="002C2977">
      <w:pPr>
        <w:spacing w:after="0" w:line="264" w:lineRule="auto"/>
        <w:jc w:val="center"/>
        <w:rPr>
          <w:rFonts w:ascii="Times New Roman" w:hAnsi="Times New Roman" w:cs="Times New Roman"/>
          <w:b/>
          <w:bCs/>
          <w:sz w:val="28"/>
          <w:szCs w:val="28"/>
        </w:rPr>
      </w:pPr>
    </w:p>
    <w:p w:rsidR="00074E69" w:rsidRDefault="00074E69" w:rsidP="002C2977">
      <w:pPr>
        <w:spacing w:after="0" w:line="264" w:lineRule="auto"/>
        <w:jc w:val="center"/>
        <w:rPr>
          <w:rFonts w:ascii="Times New Roman" w:hAnsi="Times New Roman" w:cs="Times New Roman"/>
          <w:b/>
          <w:bCs/>
          <w:sz w:val="28"/>
          <w:szCs w:val="28"/>
        </w:rPr>
      </w:pPr>
    </w:p>
    <w:p w:rsidR="00BB4776" w:rsidRDefault="00BB4776" w:rsidP="002C2977">
      <w:pPr>
        <w:spacing w:after="0" w:line="264"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График контрольных мероприятий</w:t>
      </w:r>
    </w:p>
    <w:p w:rsidR="00BB4776" w:rsidRDefault="00BB4776" w:rsidP="002C2977">
      <w:pPr>
        <w:spacing w:after="0" w:line="264" w:lineRule="auto"/>
        <w:jc w:val="center"/>
        <w:rPr>
          <w:rFonts w:ascii="Times New Roman" w:hAnsi="Times New Roman" w:cs="Times New Roman"/>
          <w:b/>
          <w:bCs/>
          <w:sz w:val="28"/>
          <w:szCs w:val="28"/>
        </w:rPr>
      </w:pPr>
    </w:p>
    <w:p w:rsidR="00BB4776" w:rsidRDefault="00BB4776" w:rsidP="002C2977">
      <w:pPr>
        <w:spacing w:after="0" w:line="264" w:lineRule="auto"/>
        <w:jc w:val="center"/>
        <w:rPr>
          <w:rFonts w:ascii="Times New Roman" w:hAnsi="Times New Roman" w:cs="Times New Roman"/>
          <w:b/>
          <w:bCs/>
          <w:sz w:val="28"/>
          <w:szCs w:val="28"/>
        </w:rPr>
      </w:pPr>
    </w:p>
    <w:tbl>
      <w:tblPr>
        <w:tblStyle w:val="ac"/>
        <w:tblW w:w="13036" w:type="dxa"/>
        <w:tblLook w:val="04A0" w:firstRow="1" w:lastRow="0" w:firstColumn="1" w:lastColumn="0" w:noHBand="0" w:noVBand="1"/>
      </w:tblPr>
      <w:tblGrid>
        <w:gridCol w:w="1175"/>
        <w:gridCol w:w="7091"/>
        <w:gridCol w:w="1713"/>
        <w:gridCol w:w="3057"/>
      </w:tblGrid>
      <w:tr w:rsidR="001B7229" w:rsidTr="00701542">
        <w:tc>
          <w:tcPr>
            <w:tcW w:w="1175" w:type="dxa"/>
          </w:tcPr>
          <w:p w:rsidR="00BB4776" w:rsidRPr="00DF2741" w:rsidRDefault="00BB4776" w:rsidP="002C2977">
            <w:pPr>
              <w:spacing w:line="264" w:lineRule="auto"/>
              <w:rPr>
                <w:rFonts w:ascii="Times New Roman" w:hAnsi="Times New Roman" w:cs="Times New Roman"/>
                <w:b/>
                <w:bCs/>
                <w:sz w:val="28"/>
                <w:szCs w:val="28"/>
              </w:rPr>
            </w:pPr>
            <w:r w:rsidRPr="00815EBF">
              <w:rPr>
                <w:rFonts w:ascii="Times New Roman" w:eastAsia="Times New Roman" w:hAnsi="Times New Roman"/>
                <w:b/>
                <w:bCs/>
                <w:color w:val="000000"/>
                <w:sz w:val="28"/>
                <w:szCs w:val="28"/>
                <w:lang w:val="ru-RU"/>
              </w:rPr>
              <w:t>№</w:t>
            </w:r>
            <w:r>
              <w:rPr>
                <w:rFonts w:ascii="Times New Roman" w:hAnsi="Times New Roman" w:cs="Times New Roman"/>
                <w:b/>
                <w:bCs/>
                <w:sz w:val="28"/>
                <w:szCs w:val="28"/>
              </w:rPr>
              <w:t xml:space="preserve"> </w:t>
            </w:r>
            <w:r w:rsidRPr="00DF2741">
              <w:rPr>
                <w:rFonts w:ascii="Times New Roman" w:hAnsi="Times New Roman" w:cs="Times New Roman"/>
                <w:b/>
                <w:bCs/>
                <w:sz w:val="28"/>
                <w:szCs w:val="28"/>
              </w:rPr>
              <w:t>урока</w:t>
            </w:r>
          </w:p>
        </w:tc>
        <w:tc>
          <w:tcPr>
            <w:tcW w:w="7091" w:type="dxa"/>
          </w:tcPr>
          <w:p w:rsidR="00BB4776" w:rsidRPr="00DF2741" w:rsidRDefault="00BB4776" w:rsidP="002C2977">
            <w:pPr>
              <w:spacing w:line="264" w:lineRule="auto"/>
              <w:rPr>
                <w:rFonts w:ascii="Times New Roman" w:hAnsi="Times New Roman" w:cs="Times New Roman"/>
                <w:b/>
                <w:bCs/>
                <w:sz w:val="28"/>
                <w:szCs w:val="28"/>
              </w:rPr>
            </w:pPr>
            <w:r w:rsidRPr="00DF2741">
              <w:rPr>
                <w:rFonts w:ascii="Times New Roman" w:hAnsi="Times New Roman" w:cs="Times New Roman"/>
                <w:b/>
                <w:bCs/>
                <w:sz w:val="28"/>
                <w:szCs w:val="28"/>
              </w:rPr>
              <w:t>Наименов</w:t>
            </w:r>
            <w:r>
              <w:rPr>
                <w:rFonts w:ascii="Times New Roman" w:hAnsi="Times New Roman" w:cs="Times New Roman"/>
                <w:b/>
                <w:bCs/>
                <w:sz w:val="28"/>
                <w:szCs w:val="28"/>
              </w:rPr>
              <w:t>ание темы урока</w:t>
            </w:r>
          </w:p>
        </w:tc>
        <w:tc>
          <w:tcPr>
            <w:tcW w:w="1713" w:type="dxa"/>
          </w:tcPr>
          <w:p w:rsidR="00BB4776" w:rsidRPr="00DF2741" w:rsidRDefault="00BB4776" w:rsidP="002C2977">
            <w:pPr>
              <w:spacing w:line="264" w:lineRule="auto"/>
              <w:rPr>
                <w:rFonts w:ascii="Times New Roman" w:hAnsi="Times New Roman" w:cs="Times New Roman"/>
                <w:b/>
                <w:bCs/>
                <w:sz w:val="28"/>
                <w:szCs w:val="28"/>
              </w:rPr>
            </w:pPr>
            <w:r>
              <w:rPr>
                <w:rFonts w:ascii="Times New Roman" w:hAnsi="Times New Roman" w:cs="Times New Roman"/>
                <w:b/>
                <w:bCs/>
                <w:sz w:val="28"/>
                <w:szCs w:val="28"/>
              </w:rPr>
              <w:t>Количество часов</w:t>
            </w:r>
          </w:p>
        </w:tc>
        <w:tc>
          <w:tcPr>
            <w:tcW w:w="3057" w:type="dxa"/>
          </w:tcPr>
          <w:p w:rsidR="00BB4776" w:rsidRPr="00815EBF" w:rsidRDefault="00BB4776" w:rsidP="002C2977">
            <w:pPr>
              <w:spacing w:line="264" w:lineRule="auto"/>
              <w:rPr>
                <w:rFonts w:ascii="Times New Roman" w:hAnsi="Times New Roman" w:cs="Times New Roman"/>
                <w:b/>
                <w:bCs/>
                <w:sz w:val="28"/>
                <w:szCs w:val="28"/>
              </w:rPr>
            </w:pPr>
            <w:r>
              <w:rPr>
                <w:rFonts w:ascii="Times New Roman" w:hAnsi="Times New Roman" w:cs="Times New Roman"/>
                <w:b/>
                <w:bCs/>
                <w:sz w:val="28"/>
                <w:szCs w:val="28"/>
              </w:rPr>
              <w:t>Дата проведения</w:t>
            </w:r>
          </w:p>
        </w:tc>
      </w:tr>
      <w:tr w:rsidR="00BB4776" w:rsidTr="001B7229">
        <w:tc>
          <w:tcPr>
            <w:tcW w:w="13036" w:type="dxa"/>
            <w:gridSpan w:val="4"/>
          </w:tcPr>
          <w:p w:rsidR="00BB4776" w:rsidRPr="00C6047C" w:rsidRDefault="00690AA8" w:rsidP="002C2977">
            <w:pPr>
              <w:spacing w:line="264" w:lineRule="auto"/>
              <w:rPr>
                <w:rFonts w:ascii="Times New Roman" w:hAnsi="Times New Roman" w:cs="Times New Roman"/>
                <w:b/>
                <w:bCs/>
                <w:sz w:val="28"/>
                <w:szCs w:val="28"/>
              </w:rPr>
            </w:pPr>
            <w:r>
              <w:rPr>
                <w:rFonts w:ascii="Times New Roman" w:hAnsi="Times New Roman" w:cs="Times New Roman"/>
                <w:b/>
                <w:bCs/>
                <w:sz w:val="28"/>
                <w:szCs w:val="28"/>
              </w:rPr>
              <w:t>10</w:t>
            </w:r>
            <w:r w:rsidR="00BB4776">
              <w:rPr>
                <w:rFonts w:ascii="Times New Roman" w:hAnsi="Times New Roman" w:cs="Times New Roman"/>
                <w:b/>
                <w:bCs/>
                <w:sz w:val="28"/>
                <w:szCs w:val="28"/>
              </w:rPr>
              <w:t xml:space="preserve"> класс</w:t>
            </w:r>
          </w:p>
        </w:tc>
      </w:tr>
      <w:tr w:rsidR="001B7229" w:rsidTr="00701542">
        <w:tc>
          <w:tcPr>
            <w:tcW w:w="1175" w:type="dxa"/>
          </w:tcPr>
          <w:p w:rsidR="00BB4776" w:rsidRDefault="00A0543D" w:rsidP="002C2977">
            <w:pPr>
              <w:spacing w:line="264" w:lineRule="auto"/>
              <w:rPr>
                <w:rFonts w:ascii="Times New Roman" w:hAnsi="Times New Roman" w:cs="Times New Roman"/>
                <w:sz w:val="28"/>
                <w:szCs w:val="28"/>
              </w:rPr>
            </w:pPr>
            <w:r>
              <w:rPr>
                <w:rFonts w:ascii="Times New Roman" w:hAnsi="Times New Roman" w:cs="Times New Roman"/>
                <w:sz w:val="28"/>
                <w:szCs w:val="28"/>
              </w:rPr>
              <w:t>8</w:t>
            </w:r>
          </w:p>
        </w:tc>
        <w:tc>
          <w:tcPr>
            <w:tcW w:w="7091" w:type="dxa"/>
          </w:tcPr>
          <w:p w:rsidR="00BB4776" w:rsidRDefault="00896AD6" w:rsidP="002C2977">
            <w:pPr>
              <w:spacing w:line="264" w:lineRule="auto"/>
              <w:rPr>
                <w:rFonts w:ascii="Times New Roman" w:hAnsi="Times New Roman" w:cs="Times New Roman"/>
                <w:sz w:val="28"/>
                <w:szCs w:val="28"/>
              </w:rPr>
            </w:pPr>
            <w:r w:rsidRPr="00896AD6">
              <w:rPr>
                <w:rFonts w:ascii="Times New Roman" w:hAnsi="Times New Roman" w:cs="Times New Roman"/>
                <w:sz w:val="28"/>
                <w:szCs w:val="28"/>
              </w:rPr>
              <w:t>Повседневная жизнь семьи.</w:t>
            </w:r>
            <w:r w:rsidR="00253C64">
              <w:rPr>
                <w:rFonts w:ascii="Times New Roman" w:hAnsi="Times New Roman" w:cs="Times New Roman"/>
                <w:sz w:val="28"/>
                <w:szCs w:val="28"/>
              </w:rPr>
              <w:t xml:space="preserve"> Контроль по теме</w:t>
            </w:r>
          </w:p>
        </w:tc>
        <w:tc>
          <w:tcPr>
            <w:tcW w:w="1713"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7"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2</w:t>
            </w:r>
            <w:r w:rsidR="00896AD6">
              <w:rPr>
                <w:rFonts w:ascii="Times New Roman" w:hAnsi="Times New Roman" w:cs="Times New Roman"/>
                <w:sz w:val="28"/>
                <w:szCs w:val="28"/>
              </w:rPr>
              <w:t>0</w:t>
            </w:r>
            <w:r>
              <w:rPr>
                <w:rFonts w:ascii="Times New Roman" w:hAnsi="Times New Roman" w:cs="Times New Roman"/>
                <w:sz w:val="28"/>
                <w:szCs w:val="28"/>
              </w:rPr>
              <w:t>.09.23</w:t>
            </w:r>
          </w:p>
        </w:tc>
      </w:tr>
      <w:tr w:rsidR="001B7229" w:rsidTr="00701542">
        <w:tc>
          <w:tcPr>
            <w:tcW w:w="1175" w:type="dxa"/>
          </w:tcPr>
          <w:p w:rsidR="00BB4776" w:rsidRDefault="00896AD6" w:rsidP="002C2977">
            <w:pPr>
              <w:spacing w:line="264" w:lineRule="auto"/>
              <w:rPr>
                <w:rFonts w:ascii="Times New Roman" w:hAnsi="Times New Roman" w:cs="Times New Roman"/>
                <w:sz w:val="28"/>
                <w:szCs w:val="28"/>
              </w:rPr>
            </w:pPr>
            <w:r>
              <w:rPr>
                <w:rFonts w:ascii="Times New Roman" w:hAnsi="Times New Roman" w:cs="Times New Roman"/>
                <w:sz w:val="28"/>
                <w:szCs w:val="28"/>
              </w:rPr>
              <w:t>19</w:t>
            </w:r>
          </w:p>
        </w:tc>
        <w:tc>
          <w:tcPr>
            <w:tcW w:w="7091" w:type="dxa"/>
          </w:tcPr>
          <w:p w:rsidR="00BB4776" w:rsidRDefault="00D9230F" w:rsidP="002C2977">
            <w:pPr>
              <w:spacing w:line="264" w:lineRule="auto"/>
              <w:rPr>
                <w:rFonts w:ascii="Times New Roman" w:hAnsi="Times New Roman" w:cs="Times New Roman"/>
                <w:sz w:val="28"/>
                <w:szCs w:val="28"/>
              </w:rPr>
            </w:pPr>
            <w:r>
              <w:rPr>
                <w:rFonts w:ascii="Times New Roman" w:hAnsi="Times New Roman" w:cs="Times New Roman"/>
                <w:sz w:val="28"/>
                <w:szCs w:val="28"/>
              </w:rPr>
              <w:t>Здоровый образ жизни и забота о здоровье. Контроль по теме</w:t>
            </w:r>
          </w:p>
        </w:tc>
        <w:tc>
          <w:tcPr>
            <w:tcW w:w="1713"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7"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1</w:t>
            </w:r>
            <w:r w:rsidR="00896AD6">
              <w:rPr>
                <w:rFonts w:ascii="Times New Roman" w:hAnsi="Times New Roman" w:cs="Times New Roman"/>
                <w:sz w:val="28"/>
                <w:szCs w:val="28"/>
              </w:rPr>
              <w:t>7</w:t>
            </w:r>
            <w:r>
              <w:rPr>
                <w:rFonts w:ascii="Times New Roman" w:hAnsi="Times New Roman" w:cs="Times New Roman"/>
                <w:sz w:val="28"/>
                <w:szCs w:val="28"/>
              </w:rPr>
              <w:t>.10.23</w:t>
            </w:r>
          </w:p>
        </w:tc>
      </w:tr>
      <w:tr w:rsidR="001B7229" w:rsidTr="00701542">
        <w:tc>
          <w:tcPr>
            <w:tcW w:w="1175"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32</w:t>
            </w:r>
          </w:p>
        </w:tc>
        <w:tc>
          <w:tcPr>
            <w:tcW w:w="7091" w:type="dxa"/>
          </w:tcPr>
          <w:p w:rsidR="00BB4776" w:rsidRDefault="00A952C5" w:rsidP="002C2977">
            <w:pPr>
              <w:spacing w:line="264" w:lineRule="auto"/>
              <w:rPr>
                <w:rFonts w:ascii="Times New Roman" w:hAnsi="Times New Roman" w:cs="Times New Roman"/>
                <w:sz w:val="28"/>
                <w:szCs w:val="28"/>
              </w:rPr>
            </w:pPr>
            <w:r>
              <w:rPr>
                <w:rFonts w:ascii="Times New Roman" w:hAnsi="Times New Roman" w:cs="Times New Roman"/>
                <w:sz w:val="28"/>
                <w:szCs w:val="28"/>
              </w:rPr>
              <w:t xml:space="preserve">Школа. Контроль по теме </w:t>
            </w:r>
          </w:p>
        </w:tc>
        <w:tc>
          <w:tcPr>
            <w:tcW w:w="1713"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7"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22.11.23</w:t>
            </w:r>
          </w:p>
        </w:tc>
      </w:tr>
      <w:tr w:rsidR="001B7229" w:rsidTr="00701542">
        <w:tc>
          <w:tcPr>
            <w:tcW w:w="1175" w:type="dxa"/>
          </w:tcPr>
          <w:p w:rsidR="00BB4776" w:rsidRDefault="0046448F" w:rsidP="002C2977">
            <w:pPr>
              <w:spacing w:line="264" w:lineRule="auto"/>
              <w:rPr>
                <w:rFonts w:ascii="Times New Roman" w:hAnsi="Times New Roman" w:cs="Times New Roman"/>
                <w:sz w:val="28"/>
                <w:szCs w:val="28"/>
              </w:rPr>
            </w:pPr>
            <w:r>
              <w:rPr>
                <w:rFonts w:ascii="Times New Roman" w:hAnsi="Times New Roman" w:cs="Times New Roman"/>
                <w:sz w:val="28"/>
                <w:szCs w:val="28"/>
              </w:rPr>
              <w:t>41</w:t>
            </w:r>
          </w:p>
        </w:tc>
        <w:tc>
          <w:tcPr>
            <w:tcW w:w="7091" w:type="dxa"/>
          </w:tcPr>
          <w:p w:rsidR="00BB4776" w:rsidRDefault="00573D30" w:rsidP="002C2977">
            <w:pPr>
              <w:spacing w:line="264" w:lineRule="auto"/>
              <w:rPr>
                <w:rFonts w:ascii="Times New Roman" w:hAnsi="Times New Roman" w:cs="Times New Roman"/>
                <w:sz w:val="28"/>
                <w:szCs w:val="28"/>
              </w:rPr>
            </w:pPr>
            <w:r w:rsidRPr="00573D30">
              <w:rPr>
                <w:rFonts w:ascii="Times New Roman" w:hAnsi="Times New Roman" w:cs="Times New Roman"/>
                <w:sz w:val="28"/>
                <w:szCs w:val="28"/>
              </w:rPr>
              <w:t>Современный мир профессий. Контроль по теме</w:t>
            </w:r>
          </w:p>
        </w:tc>
        <w:tc>
          <w:tcPr>
            <w:tcW w:w="1713"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7" w:type="dxa"/>
          </w:tcPr>
          <w:p w:rsidR="00BB4776" w:rsidRDefault="0046448F" w:rsidP="002C2977">
            <w:pPr>
              <w:spacing w:line="264" w:lineRule="auto"/>
              <w:rPr>
                <w:rFonts w:ascii="Times New Roman" w:hAnsi="Times New Roman" w:cs="Times New Roman"/>
                <w:sz w:val="28"/>
                <w:szCs w:val="28"/>
              </w:rPr>
            </w:pPr>
            <w:r>
              <w:rPr>
                <w:rFonts w:ascii="Times New Roman" w:hAnsi="Times New Roman" w:cs="Times New Roman"/>
                <w:sz w:val="28"/>
                <w:szCs w:val="28"/>
              </w:rPr>
              <w:t>1</w:t>
            </w:r>
            <w:r w:rsidR="00BB4776">
              <w:rPr>
                <w:rFonts w:ascii="Times New Roman" w:hAnsi="Times New Roman" w:cs="Times New Roman"/>
                <w:sz w:val="28"/>
                <w:szCs w:val="28"/>
              </w:rPr>
              <w:t>3.</w:t>
            </w:r>
            <w:r>
              <w:rPr>
                <w:rFonts w:ascii="Times New Roman" w:hAnsi="Times New Roman" w:cs="Times New Roman"/>
                <w:sz w:val="28"/>
                <w:szCs w:val="28"/>
              </w:rPr>
              <w:t>12</w:t>
            </w:r>
            <w:r w:rsidR="00BB4776">
              <w:rPr>
                <w:rFonts w:ascii="Times New Roman" w:hAnsi="Times New Roman" w:cs="Times New Roman"/>
                <w:sz w:val="28"/>
                <w:szCs w:val="28"/>
              </w:rPr>
              <w:t>.2</w:t>
            </w:r>
            <w:r>
              <w:rPr>
                <w:rFonts w:ascii="Times New Roman" w:hAnsi="Times New Roman" w:cs="Times New Roman"/>
                <w:sz w:val="28"/>
                <w:szCs w:val="28"/>
              </w:rPr>
              <w:t>3</w:t>
            </w:r>
          </w:p>
        </w:tc>
      </w:tr>
      <w:tr w:rsidR="001B7229" w:rsidTr="00701542">
        <w:tc>
          <w:tcPr>
            <w:tcW w:w="1175" w:type="dxa"/>
          </w:tcPr>
          <w:p w:rsidR="00BB4776" w:rsidRDefault="006525AD" w:rsidP="002C2977">
            <w:pPr>
              <w:spacing w:line="264" w:lineRule="auto"/>
              <w:rPr>
                <w:rFonts w:ascii="Times New Roman" w:hAnsi="Times New Roman" w:cs="Times New Roman"/>
                <w:sz w:val="28"/>
                <w:szCs w:val="28"/>
              </w:rPr>
            </w:pPr>
            <w:r>
              <w:rPr>
                <w:rFonts w:ascii="Times New Roman" w:hAnsi="Times New Roman" w:cs="Times New Roman"/>
                <w:sz w:val="28"/>
                <w:szCs w:val="28"/>
              </w:rPr>
              <w:t>58</w:t>
            </w:r>
          </w:p>
        </w:tc>
        <w:tc>
          <w:tcPr>
            <w:tcW w:w="7091" w:type="dxa"/>
          </w:tcPr>
          <w:p w:rsidR="00BB4776" w:rsidRDefault="003967A1" w:rsidP="002C2977">
            <w:pPr>
              <w:spacing w:line="264" w:lineRule="auto"/>
              <w:rPr>
                <w:rFonts w:ascii="Times New Roman" w:hAnsi="Times New Roman" w:cs="Times New Roman"/>
                <w:sz w:val="28"/>
                <w:szCs w:val="28"/>
              </w:rPr>
            </w:pPr>
            <w:r>
              <w:rPr>
                <w:rFonts w:ascii="Times New Roman" w:hAnsi="Times New Roman" w:cs="Times New Roman"/>
                <w:sz w:val="28"/>
                <w:szCs w:val="28"/>
              </w:rPr>
              <w:t>Покупки. Контроль по теме</w:t>
            </w:r>
          </w:p>
        </w:tc>
        <w:tc>
          <w:tcPr>
            <w:tcW w:w="1713"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7" w:type="dxa"/>
          </w:tcPr>
          <w:p w:rsidR="00BB4776" w:rsidRDefault="006525AD" w:rsidP="002C2977">
            <w:pPr>
              <w:spacing w:line="264" w:lineRule="auto"/>
              <w:rPr>
                <w:rFonts w:ascii="Times New Roman" w:hAnsi="Times New Roman" w:cs="Times New Roman"/>
                <w:sz w:val="28"/>
                <w:szCs w:val="28"/>
              </w:rPr>
            </w:pPr>
            <w:r>
              <w:rPr>
                <w:rFonts w:ascii="Times New Roman" w:hAnsi="Times New Roman" w:cs="Times New Roman"/>
                <w:sz w:val="28"/>
                <w:szCs w:val="28"/>
              </w:rPr>
              <w:t>30</w:t>
            </w:r>
            <w:r w:rsidR="00BB4776">
              <w:rPr>
                <w:rFonts w:ascii="Times New Roman" w:hAnsi="Times New Roman" w:cs="Times New Roman"/>
                <w:sz w:val="28"/>
                <w:szCs w:val="28"/>
              </w:rPr>
              <w:t>.0</w:t>
            </w:r>
            <w:r>
              <w:rPr>
                <w:rFonts w:ascii="Times New Roman" w:hAnsi="Times New Roman" w:cs="Times New Roman"/>
                <w:sz w:val="28"/>
                <w:szCs w:val="28"/>
              </w:rPr>
              <w:t>1</w:t>
            </w:r>
            <w:r w:rsidR="00BB4776">
              <w:rPr>
                <w:rFonts w:ascii="Times New Roman" w:hAnsi="Times New Roman" w:cs="Times New Roman"/>
                <w:sz w:val="28"/>
                <w:szCs w:val="28"/>
              </w:rPr>
              <w:t>.24</w:t>
            </w:r>
          </w:p>
        </w:tc>
      </w:tr>
      <w:tr w:rsidR="001B7229" w:rsidTr="00701542">
        <w:tc>
          <w:tcPr>
            <w:tcW w:w="1175" w:type="dxa"/>
          </w:tcPr>
          <w:p w:rsidR="00BB4776" w:rsidRDefault="006525AD" w:rsidP="002C2977">
            <w:pPr>
              <w:spacing w:line="264" w:lineRule="auto"/>
              <w:rPr>
                <w:rFonts w:ascii="Times New Roman" w:hAnsi="Times New Roman" w:cs="Times New Roman"/>
                <w:sz w:val="28"/>
                <w:szCs w:val="28"/>
              </w:rPr>
            </w:pPr>
            <w:r>
              <w:rPr>
                <w:rFonts w:ascii="Times New Roman" w:hAnsi="Times New Roman" w:cs="Times New Roman"/>
                <w:sz w:val="28"/>
                <w:szCs w:val="28"/>
              </w:rPr>
              <w:t>73</w:t>
            </w:r>
          </w:p>
        </w:tc>
        <w:tc>
          <w:tcPr>
            <w:tcW w:w="7091" w:type="dxa"/>
          </w:tcPr>
          <w:p w:rsidR="00BB4776" w:rsidRDefault="00B30FFC" w:rsidP="002C2977">
            <w:pPr>
              <w:spacing w:line="264" w:lineRule="auto"/>
              <w:rPr>
                <w:rFonts w:ascii="Times New Roman" w:hAnsi="Times New Roman" w:cs="Times New Roman"/>
                <w:sz w:val="28"/>
                <w:szCs w:val="28"/>
              </w:rPr>
            </w:pPr>
            <w:r w:rsidRPr="00B30FFC">
              <w:rPr>
                <w:rFonts w:ascii="Times New Roman" w:hAnsi="Times New Roman" w:cs="Times New Roman"/>
                <w:sz w:val="28"/>
                <w:szCs w:val="28"/>
              </w:rPr>
              <w:t>Проблемы экологии. Контроль по теме</w:t>
            </w:r>
          </w:p>
        </w:tc>
        <w:tc>
          <w:tcPr>
            <w:tcW w:w="1713"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7" w:type="dxa"/>
          </w:tcPr>
          <w:p w:rsidR="00BB4776" w:rsidRDefault="00F41BD1" w:rsidP="002C2977">
            <w:pPr>
              <w:spacing w:line="264" w:lineRule="auto"/>
              <w:rPr>
                <w:rFonts w:ascii="Times New Roman" w:hAnsi="Times New Roman" w:cs="Times New Roman"/>
                <w:sz w:val="28"/>
                <w:szCs w:val="28"/>
              </w:rPr>
            </w:pPr>
            <w:r>
              <w:rPr>
                <w:rFonts w:ascii="Times New Roman" w:hAnsi="Times New Roman" w:cs="Times New Roman"/>
                <w:sz w:val="28"/>
                <w:szCs w:val="28"/>
              </w:rPr>
              <w:t>05</w:t>
            </w:r>
            <w:r w:rsidR="00BB4776">
              <w:rPr>
                <w:rFonts w:ascii="Times New Roman" w:hAnsi="Times New Roman" w:cs="Times New Roman"/>
                <w:sz w:val="28"/>
                <w:szCs w:val="28"/>
              </w:rPr>
              <w:t>.03.24</w:t>
            </w:r>
          </w:p>
        </w:tc>
      </w:tr>
      <w:tr w:rsidR="001B7229" w:rsidTr="00701542">
        <w:tc>
          <w:tcPr>
            <w:tcW w:w="1175"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9</w:t>
            </w:r>
            <w:r w:rsidR="00F41BD1">
              <w:rPr>
                <w:rFonts w:ascii="Times New Roman" w:hAnsi="Times New Roman" w:cs="Times New Roman"/>
                <w:sz w:val="28"/>
                <w:szCs w:val="28"/>
              </w:rPr>
              <w:t>2</w:t>
            </w:r>
          </w:p>
        </w:tc>
        <w:tc>
          <w:tcPr>
            <w:tcW w:w="7091" w:type="dxa"/>
          </w:tcPr>
          <w:p w:rsidR="00BB4776" w:rsidRDefault="00E2789F" w:rsidP="002C2977">
            <w:pPr>
              <w:spacing w:line="264" w:lineRule="auto"/>
              <w:rPr>
                <w:rFonts w:ascii="Times New Roman" w:hAnsi="Times New Roman" w:cs="Times New Roman"/>
                <w:sz w:val="28"/>
                <w:szCs w:val="28"/>
              </w:rPr>
            </w:pPr>
            <w:r>
              <w:rPr>
                <w:rFonts w:ascii="Times New Roman" w:hAnsi="Times New Roman" w:cs="Times New Roman"/>
                <w:sz w:val="28"/>
                <w:szCs w:val="28"/>
              </w:rPr>
              <w:t>Родная страна и страна/страны изучаемого языка. Контроль по теме</w:t>
            </w:r>
          </w:p>
        </w:tc>
        <w:tc>
          <w:tcPr>
            <w:tcW w:w="1713"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1</w:t>
            </w:r>
          </w:p>
        </w:tc>
        <w:tc>
          <w:tcPr>
            <w:tcW w:w="3057" w:type="dxa"/>
          </w:tcPr>
          <w:p w:rsidR="00BB4776" w:rsidRDefault="00BB4776" w:rsidP="002C2977">
            <w:pPr>
              <w:spacing w:line="264" w:lineRule="auto"/>
              <w:rPr>
                <w:rFonts w:ascii="Times New Roman" w:hAnsi="Times New Roman" w:cs="Times New Roman"/>
                <w:sz w:val="28"/>
                <w:szCs w:val="28"/>
              </w:rPr>
            </w:pPr>
            <w:r>
              <w:rPr>
                <w:rFonts w:ascii="Times New Roman" w:hAnsi="Times New Roman" w:cs="Times New Roman"/>
                <w:sz w:val="28"/>
                <w:szCs w:val="28"/>
              </w:rPr>
              <w:t>2</w:t>
            </w:r>
            <w:r w:rsidR="00701542">
              <w:rPr>
                <w:rFonts w:ascii="Times New Roman" w:hAnsi="Times New Roman" w:cs="Times New Roman"/>
                <w:sz w:val="28"/>
                <w:szCs w:val="28"/>
              </w:rPr>
              <w:t>4</w:t>
            </w:r>
            <w:r>
              <w:rPr>
                <w:rFonts w:ascii="Times New Roman" w:hAnsi="Times New Roman" w:cs="Times New Roman"/>
                <w:sz w:val="28"/>
                <w:szCs w:val="28"/>
              </w:rPr>
              <w:t>.04.24</w:t>
            </w:r>
          </w:p>
        </w:tc>
      </w:tr>
    </w:tbl>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1591C" w:rsidRDefault="00B1591C">
      <w:pPr>
        <w:spacing w:after="0"/>
        <w:ind w:left="120"/>
        <w:rPr>
          <w:rFonts w:ascii="Times New Roman" w:hAnsi="Times New Roman"/>
          <w:b/>
          <w:color w:val="000000"/>
          <w:sz w:val="28"/>
        </w:rPr>
      </w:pPr>
    </w:p>
    <w:p w:rsidR="00BB4776" w:rsidRDefault="00BB4776">
      <w:pPr>
        <w:spacing w:after="0"/>
        <w:ind w:left="120"/>
        <w:rPr>
          <w:rFonts w:ascii="Times New Roman" w:hAnsi="Times New Roman"/>
          <w:b/>
          <w:color w:val="000000"/>
          <w:sz w:val="28"/>
        </w:rPr>
      </w:pPr>
    </w:p>
    <w:p w:rsidR="00074E69" w:rsidRDefault="00074E69">
      <w:pPr>
        <w:spacing w:after="0"/>
        <w:ind w:left="120"/>
        <w:rPr>
          <w:rFonts w:ascii="Times New Roman" w:hAnsi="Times New Roman"/>
          <w:b/>
          <w:color w:val="000000"/>
          <w:sz w:val="28"/>
        </w:rPr>
      </w:pPr>
    </w:p>
    <w:p w:rsidR="00701542" w:rsidRDefault="00701542">
      <w:pPr>
        <w:spacing w:after="0"/>
        <w:ind w:left="120"/>
        <w:rPr>
          <w:rFonts w:ascii="Times New Roman" w:hAnsi="Times New Roman"/>
          <w:b/>
          <w:color w:val="000000"/>
          <w:sz w:val="28"/>
        </w:rPr>
      </w:pPr>
    </w:p>
    <w:p w:rsidR="00701542" w:rsidRDefault="00701542">
      <w:pPr>
        <w:spacing w:after="0"/>
        <w:ind w:left="120"/>
        <w:rPr>
          <w:rFonts w:ascii="Times New Roman" w:hAnsi="Times New Roman"/>
          <w:b/>
          <w:color w:val="000000"/>
          <w:sz w:val="28"/>
        </w:rPr>
      </w:pPr>
    </w:p>
    <w:p w:rsidR="003331DE" w:rsidRDefault="00034864">
      <w:pPr>
        <w:spacing w:after="0"/>
        <w:ind w:left="120"/>
      </w:pPr>
      <w:r>
        <w:rPr>
          <w:rFonts w:ascii="Times New Roman" w:hAnsi="Times New Roman"/>
          <w:b/>
          <w:color w:val="000000"/>
          <w:sz w:val="28"/>
        </w:rPr>
        <w:t xml:space="preserve">ТЕМАТИЧЕСКОЕ ПЛАНИРОВАНИЕ </w:t>
      </w:r>
    </w:p>
    <w:p w:rsidR="003331DE" w:rsidRDefault="000348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0"/>
        <w:gridCol w:w="2270"/>
        <w:gridCol w:w="1203"/>
        <w:gridCol w:w="9779"/>
      </w:tblGrid>
      <w:tr w:rsidR="003331DE">
        <w:trPr>
          <w:trHeight w:val="144"/>
          <w:tblCellSpacing w:w="20" w:type="nil"/>
        </w:trPr>
        <w:tc>
          <w:tcPr>
            <w:tcW w:w="286" w:type="dxa"/>
            <w:vMerge w:val="restart"/>
            <w:tcMar>
              <w:top w:w="50" w:type="dxa"/>
              <w:left w:w="100" w:type="dxa"/>
            </w:tcMar>
            <w:vAlign w:val="center"/>
          </w:tcPr>
          <w:p w:rsidR="003331DE" w:rsidRDefault="00034864">
            <w:pPr>
              <w:spacing w:after="0"/>
              <w:ind w:left="135"/>
            </w:pPr>
            <w:r>
              <w:rPr>
                <w:rFonts w:ascii="Times New Roman" w:hAnsi="Times New Roman"/>
                <w:b/>
                <w:color w:val="000000"/>
                <w:sz w:val="24"/>
              </w:rPr>
              <w:t xml:space="preserve">№ п/п </w:t>
            </w:r>
          </w:p>
          <w:p w:rsidR="003331DE" w:rsidRDefault="003331DE">
            <w:pPr>
              <w:spacing w:after="0"/>
              <w:ind w:left="135"/>
            </w:pPr>
          </w:p>
        </w:tc>
        <w:tc>
          <w:tcPr>
            <w:tcW w:w="3960" w:type="dxa"/>
            <w:vMerge w:val="restart"/>
            <w:tcMar>
              <w:top w:w="50" w:type="dxa"/>
              <w:left w:w="100" w:type="dxa"/>
            </w:tcMar>
            <w:vAlign w:val="center"/>
          </w:tcPr>
          <w:p w:rsidR="003331DE" w:rsidRDefault="00034864">
            <w:pPr>
              <w:spacing w:after="0"/>
              <w:ind w:left="135"/>
            </w:pPr>
            <w:r>
              <w:rPr>
                <w:rFonts w:ascii="Times New Roman" w:hAnsi="Times New Roman"/>
                <w:b/>
                <w:color w:val="000000"/>
                <w:sz w:val="24"/>
              </w:rPr>
              <w:t xml:space="preserve">Наименование разделов и тем программы </w:t>
            </w:r>
          </w:p>
          <w:p w:rsidR="003331DE" w:rsidRDefault="003331DE">
            <w:pPr>
              <w:spacing w:after="0"/>
              <w:ind w:left="135"/>
            </w:pPr>
          </w:p>
        </w:tc>
        <w:tc>
          <w:tcPr>
            <w:tcW w:w="1232" w:type="dxa"/>
            <w:tcMar>
              <w:top w:w="50" w:type="dxa"/>
              <w:left w:w="100" w:type="dxa"/>
            </w:tcMar>
            <w:vAlign w:val="center"/>
          </w:tcPr>
          <w:p w:rsidR="003331DE" w:rsidRDefault="00034864">
            <w:pPr>
              <w:spacing w:after="0"/>
            </w:pPr>
            <w:r>
              <w:rPr>
                <w:rFonts w:ascii="Times New Roman" w:hAnsi="Times New Roman"/>
                <w:b/>
                <w:color w:val="000000"/>
                <w:sz w:val="24"/>
              </w:rPr>
              <w:t>Количество часов</w:t>
            </w:r>
          </w:p>
        </w:tc>
        <w:tc>
          <w:tcPr>
            <w:tcW w:w="6547" w:type="dxa"/>
            <w:vMerge w:val="restart"/>
            <w:tcMar>
              <w:top w:w="50" w:type="dxa"/>
              <w:left w:w="100" w:type="dxa"/>
            </w:tcMar>
            <w:vAlign w:val="center"/>
          </w:tcPr>
          <w:p w:rsidR="003331DE" w:rsidRDefault="00034864">
            <w:pPr>
              <w:spacing w:after="0"/>
              <w:ind w:left="135"/>
            </w:pPr>
            <w:r>
              <w:rPr>
                <w:rFonts w:ascii="Times New Roman" w:hAnsi="Times New Roman"/>
                <w:b/>
                <w:color w:val="000000"/>
                <w:sz w:val="24"/>
              </w:rPr>
              <w:t xml:space="preserve">Электронные (цифровые) образовательные ресурсы </w:t>
            </w:r>
          </w:p>
          <w:p w:rsidR="003331DE" w:rsidRDefault="003331DE">
            <w:pPr>
              <w:spacing w:after="0"/>
              <w:ind w:left="135"/>
            </w:pPr>
          </w:p>
        </w:tc>
      </w:tr>
      <w:tr w:rsidR="003331DE">
        <w:trPr>
          <w:trHeight w:val="144"/>
          <w:tblCellSpacing w:w="20" w:type="nil"/>
        </w:trPr>
        <w:tc>
          <w:tcPr>
            <w:tcW w:w="0" w:type="auto"/>
            <w:vMerge/>
            <w:tcBorders>
              <w:top w:val="nil"/>
            </w:tcBorders>
            <w:tcMar>
              <w:top w:w="50" w:type="dxa"/>
              <w:left w:w="100" w:type="dxa"/>
            </w:tcMar>
          </w:tcPr>
          <w:p w:rsidR="003331DE" w:rsidRDefault="003331DE"/>
        </w:tc>
        <w:tc>
          <w:tcPr>
            <w:tcW w:w="0" w:type="auto"/>
            <w:vMerge/>
            <w:tcBorders>
              <w:top w:val="nil"/>
            </w:tcBorders>
            <w:tcMar>
              <w:top w:w="50" w:type="dxa"/>
              <w:left w:w="100" w:type="dxa"/>
            </w:tcMar>
          </w:tcPr>
          <w:p w:rsidR="003331DE" w:rsidRDefault="003331DE"/>
        </w:tc>
        <w:tc>
          <w:tcPr>
            <w:tcW w:w="1232" w:type="dxa"/>
            <w:tcMar>
              <w:top w:w="50" w:type="dxa"/>
              <w:left w:w="100" w:type="dxa"/>
            </w:tcMar>
            <w:vAlign w:val="center"/>
          </w:tcPr>
          <w:p w:rsidR="003331DE" w:rsidRDefault="00034864">
            <w:pPr>
              <w:spacing w:after="0"/>
              <w:ind w:left="135"/>
            </w:pPr>
            <w:r>
              <w:rPr>
                <w:rFonts w:ascii="Times New Roman" w:hAnsi="Times New Roman"/>
                <w:b/>
                <w:color w:val="000000"/>
                <w:sz w:val="24"/>
              </w:rPr>
              <w:t xml:space="preserve">Всего </w:t>
            </w:r>
          </w:p>
          <w:p w:rsidR="003331DE" w:rsidRDefault="003331DE">
            <w:pPr>
              <w:spacing w:after="0"/>
              <w:ind w:left="135"/>
            </w:pPr>
          </w:p>
        </w:tc>
        <w:tc>
          <w:tcPr>
            <w:tcW w:w="0" w:type="auto"/>
            <w:vMerge/>
            <w:tcBorders>
              <w:top w:val="nil"/>
            </w:tcBorders>
            <w:tcMar>
              <w:top w:w="50" w:type="dxa"/>
              <w:left w:w="100" w:type="dxa"/>
            </w:tcMar>
          </w:tcPr>
          <w:p w:rsidR="003331DE" w:rsidRDefault="003331DE"/>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1</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8 </w:t>
            </w:r>
          </w:p>
        </w:tc>
        <w:tc>
          <w:tcPr>
            <w:tcW w:w="6547" w:type="dxa"/>
            <w:tcMar>
              <w:top w:w="50" w:type="dxa"/>
              <w:left w:w="100" w:type="dxa"/>
            </w:tcMar>
            <w:vAlign w:val="center"/>
          </w:tcPr>
          <w:p w:rsidR="003331DE" w:rsidRDefault="00BC617F">
            <w:pPr>
              <w:spacing w:after="0"/>
              <w:ind w:left="135"/>
            </w:pPr>
            <w:hyperlink r:id="rId9">
              <w:r w:rsidR="00034864">
                <w:rPr>
                  <w:rFonts w:ascii="Times New Roman" w:hAnsi="Times New Roman"/>
                  <w:color w:val="0000FF"/>
                  <w:u w:val="single"/>
                </w:rPr>
                <w:t>https://www.google.com/url?sa=t source=web rct=j opi=89978449 url=https://www.lingohut.com/ru/v687771/%25D1%2583%25D1%2580%25D0%25BE%25D0%25BA%25D0%25B8-%25D0%25BD%25D0%25B5%25D0%25BC%25D0%25B5%25D1%2586%25D0%25BA%25D0%25BE%25D0%25B3%25D0%25BE-%25D1%2587%25D0%25BB%25D0%25B5%25D0%25BD%25D1%258B-%25D1%2581%25D0%25B5%25D0%25BC%25D1%258C%25D0%25B8 ved=2ahUKEwi7_-7vg6-CAxWlJBAIHYPVDbYQFnoECAsQAQ usg=AOvVaw1pMt8m5Tx9OSo-dYoBoiew</w:t>
              </w:r>
            </w:hyperlink>
            <w:r w:rsidR="00034864">
              <w:rPr>
                <w:rFonts w:ascii="Times New Roman" w:hAnsi="Times New Roman"/>
                <w:color w:val="000000"/>
                <w:sz w:val="24"/>
              </w:rPr>
              <w:t xml:space="preserve"> </w:t>
            </w:r>
            <w:hyperlink r:id="rId10">
              <w:r w:rsidR="00034864">
                <w:rPr>
                  <w:rFonts w:ascii="Times New Roman" w:hAnsi="Times New Roman"/>
                  <w:color w:val="0000FF"/>
                  <w:u w:val="single"/>
                </w:rPr>
                <w:t>http://www.goetheinstitut.ru/</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2</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2 </w:t>
            </w:r>
          </w:p>
        </w:tc>
        <w:tc>
          <w:tcPr>
            <w:tcW w:w="6547" w:type="dxa"/>
            <w:tcMar>
              <w:top w:w="50" w:type="dxa"/>
              <w:left w:w="100" w:type="dxa"/>
            </w:tcMar>
            <w:vAlign w:val="center"/>
          </w:tcPr>
          <w:p w:rsidR="003331DE" w:rsidRDefault="00BC617F">
            <w:pPr>
              <w:spacing w:after="0"/>
              <w:ind w:left="135"/>
            </w:pPr>
            <w:hyperlink r:id="rId11">
              <w:r w:rsidR="00034864">
                <w:rPr>
                  <w:rFonts w:ascii="Times New Roman" w:hAnsi="Times New Roman"/>
                  <w:color w:val="0000FF"/>
                  <w:u w:val="single"/>
                </w:rPr>
                <w:t>https://www.google.com/url?sa=t source=web rct=j opi=89978449 url=https://m.youtube.com/watch%3Fv%3D0DhFAazgQQ0 ved=2ahUKEwiJp4eGqK-CAxVFExAIHW_ECEAQo7QBegQIChAB usg=AOvVaw2M-AjCGuVDb8iNgAV3qakR</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3</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Здоровый образ жизни и забота о здоровье: режим труда и отдыха, спорт, сбалансированное </w:t>
            </w:r>
            <w:r>
              <w:rPr>
                <w:rFonts w:ascii="Times New Roman" w:hAnsi="Times New Roman"/>
                <w:color w:val="000000"/>
                <w:sz w:val="24"/>
              </w:rPr>
              <w:lastRenderedPageBreak/>
              <w:t>питание, посещение врача. Отказ от вредных привычек</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9 </w:t>
            </w:r>
          </w:p>
        </w:tc>
        <w:tc>
          <w:tcPr>
            <w:tcW w:w="6547" w:type="dxa"/>
            <w:tcMar>
              <w:top w:w="50" w:type="dxa"/>
              <w:left w:w="100" w:type="dxa"/>
            </w:tcMar>
            <w:vAlign w:val="center"/>
          </w:tcPr>
          <w:p w:rsidR="003331DE" w:rsidRDefault="00BC617F">
            <w:pPr>
              <w:spacing w:after="0"/>
              <w:ind w:left="135"/>
            </w:pPr>
            <w:hyperlink r:id="rId12">
              <w:r w:rsidR="00034864">
                <w:rPr>
                  <w:rFonts w:ascii="Times New Roman" w:hAnsi="Times New Roman"/>
                  <w:color w:val="0000FF"/>
                  <w:u w:val="single"/>
                </w:rPr>
                <w:t>https://www.google.com/url?sa=t source=web rct=j opi=89978449 url=https://resh.edu.ru/subject/lesson/1573/ ved=2ahUKEwj58den-rSCAxWIFxAIHUhDBeQQFnoECA8QAQ usg=AOvVaw3oyd9FY-R10f8LWitVwXAc</w:t>
              </w:r>
            </w:hyperlink>
            <w:r w:rsidR="00034864">
              <w:rPr>
                <w:rFonts w:ascii="Times New Roman" w:hAnsi="Times New Roman"/>
                <w:color w:val="000000"/>
                <w:sz w:val="24"/>
              </w:rPr>
              <w:t xml:space="preserve"> </w:t>
            </w:r>
            <w:hyperlink r:id="rId13">
              <w:r w:rsidR="00034864">
                <w:rPr>
                  <w:rFonts w:ascii="Times New Roman" w:hAnsi="Times New Roman"/>
                  <w:color w:val="0000FF"/>
                  <w:u w:val="single"/>
                </w:rPr>
                <w:t>https://www.google.com/url?sa=t source=web rct=j opi=89978449 url=https://m.youtube.com/watch%3Fv%3DxemUV2hJlbs ved=2ahUKEwi78uS8wK-CAxWhIRAIHYjLDAIQo7QBegQIChAB usg=AOvVaw1sI5YYLePPKnqG3c0Loif-</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4</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13 </w:t>
            </w:r>
          </w:p>
        </w:tc>
        <w:tc>
          <w:tcPr>
            <w:tcW w:w="6547" w:type="dxa"/>
            <w:tcMar>
              <w:top w:w="50" w:type="dxa"/>
              <w:left w:w="100" w:type="dxa"/>
            </w:tcMar>
            <w:vAlign w:val="center"/>
          </w:tcPr>
          <w:p w:rsidR="003331DE" w:rsidRDefault="00BC617F">
            <w:pPr>
              <w:spacing w:after="0"/>
              <w:ind w:left="135"/>
            </w:pPr>
            <w:hyperlink r:id="rId14">
              <w:r w:rsidR="00034864">
                <w:rPr>
                  <w:rFonts w:ascii="Times New Roman" w:hAnsi="Times New Roman"/>
                  <w:color w:val="0000FF"/>
                  <w:u w:val="single"/>
                </w:rPr>
                <w:t>https://www.google.com/url?sa=t source=web rct=j opi=89978449 url=https://resh.edu.ru/subject/lesson/3935/conspect/ ved=2ahUKEwi44LfYxLWCAxXvEBAIHdUBBgEQFnoECBIQAQ usg=AOvVaw1FohhIB5VDU6Arkz6rZse3</w:t>
              </w:r>
            </w:hyperlink>
            <w:r w:rsidR="00034864">
              <w:rPr>
                <w:rFonts w:ascii="Times New Roman" w:hAnsi="Times New Roman"/>
                <w:color w:val="000000"/>
                <w:sz w:val="24"/>
              </w:rPr>
              <w:t xml:space="preserve"> </w:t>
            </w:r>
            <w:hyperlink r:id="rId15">
              <w:r w:rsidR="00034864">
                <w:rPr>
                  <w:rFonts w:ascii="Times New Roman" w:hAnsi="Times New Roman"/>
                  <w:color w:val="0000FF"/>
                  <w:u w:val="single"/>
                </w:rPr>
                <w:t>https://resh.edu.ru/subject/lesson/3370/start/</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5</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w:t>
            </w:r>
            <w:r>
              <w:rPr>
                <w:rFonts w:ascii="Times New Roman" w:hAnsi="Times New Roman"/>
                <w:color w:val="000000"/>
                <w:sz w:val="24"/>
              </w:rPr>
              <w:lastRenderedPageBreak/>
              <w:t>подработка для обучающегося). Роль иностранного языка в планах на будущее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9 </w:t>
            </w:r>
          </w:p>
        </w:tc>
        <w:tc>
          <w:tcPr>
            <w:tcW w:w="6547" w:type="dxa"/>
            <w:tcMar>
              <w:top w:w="50" w:type="dxa"/>
              <w:left w:w="100" w:type="dxa"/>
            </w:tcMar>
            <w:vAlign w:val="center"/>
          </w:tcPr>
          <w:p w:rsidR="003331DE" w:rsidRDefault="00BC617F">
            <w:pPr>
              <w:spacing w:after="0"/>
              <w:ind w:left="135"/>
            </w:pPr>
            <w:hyperlink r:id="rId16">
              <w:r w:rsidR="00034864">
                <w:rPr>
                  <w:rFonts w:ascii="Times New Roman" w:hAnsi="Times New Roman"/>
                  <w:color w:val="0000FF"/>
                  <w:u w:val="single"/>
                </w:rPr>
                <w:t>https://www.google.com/url?sa=t source=web rct=j opi=89978449 url=https://m.youtube.com/watch%3Fv%3DbCJjaE-CqtU ved=2ahUKEwjAtYuExbWCAxWEMhAIHaObCesQo7QBegQIBhAB usg=AOvVaw2VH7bielV4GovPtpYFKUJy</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6</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9 </w:t>
            </w:r>
          </w:p>
        </w:tc>
        <w:tc>
          <w:tcPr>
            <w:tcW w:w="6547" w:type="dxa"/>
            <w:tcMar>
              <w:top w:w="50" w:type="dxa"/>
              <w:left w:w="100" w:type="dxa"/>
            </w:tcMar>
            <w:vAlign w:val="center"/>
          </w:tcPr>
          <w:p w:rsidR="003331DE" w:rsidRDefault="00BC617F">
            <w:pPr>
              <w:spacing w:after="0"/>
              <w:ind w:left="135"/>
            </w:pPr>
            <w:hyperlink r:id="rId17">
              <w:r w:rsidR="00034864">
                <w:rPr>
                  <w:rFonts w:ascii="Times New Roman" w:hAnsi="Times New Roman"/>
                  <w:color w:val="0000FF"/>
                  <w:u w:val="single"/>
                </w:rPr>
                <w:t>https://youtu.be/OIUjImb0BIk?si=v8c3f5ccH1RYfb8J</w:t>
              </w:r>
            </w:hyperlink>
            <w:r w:rsidR="00034864">
              <w:rPr>
                <w:rFonts w:ascii="Times New Roman" w:hAnsi="Times New Roman"/>
                <w:color w:val="000000"/>
                <w:sz w:val="24"/>
              </w:rPr>
              <w:t xml:space="preserve"> </w:t>
            </w:r>
            <w:hyperlink r:id="rId18">
              <w:r w:rsidR="00034864">
                <w:rPr>
                  <w:rFonts w:ascii="Times New Roman" w:hAnsi="Times New Roman"/>
                  <w:color w:val="0000FF"/>
                  <w:u w:val="single"/>
                </w:rPr>
                <w:t>https://www.google.com/url?sa=t source=web rct=j opi=89978449 url=https://resh.edu.ru/subject/lesson/3443/ ved=2ahUKEwijxa_8-bSCAxXkGRAIHfDwDWMQFnoECBAQAQ usg=AOvVaw01ENyJeH5yBWSYFT26Nuk9</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7</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Покупки: одежда, обувь, продукты питания. Карманные деньги. Молодежная мода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8 </w:t>
            </w:r>
          </w:p>
        </w:tc>
        <w:tc>
          <w:tcPr>
            <w:tcW w:w="6547" w:type="dxa"/>
            <w:tcMar>
              <w:top w:w="50" w:type="dxa"/>
              <w:left w:w="100" w:type="dxa"/>
            </w:tcMar>
            <w:vAlign w:val="center"/>
          </w:tcPr>
          <w:p w:rsidR="003331DE" w:rsidRDefault="00BC617F">
            <w:pPr>
              <w:spacing w:after="0"/>
              <w:ind w:left="135"/>
            </w:pPr>
            <w:hyperlink r:id="rId19">
              <w:r w:rsidR="00034864">
                <w:rPr>
                  <w:rFonts w:ascii="Times New Roman" w:hAnsi="Times New Roman"/>
                  <w:color w:val="0000FF"/>
                  <w:u w:val="single"/>
                </w:rPr>
                <w:t>https://www.google.com/url?sa=t source=web rct=j opi=89978449 url=https://resh.edu.ru/subject/lesson/5658/conspect/ ved=2ahUKEwjd5ZKlxrWCAxXeGxAIHXtwDW8QFnoECB0QAQ usg=AOvVaw0XuAeNOWH8Cx0GKlSiI4y7</w:t>
              </w:r>
            </w:hyperlink>
            <w:r w:rsidR="00034864">
              <w:rPr>
                <w:rFonts w:ascii="Times New Roman" w:hAnsi="Times New Roman"/>
                <w:color w:val="000000"/>
                <w:sz w:val="24"/>
              </w:rPr>
              <w:t xml:space="preserve"> </w:t>
            </w:r>
            <w:hyperlink r:id="rId20">
              <w:r w:rsidR="00034864">
                <w:rPr>
                  <w:rFonts w:ascii="Times New Roman" w:hAnsi="Times New Roman"/>
                  <w:color w:val="0000FF"/>
                  <w:u w:val="single"/>
                </w:rPr>
                <w:t>https://www.google.com/url?sa=t source=web rct=j opi=89978449 url=https://m.youtube.com/watch%3Fv%3D-nKitLEQ5JA ved=2ahUKEwid_qLy-rSCAxWzFBAIHQjCAC8Qo7QBegQICxAB usg=AOvVaw288FFLSpy9qplqjBWVzglN</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8</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Туризм. Виды отдыха. Путешествия по России и зарубежным странам</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5 </w:t>
            </w:r>
          </w:p>
        </w:tc>
        <w:tc>
          <w:tcPr>
            <w:tcW w:w="6547" w:type="dxa"/>
            <w:tcMar>
              <w:top w:w="50" w:type="dxa"/>
              <w:left w:w="100" w:type="dxa"/>
            </w:tcMar>
            <w:vAlign w:val="center"/>
          </w:tcPr>
          <w:p w:rsidR="003331DE" w:rsidRDefault="00BC617F">
            <w:pPr>
              <w:spacing w:after="0"/>
              <w:ind w:left="135"/>
            </w:pPr>
            <w:hyperlink r:id="rId21">
              <w:r w:rsidR="00034864">
                <w:rPr>
                  <w:rFonts w:ascii="Times New Roman" w:hAnsi="Times New Roman"/>
                  <w:color w:val="0000FF"/>
                  <w:u w:val="single"/>
                </w:rPr>
                <w:t>https://www.google.com/url?sa=t source=web rct=j opi=89978449 url=https://m.youtube.com/watch%3Fv%3D_Qa3q02UyvQ ved=2ahUKEwjt-NH_-7SCAxU2GRAIHY0bBUgQo7QBegQICxAB usg=AOvVaw29BBUOcBGqvIVX-71f5vZu</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9</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Проблемы экологии. Защита </w:t>
            </w:r>
            <w:r>
              <w:rPr>
                <w:rFonts w:ascii="Times New Roman" w:hAnsi="Times New Roman"/>
                <w:color w:val="000000"/>
                <w:sz w:val="24"/>
              </w:rPr>
              <w:lastRenderedPageBreak/>
              <w:t>окружающей среды. Стихийные бедствия</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10 </w:t>
            </w:r>
          </w:p>
        </w:tc>
        <w:tc>
          <w:tcPr>
            <w:tcW w:w="6547" w:type="dxa"/>
            <w:tcMar>
              <w:top w:w="50" w:type="dxa"/>
              <w:left w:w="100" w:type="dxa"/>
            </w:tcMar>
            <w:vAlign w:val="center"/>
          </w:tcPr>
          <w:p w:rsidR="003331DE" w:rsidRDefault="00BC617F">
            <w:pPr>
              <w:spacing w:after="0"/>
              <w:ind w:left="135"/>
            </w:pPr>
            <w:hyperlink r:id="rId22">
              <w:r w:rsidR="00034864">
                <w:rPr>
                  <w:rFonts w:ascii="Times New Roman" w:hAnsi="Times New Roman"/>
                  <w:color w:val="0000FF"/>
                  <w:u w:val="single"/>
                </w:rPr>
                <w:t>https://www.google.com/url?sa=t source=web rct=j opi=89978449 url=https://resh.edu.ru/subject/lesson/5638/conspect/ ved=2ahUKEwiEjuH5xrWCAxW-</w:t>
              </w:r>
              <w:r w:rsidR="00034864">
                <w:rPr>
                  <w:rFonts w:ascii="Times New Roman" w:hAnsi="Times New Roman"/>
                  <w:color w:val="0000FF"/>
                  <w:u w:val="single"/>
                </w:rPr>
                <w:lastRenderedPageBreak/>
                <w:t>GhAIHaWWB50QFnoECAoQAQ usg=AOvVaw2OrVaatb3mo_q1pTn8EyIw</w:t>
              </w:r>
            </w:hyperlink>
            <w:r w:rsidR="00034864">
              <w:rPr>
                <w:rFonts w:ascii="Times New Roman" w:hAnsi="Times New Roman"/>
                <w:color w:val="000000"/>
                <w:sz w:val="24"/>
              </w:rPr>
              <w:t xml:space="preserve"> </w:t>
            </w:r>
            <w:hyperlink r:id="rId23">
              <w:r w:rsidR="00034864">
                <w:rPr>
                  <w:rFonts w:ascii="Times New Roman" w:hAnsi="Times New Roman"/>
                  <w:color w:val="0000FF"/>
                  <w:u w:val="single"/>
                </w:rPr>
                <w:t>https://www.google.com/url?sa=t source=web rct=j opi=89978449 url=https://www.youtube.com/watch%3Fv%3DznvqQw-pgNI ved=2ahUKEwioopWMx7WCAxXvmIsKHa-xDwEQo7QBegQICRAB usg=AOvVaw2jGboN3Vncd-K3tWSYG4dS</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Условия проживания в городской/сельской местности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24">
              <w:r w:rsidR="00034864">
                <w:rPr>
                  <w:rFonts w:ascii="Times New Roman" w:hAnsi="Times New Roman"/>
                  <w:color w:val="0000FF"/>
                  <w:u w:val="single"/>
                </w:rPr>
                <w:t>https://resh.edu.ru/subject/lesson/6833/start/242818</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11</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7 </w:t>
            </w:r>
          </w:p>
        </w:tc>
        <w:tc>
          <w:tcPr>
            <w:tcW w:w="6547" w:type="dxa"/>
            <w:tcMar>
              <w:top w:w="50" w:type="dxa"/>
              <w:left w:w="100" w:type="dxa"/>
            </w:tcMar>
            <w:vAlign w:val="center"/>
          </w:tcPr>
          <w:p w:rsidR="003331DE" w:rsidRDefault="00BC617F">
            <w:pPr>
              <w:spacing w:after="0"/>
              <w:ind w:left="135"/>
            </w:pPr>
            <w:hyperlink r:id="rId25">
              <w:r w:rsidR="00034864">
                <w:rPr>
                  <w:rFonts w:ascii="Times New Roman" w:hAnsi="Times New Roman"/>
                  <w:color w:val="0000FF"/>
                  <w:u w:val="single"/>
                </w:rPr>
                <w:t>https://www.google.com/url?sa=t source=web rct=j opi=89978449 url=https://resh.edu.ru/subject/lesson/3998/conspect/ ved=2ahUKEwiNgZvGx7WCAxWcFhAIHfSCATkQFnoECAgQAQ usg=AOvVaw2ok26oSuflChAeqpDI8-wz</w:t>
              </w:r>
            </w:hyperlink>
            <w:r w:rsidR="00034864">
              <w:rPr>
                <w:rFonts w:ascii="Times New Roman" w:hAnsi="Times New Roman"/>
                <w:color w:val="000000"/>
                <w:sz w:val="24"/>
              </w:rPr>
              <w:t xml:space="preserve"> </w:t>
            </w:r>
            <w:hyperlink r:id="rId26">
              <w:r w:rsidR="00034864">
                <w:rPr>
                  <w:rFonts w:ascii="Times New Roman" w:hAnsi="Times New Roman"/>
                  <w:color w:val="0000FF"/>
                  <w:u w:val="single"/>
                </w:rPr>
                <w:t>https://www.google.com/url?sa=t source=web rct=j opi=89978449 url=https://m.youtube.com/watch%3Fv%3Dp3Hiex5nbtw ved=2ahUKEwjcwZvBx7WCAxUaIRAIHYzEAH0Qo7QBegQIChAB usg=AOvVaw0AkeLq9zEJnkofXxiDGhJ4</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12</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w:t>
            </w:r>
            <w:r>
              <w:rPr>
                <w:rFonts w:ascii="Times New Roman" w:hAnsi="Times New Roman"/>
                <w:color w:val="000000"/>
                <w:sz w:val="24"/>
              </w:rPr>
              <w:lastRenderedPageBreak/>
              <w:t>ности, культурные особенности (национальные и популярные праздники, знаменательные даты, традиции, обычаи); страницы истории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11 </w:t>
            </w:r>
          </w:p>
        </w:tc>
        <w:tc>
          <w:tcPr>
            <w:tcW w:w="6547" w:type="dxa"/>
            <w:tcMar>
              <w:top w:w="50" w:type="dxa"/>
              <w:left w:w="100" w:type="dxa"/>
            </w:tcMar>
            <w:vAlign w:val="center"/>
          </w:tcPr>
          <w:p w:rsidR="003331DE" w:rsidRDefault="00BC617F">
            <w:pPr>
              <w:spacing w:after="0"/>
              <w:ind w:left="135"/>
            </w:pPr>
            <w:hyperlink r:id="rId27">
              <w:r w:rsidR="00034864">
                <w:rPr>
                  <w:rFonts w:ascii="Times New Roman" w:hAnsi="Times New Roman"/>
                  <w:color w:val="0000FF"/>
                  <w:u w:val="single"/>
                </w:rPr>
                <w:t>https://www.google.com/url?sa=t source=web rct=j opi=89978449 url=https://videouroki.net/blog/vidieourok-po-niemietskomu-iazyku-ferien-in-deutschland-die-10-schonsten-reiseziele.html ved=2ahUKEwitwMSx9bSCAxWzIhAIHbQACpgQo7QBegQIBxAB usg=AOvVaw35NDWiHSzjoihQx50oYCkb</w:t>
              </w:r>
            </w:hyperlink>
            <w:r w:rsidR="00034864">
              <w:rPr>
                <w:rFonts w:ascii="Times New Roman" w:hAnsi="Times New Roman"/>
                <w:color w:val="000000"/>
                <w:sz w:val="24"/>
              </w:rPr>
              <w:t xml:space="preserve"> </w:t>
            </w:r>
            <w:hyperlink r:id="rId28">
              <w:r w:rsidR="00034864">
                <w:rPr>
                  <w:rFonts w:ascii="Times New Roman" w:hAnsi="Times New Roman"/>
                  <w:color w:val="0000FF"/>
                  <w:u w:val="single"/>
                </w:rPr>
                <w:t>https://infourok.ru/prezentaciya-dlya-urokov-nemeckogo-yazika-dostoprimechatelnosti-rossii-1447443.html</w:t>
              </w:r>
            </w:hyperlink>
          </w:p>
        </w:tc>
      </w:tr>
      <w:tr w:rsidR="003331DE">
        <w:trPr>
          <w:trHeight w:val="144"/>
          <w:tblCellSpacing w:w="20" w:type="nil"/>
        </w:trPr>
        <w:tc>
          <w:tcPr>
            <w:tcW w:w="286" w:type="dxa"/>
            <w:tcMar>
              <w:top w:w="50" w:type="dxa"/>
              <w:left w:w="100" w:type="dxa"/>
            </w:tcMar>
            <w:vAlign w:val="center"/>
          </w:tcPr>
          <w:p w:rsidR="003331DE" w:rsidRDefault="00034864">
            <w:pPr>
              <w:spacing w:after="0"/>
            </w:pPr>
            <w:r>
              <w:rPr>
                <w:rFonts w:ascii="Times New Roman" w:hAnsi="Times New Roman"/>
                <w:color w:val="000000"/>
                <w:sz w:val="24"/>
              </w:rPr>
              <w:t>13</w:t>
            </w:r>
          </w:p>
        </w:tc>
        <w:tc>
          <w:tcPr>
            <w:tcW w:w="3960" w:type="dxa"/>
            <w:tcMar>
              <w:top w:w="50" w:type="dxa"/>
              <w:left w:w="100" w:type="dxa"/>
            </w:tcMar>
            <w:vAlign w:val="center"/>
          </w:tcPr>
          <w:p w:rsidR="003331DE" w:rsidRDefault="00034864">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10 </w:t>
            </w:r>
          </w:p>
        </w:tc>
        <w:tc>
          <w:tcPr>
            <w:tcW w:w="6547" w:type="dxa"/>
            <w:tcMar>
              <w:top w:w="50" w:type="dxa"/>
              <w:left w:w="100" w:type="dxa"/>
            </w:tcMar>
            <w:vAlign w:val="center"/>
          </w:tcPr>
          <w:p w:rsidR="003331DE" w:rsidRDefault="00BC617F">
            <w:pPr>
              <w:spacing w:after="0"/>
              <w:ind w:left="135"/>
            </w:pPr>
            <w:hyperlink r:id="rId29">
              <w:r w:rsidR="00034864">
                <w:rPr>
                  <w:rFonts w:ascii="Times New Roman" w:hAnsi="Times New Roman"/>
                  <w:color w:val="0000FF"/>
                  <w:u w:val="single"/>
                </w:rPr>
                <w:t>https://resh.edu.ru/subject/lesson/4040/conspect/</w:t>
              </w:r>
            </w:hyperlink>
            <w:r w:rsidR="00034864">
              <w:rPr>
                <w:rFonts w:ascii="Times New Roman" w:hAnsi="Times New Roman"/>
                <w:color w:val="000000"/>
                <w:sz w:val="24"/>
              </w:rPr>
              <w:t xml:space="preserve"> </w:t>
            </w:r>
            <w:hyperlink r:id="rId30">
              <w:r w:rsidR="00034864">
                <w:rPr>
                  <w:rFonts w:ascii="Times New Roman" w:hAnsi="Times New Roman"/>
                  <w:color w:val="0000FF"/>
                  <w:u w:val="single"/>
                </w:rPr>
                <w:t>https://infourok.ru/prezentaciya-po-nemeckomu-yaziku-na-temu-nemeckie-hudozhniki-epohi-renessansa-1497367.html</w:t>
              </w:r>
            </w:hyperlink>
          </w:p>
        </w:tc>
      </w:tr>
      <w:tr w:rsidR="003331DE">
        <w:trPr>
          <w:trHeight w:val="144"/>
          <w:tblCellSpacing w:w="20" w:type="nil"/>
        </w:trPr>
        <w:tc>
          <w:tcPr>
            <w:tcW w:w="0" w:type="auto"/>
            <w:gridSpan w:val="2"/>
            <w:tcMar>
              <w:top w:w="50" w:type="dxa"/>
              <w:left w:w="100" w:type="dxa"/>
            </w:tcMar>
            <w:vAlign w:val="center"/>
          </w:tcPr>
          <w:p w:rsidR="003331DE" w:rsidRDefault="00034864">
            <w:pPr>
              <w:spacing w:after="0"/>
              <w:ind w:left="135"/>
            </w:pPr>
            <w:r>
              <w:rPr>
                <w:rFonts w:ascii="Times New Roman" w:hAnsi="Times New Roman"/>
                <w:color w:val="000000"/>
                <w:sz w:val="24"/>
              </w:rPr>
              <w:t>ОБЩЕЕ КОЛИЧЕСТВО ЧАСОВ ПО ПРОГРАММЕ</w:t>
            </w:r>
          </w:p>
        </w:tc>
        <w:tc>
          <w:tcPr>
            <w:tcW w:w="1936"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102 </w:t>
            </w:r>
          </w:p>
        </w:tc>
        <w:tc>
          <w:tcPr>
            <w:tcW w:w="6547" w:type="dxa"/>
            <w:tcMar>
              <w:top w:w="50" w:type="dxa"/>
              <w:left w:w="100" w:type="dxa"/>
            </w:tcMar>
            <w:vAlign w:val="center"/>
          </w:tcPr>
          <w:p w:rsidR="003331DE" w:rsidRDefault="003331DE"/>
        </w:tc>
      </w:tr>
    </w:tbl>
    <w:p w:rsidR="003331DE" w:rsidRDefault="003331DE">
      <w:pPr>
        <w:sectPr w:rsidR="003331DE">
          <w:pgSz w:w="16383" w:h="11906" w:orient="landscape"/>
          <w:pgMar w:top="1134" w:right="850" w:bottom="1134" w:left="1701" w:header="720" w:footer="720" w:gutter="0"/>
          <w:cols w:space="720"/>
        </w:sectPr>
      </w:pPr>
    </w:p>
    <w:p w:rsidR="003331DE" w:rsidRDefault="003331DE" w:rsidP="007D6DD3">
      <w:pPr>
        <w:spacing w:after="0"/>
        <w:sectPr w:rsidR="003331DE">
          <w:pgSz w:w="16383" w:h="11906" w:orient="landscape"/>
          <w:pgMar w:top="1134" w:right="850" w:bottom="1134" w:left="1701" w:header="720" w:footer="720" w:gutter="0"/>
          <w:cols w:space="720"/>
        </w:sectPr>
      </w:pPr>
    </w:p>
    <w:p w:rsidR="003331DE" w:rsidRDefault="003331DE">
      <w:pPr>
        <w:sectPr w:rsidR="003331DE">
          <w:pgSz w:w="16383" w:h="11906" w:orient="landscape"/>
          <w:pgMar w:top="1134" w:right="850" w:bottom="1134" w:left="1701" w:header="720" w:footer="720" w:gutter="0"/>
          <w:cols w:space="720"/>
        </w:sectPr>
      </w:pPr>
    </w:p>
    <w:p w:rsidR="003331DE" w:rsidRDefault="00034864" w:rsidP="005719A5">
      <w:pPr>
        <w:spacing w:after="0"/>
      </w:pPr>
      <w:bookmarkStart w:id="10" w:name="block-27923067"/>
      <w:bookmarkEnd w:id="9"/>
      <w:r>
        <w:rPr>
          <w:rFonts w:ascii="Times New Roman" w:hAnsi="Times New Roman"/>
          <w:b/>
          <w:color w:val="000000"/>
          <w:sz w:val="28"/>
        </w:rPr>
        <w:lastRenderedPageBreak/>
        <w:t xml:space="preserve">ПОУРОЧНОЕ ПЛАНИРОВАНИЕ </w:t>
      </w:r>
    </w:p>
    <w:p w:rsidR="003331DE" w:rsidRDefault="000348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28"/>
        <w:gridCol w:w="1455"/>
        <w:gridCol w:w="796"/>
        <w:gridCol w:w="11153"/>
      </w:tblGrid>
      <w:tr w:rsidR="003331DE">
        <w:trPr>
          <w:trHeight w:val="144"/>
          <w:tblCellSpacing w:w="20" w:type="nil"/>
        </w:trPr>
        <w:tc>
          <w:tcPr>
            <w:tcW w:w="392" w:type="dxa"/>
            <w:vMerge w:val="restart"/>
            <w:tcMar>
              <w:top w:w="50" w:type="dxa"/>
              <w:left w:w="100" w:type="dxa"/>
            </w:tcMar>
            <w:vAlign w:val="center"/>
          </w:tcPr>
          <w:p w:rsidR="003331DE" w:rsidRDefault="00034864">
            <w:pPr>
              <w:spacing w:after="0"/>
              <w:ind w:left="135"/>
            </w:pPr>
            <w:r>
              <w:rPr>
                <w:rFonts w:ascii="Times New Roman" w:hAnsi="Times New Roman"/>
                <w:b/>
                <w:color w:val="000000"/>
                <w:sz w:val="24"/>
              </w:rPr>
              <w:t xml:space="preserve">№ п/п </w:t>
            </w:r>
          </w:p>
          <w:p w:rsidR="003331DE" w:rsidRDefault="003331DE">
            <w:pPr>
              <w:spacing w:after="0"/>
              <w:ind w:left="135"/>
            </w:pPr>
          </w:p>
        </w:tc>
        <w:tc>
          <w:tcPr>
            <w:tcW w:w="3989" w:type="dxa"/>
            <w:vMerge w:val="restart"/>
            <w:tcMar>
              <w:top w:w="50" w:type="dxa"/>
              <w:left w:w="100" w:type="dxa"/>
            </w:tcMar>
            <w:vAlign w:val="center"/>
          </w:tcPr>
          <w:p w:rsidR="003331DE" w:rsidRDefault="00034864">
            <w:pPr>
              <w:spacing w:after="0"/>
              <w:ind w:left="135"/>
            </w:pPr>
            <w:r>
              <w:rPr>
                <w:rFonts w:ascii="Times New Roman" w:hAnsi="Times New Roman"/>
                <w:b/>
                <w:color w:val="000000"/>
                <w:sz w:val="24"/>
              </w:rPr>
              <w:t xml:space="preserve">Тема урока </w:t>
            </w:r>
          </w:p>
          <w:p w:rsidR="003331DE" w:rsidRDefault="003331DE">
            <w:pPr>
              <w:spacing w:after="0"/>
              <w:ind w:left="135"/>
            </w:pPr>
          </w:p>
        </w:tc>
        <w:tc>
          <w:tcPr>
            <w:tcW w:w="1232" w:type="dxa"/>
            <w:tcMar>
              <w:top w:w="50" w:type="dxa"/>
              <w:left w:w="100" w:type="dxa"/>
            </w:tcMar>
            <w:vAlign w:val="center"/>
          </w:tcPr>
          <w:p w:rsidR="003331DE" w:rsidRDefault="00034864">
            <w:pPr>
              <w:spacing w:after="0"/>
            </w:pPr>
            <w:r>
              <w:rPr>
                <w:rFonts w:ascii="Times New Roman" w:hAnsi="Times New Roman"/>
                <w:b/>
                <w:color w:val="000000"/>
                <w:sz w:val="24"/>
              </w:rPr>
              <w:t>Количество часов</w:t>
            </w:r>
          </w:p>
        </w:tc>
        <w:tc>
          <w:tcPr>
            <w:tcW w:w="6547" w:type="dxa"/>
            <w:vMerge w:val="restart"/>
            <w:tcMar>
              <w:top w:w="50" w:type="dxa"/>
              <w:left w:w="100" w:type="dxa"/>
            </w:tcMar>
            <w:vAlign w:val="center"/>
          </w:tcPr>
          <w:p w:rsidR="003331DE" w:rsidRDefault="00034864">
            <w:pPr>
              <w:spacing w:after="0"/>
              <w:ind w:left="135"/>
            </w:pPr>
            <w:r>
              <w:rPr>
                <w:rFonts w:ascii="Times New Roman" w:hAnsi="Times New Roman"/>
                <w:b/>
                <w:color w:val="000000"/>
                <w:sz w:val="24"/>
              </w:rPr>
              <w:t xml:space="preserve">Электронные цифровые образовательные ресурсы </w:t>
            </w:r>
          </w:p>
          <w:p w:rsidR="003331DE" w:rsidRDefault="003331DE">
            <w:pPr>
              <w:spacing w:after="0"/>
              <w:ind w:left="135"/>
            </w:pPr>
          </w:p>
        </w:tc>
      </w:tr>
      <w:tr w:rsidR="003331DE">
        <w:trPr>
          <w:trHeight w:val="144"/>
          <w:tblCellSpacing w:w="20" w:type="nil"/>
        </w:trPr>
        <w:tc>
          <w:tcPr>
            <w:tcW w:w="0" w:type="auto"/>
            <w:vMerge/>
            <w:tcBorders>
              <w:top w:val="nil"/>
            </w:tcBorders>
            <w:tcMar>
              <w:top w:w="50" w:type="dxa"/>
              <w:left w:w="100" w:type="dxa"/>
            </w:tcMar>
          </w:tcPr>
          <w:p w:rsidR="003331DE" w:rsidRDefault="003331DE"/>
        </w:tc>
        <w:tc>
          <w:tcPr>
            <w:tcW w:w="0" w:type="auto"/>
            <w:vMerge/>
            <w:tcBorders>
              <w:top w:val="nil"/>
            </w:tcBorders>
            <w:tcMar>
              <w:top w:w="50" w:type="dxa"/>
              <w:left w:w="100" w:type="dxa"/>
            </w:tcMar>
          </w:tcPr>
          <w:p w:rsidR="003331DE" w:rsidRDefault="003331DE"/>
        </w:tc>
        <w:tc>
          <w:tcPr>
            <w:tcW w:w="1232" w:type="dxa"/>
            <w:tcMar>
              <w:top w:w="50" w:type="dxa"/>
              <w:left w:w="100" w:type="dxa"/>
            </w:tcMar>
            <w:vAlign w:val="center"/>
          </w:tcPr>
          <w:p w:rsidR="003331DE" w:rsidRDefault="00034864">
            <w:pPr>
              <w:spacing w:after="0"/>
              <w:ind w:left="135"/>
            </w:pPr>
            <w:r>
              <w:rPr>
                <w:rFonts w:ascii="Times New Roman" w:hAnsi="Times New Roman"/>
                <w:b/>
                <w:color w:val="000000"/>
                <w:sz w:val="24"/>
              </w:rPr>
              <w:t xml:space="preserve">Всего </w:t>
            </w:r>
          </w:p>
          <w:p w:rsidR="003331DE" w:rsidRDefault="003331DE">
            <w:pPr>
              <w:spacing w:after="0"/>
              <w:ind w:left="135"/>
            </w:pPr>
          </w:p>
        </w:tc>
        <w:tc>
          <w:tcPr>
            <w:tcW w:w="0" w:type="auto"/>
            <w:vMerge/>
            <w:tcBorders>
              <w:top w:val="nil"/>
            </w:tcBorders>
            <w:tcMar>
              <w:top w:w="50" w:type="dxa"/>
              <w:left w:w="100" w:type="dxa"/>
            </w:tcMar>
          </w:tcPr>
          <w:p w:rsidR="003331DE" w:rsidRDefault="003331DE"/>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Повседневная жизнь семьи (моя семья)</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31">
              <w:r w:rsidR="00034864">
                <w:rPr>
                  <w:rFonts w:ascii="Times New Roman" w:hAnsi="Times New Roman"/>
                  <w:color w:val="0000FF"/>
                  <w:u w:val="single"/>
                </w:rPr>
                <w:t>http://www.goetheinstitut.ru/</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Повседневная жизнь семьи (межличностные отношения в семье)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32">
              <w:r w:rsidR="00034864">
                <w:rPr>
                  <w:rFonts w:ascii="Times New Roman" w:hAnsi="Times New Roman"/>
                  <w:color w:val="0000FF"/>
                  <w:u w:val="single"/>
                </w:rPr>
                <w:t>https://www.google.com/url?sa=t source=web rct=j opi=89978449 url=https://www.lingohut.com/ru/v687771/%25D1%2583%25D1%2580%25D0%25BE%25D0%25BA%25D0%25B8-%25D0%25BD%25D0%25B5%25D0%25BC%25D0%25B5%25D1%2586%25D0%25BA%25D0%25BE%25D0%25B3%25D0%25BE-%25D1%2587%25D0%25BB%25D0%25B5%25D0%25BD%25D1%258B-%25D1%2581%25D0%25B5%25D0%25BC%25D1%258C%25D0%25B8 ved=2ahUKEwi7_-7vg6-CAxWlJBAIHYPVDbYQFnoECAsQAQ usg=AOvVaw1pMt8m5Tx9OSo-dYoBoiew</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Повседневная жизнь семьи (мои друзья и взаимоотношения с друзьями)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33">
              <w:r w:rsidR="00034864">
                <w:rPr>
                  <w:rFonts w:ascii="Times New Roman" w:hAnsi="Times New Roman"/>
                  <w:color w:val="0000FF"/>
                  <w:u w:val="single"/>
                </w:rPr>
                <w:t>https://www.german-games.net/ru/%D0%B8%D0%B3%D1%80%D1%8B-%D0%BD%D0%B0-%D1%83%D1%8D%D0%BB%D1%8C%D1%81%D0%BA%D0%BE%D0%BC/%D1%81%D0%B0%D0%B4%D0%BE%D0%B2%D0%BD%D0%B8%D0%BA?%D1%82%D0%BE%D0%BF%D0%B8%D0%BA=%D1%81%D0%B5%D0%BC%D1%8C%D1%8F-%D1%87%D0%BB%D0%B5%D0%BD%D1%8B-%D1%81%D0%B5%D0%BC%D1%8C%D0%B8 %D1%83%D1%80%D0%BE%D0%B2%D0%B5%D0%BD%D1%8C=%D0%BD%D0%B0%D1%87%D0%B0%D0%BB%D1%8C%D0%BD%D1%8B%D0%B9</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lastRenderedPageBreak/>
              <w:t>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Повседневная жизнь семьи (конфликтные ситуации, разрешение споров и конфликтов)</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34">
              <w:r w:rsidR="00034864">
                <w:rPr>
                  <w:rFonts w:ascii="Times New Roman" w:hAnsi="Times New Roman"/>
                  <w:color w:val="0000FF"/>
                  <w:u w:val="single"/>
                </w:rPr>
                <w:t>https://www.google.com/url?sa=t source=web rct=j opi=89978449 url=https://m.youtube.com/watch%3Fv%3DHqSZ_IaJPSQ ved=2ahUKEwi40tbb-LSCAxVaJRAIHRcZBZIQo7QBegQICRAB usg=AOvVaw2FaN9d7LQyLUfBvAvWbSrp</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Повседневная жизнь семьи (распределение обязанностей в семье)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35">
              <w:r w:rsidR="00034864">
                <w:rPr>
                  <w:rFonts w:ascii="Times New Roman" w:hAnsi="Times New Roman"/>
                  <w:color w:val="0000FF"/>
                  <w:u w:val="single"/>
                </w:rPr>
                <w:t>https://infourok.ru/urok-nemeckogo-yazika-na-temu-roditeli-i-ih-obyazannosti-klass-3583115.html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Повседневная жизнь семьи (отдых с семьёй)</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36">
              <w:r w:rsidR="00034864">
                <w:rPr>
                  <w:rFonts w:ascii="Times New Roman" w:hAnsi="Times New Roman"/>
                  <w:color w:val="0000FF"/>
                  <w:u w:val="single"/>
                </w:rPr>
                <w:t>https://www.google.com/url?sa=t source=web rct=j opi=89978449 url=https://m.youtube.com/watch%3Fv%3D1wRUdZ8YpkA ved=2ahUKEwjBi9zMw7WCAxUFIhAIHYMiC7AQwqsBegQICBAB usg=AOvVaw1eewStcu97Bbl9VZ-8V71z</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Повседневная жизнь семьи. Обобщение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Повседневная жизнь </w:t>
            </w:r>
            <w:r>
              <w:rPr>
                <w:rFonts w:ascii="Times New Roman" w:hAnsi="Times New Roman"/>
                <w:color w:val="000000"/>
                <w:sz w:val="24"/>
              </w:rPr>
              <w:lastRenderedPageBreak/>
              <w:t>семьи. 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Внешность и характеристика человека, литературного персонажа[внешность, черты лица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37">
              <w:r w:rsidR="00034864">
                <w:rPr>
                  <w:rFonts w:ascii="Times New Roman" w:hAnsi="Times New Roman"/>
                  <w:color w:val="0000FF"/>
                  <w:u w:val="single"/>
                </w:rPr>
                <w:t>https://www.de-online.ru/opisaniye-vneshnosti-na-nemetskom</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Внешность и характеристика человека, литературного персонажа (особенности поведения, характер)</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38">
              <w:r w:rsidR="00034864">
                <w:rPr>
                  <w:rFonts w:ascii="Times New Roman" w:hAnsi="Times New Roman"/>
                  <w:color w:val="0000FF"/>
                  <w:u w:val="single"/>
                </w:rPr>
                <w:t>https://www.google.com/url?sa=t source=web rct=j opi=89978449 url=https://m.youtube.com/watch%3Fv%3D0DhFAazgQQ0 ved=2ahUKEwiJp4eGqK-CAxVFExAIHW_ECEAQo7QBegQIChAB usg=AOvVaw2M-AjCGuVDb8iNgAV3qakR</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Здоровый образ жизни и </w:t>
            </w:r>
            <w:r>
              <w:rPr>
                <w:rFonts w:ascii="Times New Roman" w:hAnsi="Times New Roman"/>
                <w:color w:val="000000"/>
                <w:sz w:val="24"/>
              </w:rPr>
              <w:lastRenderedPageBreak/>
              <w:t>забота о здоровье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BC617F">
            <w:pPr>
              <w:spacing w:after="0"/>
              <w:ind w:left="135"/>
            </w:pPr>
            <w:hyperlink r:id="rId39">
              <w:r w:rsidR="00034864">
                <w:rPr>
                  <w:rFonts w:ascii="Times New Roman" w:hAnsi="Times New Roman"/>
                  <w:color w:val="0000FF"/>
                  <w:u w:val="single"/>
                </w:rPr>
                <w:t>https://www.google.com/url?sa=t source=web rct=j opi=89978449 url=https://resh.edu.ru/subject/lesson/1573/ ved=2ahUKEwj58den-rSCAxWIFxAIHUhDBeQQFnoECA8QAQ usg=AOvVaw3oyd9FY-R10f8LWitVwXAc</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Здоровый образ жизни и забота о здоровье (распорядок дня)</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0">
              <w:r w:rsidR="00034864">
                <w:rPr>
                  <w:rFonts w:ascii="Times New Roman" w:hAnsi="Times New Roman"/>
                  <w:color w:val="0000FF"/>
                  <w:u w:val="single"/>
                </w:rPr>
                <w:t>https://www.google.com/url?sa=t source=web rct=j opi=89978449 url=https://m.youtube.com/watch%3Fv%3DFnfzSV0p7oM ved=2ahUKEwjnieuBxLWCAxVIHRAIHRpPCO4QwqsBegQICRAB usg=AOvVaw0ZpKvxqQSkaxSv1dxxJsmO</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Здоровый образ жизни и забота о здоровье (режим труда и отдыха)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Здоровый образ жизни и забота о здоровье (спорт)</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Здоровый образ жизни и забота о здоровье (отказ от </w:t>
            </w:r>
            <w:r>
              <w:rPr>
                <w:rFonts w:ascii="Times New Roman" w:hAnsi="Times New Roman"/>
                <w:color w:val="000000"/>
                <w:sz w:val="24"/>
              </w:rPr>
              <w:lastRenderedPageBreak/>
              <w:t>вредных привычек)</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Здоровый образ жизни и забота о здоровье (сбалансированное питание)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1">
              <w:r w:rsidR="00034864">
                <w:rPr>
                  <w:rFonts w:ascii="Times New Roman" w:hAnsi="Times New Roman"/>
                  <w:color w:val="0000FF"/>
                  <w:u w:val="single"/>
                </w:rPr>
                <w:t>https://www.google.com/url?sa=t source=web rct=j opi=89978449 url=https://www.youtube.com/watch%3Fv%3D8_kVRuHVd1o ved=2ahUKEwiutqTdwK-CAxX8HhAIHbdSAzgQo7QBegQICRAB usg=AOvVaw24siGxtIKZNxBYh1u8czp4</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Здоровый образ жизни и забота о здоровье (посещение врача)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2">
              <w:r w:rsidR="00034864">
                <w:rPr>
                  <w:rFonts w:ascii="Times New Roman" w:hAnsi="Times New Roman"/>
                  <w:color w:val="0000FF"/>
                  <w:u w:val="single"/>
                </w:rPr>
                <w:t>https://www.google.com/url?sa=t source=web rct=j opi=89978449 url=https://m.youtube.com/watch%3Fv%3DxemUV2hJlbs ved=2ahUKEwi78uS8wK-CAxWhIRAIHYjLDAIQo7QBegQIChAB usg=AOvVaw1sI5YYLePPKnqG3c0Loif-</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Здоровый образ жизни и забота о здоровье. Обощение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Здоровый образ жизни и забота о здоровье. </w:t>
            </w:r>
            <w:r>
              <w:rPr>
                <w:rFonts w:ascii="Times New Roman" w:hAnsi="Times New Roman"/>
                <w:color w:val="000000"/>
                <w:sz w:val="24"/>
              </w:rPr>
              <w:lastRenderedPageBreak/>
              <w:t>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(мои летние каникулы)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3">
              <w:r w:rsidR="00034864">
                <w:rPr>
                  <w:rFonts w:ascii="Times New Roman" w:hAnsi="Times New Roman"/>
                  <w:color w:val="0000FF"/>
                  <w:u w:val="single"/>
                </w:rPr>
                <w:t>https://infourok.ru/prezentaciya-k-uroku-nemeckogo-yazika-moi-letnie-kanikuli-2516096.html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(мои планы на будущее)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(школьное образование в Германии)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(школьная жизнь в разных странах)</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(взаимоотношения в школе)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4">
              <w:r w:rsidR="00034864">
                <w:rPr>
                  <w:rFonts w:ascii="Times New Roman" w:hAnsi="Times New Roman"/>
                  <w:color w:val="0000FF"/>
                  <w:u w:val="single"/>
                </w:rPr>
                <w:t>https://www.google.com/url?sa=t source=web rct=j opi=89978449 url=https://resh.edu.ru/subject/lesson/3935/conspect/ ved=2ahUKEwi44LfYxLWCAxXvEBAIHdUBBgEQFnoECBIQAQ usg=AOvVaw1FohhIB5VDU6Arkz6rZse3</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(проблемы и решения)</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5">
              <w:r w:rsidR="00034864">
                <w:rPr>
                  <w:rFonts w:ascii="Times New Roman" w:hAnsi="Times New Roman"/>
                  <w:color w:val="0000FF"/>
                  <w:u w:val="single"/>
                </w:rPr>
                <w:t>https://www.google.com/url?sa=t source=web rct=j opi=89978449 url=https://resh.edu.ru/subject/lesson/3935/conspect/ ved=2ahUKEwi44LfYxLWCAxXvEBAIHdUBBgEQFnoECBIQAQ usg=AOvVaw1FohhIB5VDU6Arkz6rZse3</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lastRenderedPageBreak/>
              <w:t>26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(школьные предметы)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6">
              <w:r w:rsidR="00034864">
                <w:rPr>
                  <w:rFonts w:ascii="Times New Roman" w:hAnsi="Times New Roman"/>
                  <w:color w:val="0000FF"/>
                  <w:u w:val="single"/>
                </w:rPr>
                <w:t>https://infourok.ru/prezentaciya-k-uroku-nemeckogo-yazyka-shkolnye-predmety-5348662.html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(школьная жизнь)</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(переписка с зарубежными сверстниками)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7">
              <w:r w:rsidR="00034864">
                <w:rPr>
                  <w:rFonts w:ascii="Times New Roman" w:hAnsi="Times New Roman"/>
                  <w:color w:val="0000FF"/>
                  <w:u w:val="single"/>
                </w:rPr>
                <w:t>https://resh.edu.ru/subject/lesson/3370/start/</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29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(школьные праздники)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30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(подготовка и реализация проекта)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31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Обобщение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32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Школа. 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lastRenderedPageBreak/>
              <w:t>33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Современный мир профессий (проблемы выбора профессии)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8">
              <w:r w:rsidR="00034864">
                <w:rPr>
                  <w:rFonts w:ascii="Times New Roman" w:hAnsi="Times New Roman"/>
                  <w:color w:val="0000FF"/>
                  <w:u w:val="single"/>
                </w:rPr>
                <w:t>https://www.google.com/url?sa=t source=web rct=j opi=89978449 url=https://m.youtube.com/watch%3Fv%3DbCJjaE-CqtU ved=2ahUKEwjAtYuExbWCAxWEMhAIHaObCesQo7QBegQIBhAB usg=AOvVaw2VH7bielV4GovPtpYFKUJy</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34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Современный мир профессий (мои планы на будущее)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35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Современный мир профессий (возможности продолжения образования в вузе)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36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Современный мир профессий (выбор рабочей специальности)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lastRenderedPageBreak/>
              <w:t>37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Современный мир профессий (роль иностранного языка в планах на будущее)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38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Современный мир профессий (выбор профессии)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49">
              <w:r w:rsidR="00034864">
                <w:rPr>
                  <w:rFonts w:ascii="Times New Roman" w:hAnsi="Times New Roman"/>
                  <w:color w:val="0000FF"/>
                  <w:u w:val="single"/>
                </w:rPr>
                <w:t>https://www.google.com/url?sa=t source=web rct=j opi=89978449 url=https://m.youtube.com/watch%3Fv%3DbCJjaE-CqtU ved=2ahUKEwjAtYuExbWCAxWEMhAIHaObCesQo7QBegQIBhAB usg=AOvVaw2VH7bielV4GovPtpYFKUJy</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39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Современный мир профессий (выбор специальности)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Современный мир профессий. Обобщение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Современный мир профессий</w:t>
            </w:r>
            <w:r>
              <w:rPr>
                <w:rFonts w:ascii="Times New Roman" w:hAnsi="Times New Roman"/>
                <w:color w:val="000000"/>
                <w:sz w:val="24"/>
              </w:rPr>
              <w:lastRenderedPageBreak/>
              <w:t>. 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Молодёжь в современном обществе (досуг молодёжи)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0">
              <w:r w:rsidR="00034864">
                <w:rPr>
                  <w:rFonts w:ascii="Times New Roman" w:hAnsi="Times New Roman"/>
                  <w:color w:val="0000FF"/>
                  <w:u w:val="single"/>
                </w:rPr>
                <w:t>https://youtu.be/OIUjImb0BIk?si=v8c3f5ccH1RYfb8J</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Молодёжь в современном обществе (хобби молодёжи в России)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1">
              <w:r w:rsidR="00034864">
                <w:rPr>
                  <w:rFonts w:ascii="Times New Roman" w:hAnsi="Times New Roman"/>
                  <w:color w:val="0000FF"/>
                  <w:u w:val="single"/>
                </w:rPr>
                <w:t>https://www.google.com/url?sa=t source=web rct=j opi=89978449 url=https://resh.edu.ru/subject/lesson/3443/ ved=2ahUKEwijxa_8-bSCAxXkGRAIHfDwDWMQFnoECBAQAQ usg=AOvVaw01ENyJeH5yBWSYFT26Nuk9</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Молодёжь в современном обществе (интернет)</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Молодёжь в современном обществе </w:t>
            </w:r>
            <w:r>
              <w:rPr>
                <w:rFonts w:ascii="Times New Roman" w:hAnsi="Times New Roman"/>
                <w:color w:val="000000"/>
                <w:sz w:val="24"/>
              </w:rPr>
              <w:lastRenderedPageBreak/>
              <w:t>(поход в кино)</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Молодёжь в современном обществе (музыка)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2">
              <w:r w:rsidR="00034864">
                <w:rPr>
                  <w:rFonts w:ascii="Times New Roman" w:hAnsi="Times New Roman"/>
                  <w:color w:val="0000FF"/>
                  <w:u w:val="single"/>
                </w:rPr>
                <w:t>https://infourok.ru/prezentaciya-po-nemeckomu-yaziku-k-uroku-muzika-germanii-2166987.html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Молодёжь в современном обществе (любовь и дружба)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Молодёжь в современном обществе (театр)</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49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Молодёжь в современном обществе. Обобщение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Молодёжь в </w:t>
            </w:r>
            <w:r>
              <w:rPr>
                <w:rFonts w:ascii="Times New Roman" w:hAnsi="Times New Roman"/>
                <w:color w:val="000000"/>
                <w:sz w:val="24"/>
              </w:rPr>
              <w:lastRenderedPageBreak/>
              <w:t>современном обществе. 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Покупки (карманные деньги)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3">
              <w:r w:rsidR="00034864">
                <w:rPr>
                  <w:rFonts w:ascii="Times New Roman" w:hAnsi="Times New Roman"/>
                  <w:color w:val="0000FF"/>
                  <w:u w:val="single"/>
                </w:rPr>
                <w:t>https://multiurok.ru/files/karmannye-dengi.html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Покупки (подработка для обучающихся)</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4">
              <w:r w:rsidR="00034864">
                <w:rPr>
                  <w:rFonts w:ascii="Times New Roman" w:hAnsi="Times New Roman"/>
                  <w:color w:val="0000FF"/>
                  <w:u w:val="single"/>
                </w:rPr>
                <w:t>https://www.google.com/url?sa=t source=web rct=j opi=89978449 url=https://resh.edu.ru/subject/lesson/5658/conspect/ ved=2ahUKEwjd5ZKlxrWCAxXeGxAIHXtwDW8QFnoECB0QAQ usg=AOvVaw0XuAeNOWH8Cx0GKlSiI4y7</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Покупки (в магазине одежды)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5">
              <w:r w:rsidR="00034864">
                <w:rPr>
                  <w:rFonts w:ascii="Times New Roman" w:hAnsi="Times New Roman"/>
                  <w:color w:val="0000FF"/>
                  <w:u w:val="single"/>
                </w:rPr>
                <w:t>https://www.google.com/url?sa=t source=web rct=j opi=89978449 url=https://m.youtube.com/watch%3Fv%3D-nKitLEQ5JA ved=2ahUKEwid_qLy-rSCAxWzFBAIHQjCAC8Qo7QBegQICxAB usg=AOvVaw288FFLSpy9qplqjBWVzglN</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Покупки (в торговом центре)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Покупки (покупки онлайн)</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Покупки (молодёжная мода)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6">
              <w:r w:rsidR="00034864">
                <w:rPr>
                  <w:rFonts w:ascii="Times New Roman" w:hAnsi="Times New Roman"/>
                  <w:color w:val="0000FF"/>
                  <w:u w:val="single"/>
                </w:rPr>
                <w:t>https://www.google.com/url?sa=t source=web rct=j opi=89978449 url=https://m.youtube.com/watch%3Fv%3D-nKitLEQ5JA ved=2ahUKEwid_qLy-rSCAxWzFBAIHQjCAC8Qo7QBegQICxAB usg=AOvVaw288FFLSpy9qplqjBWVzglN</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lastRenderedPageBreak/>
              <w:t>57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Покупки. Обобщение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Покупки. 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59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Туризм (виды отдыха. Путешествие по России)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Туризм (виды отдыха. Путешествие по странам изучаемого языка)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7">
              <w:r w:rsidR="00034864">
                <w:rPr>
                  <w:rFonts w:ascii="Times New Roman" w:hAnsi="Times New Roman"/>
                  <w:color w:val="0000FF"/>
                  <w:u w:val="single"/>
                </w:rPr>
                <w:t>https://www.google.com/url?sa=t source=web rct=j opi=89978449 url=https://m.youtube.com/watch%3Fv%3D_Qa3q02UyvQ ved=2ahUKEwjt-NH_-7SCAxU2GRAIHY0bBUgQo7QBegQICxAB usg=AOvVaw29BBUOcBGqvIVX-71f5vZu</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Туризм (путешествия)</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8">
              <w:r w:rsidR="00034864">
                <w:rPr>
                  <w:rFonts w:ascii="Times New Roman" w:hAnsi="Times New Roman"/>
                  <w:color w:val="0000FF"/>
                  <w:u w:val="single"/>
                </w:rPr>
                <w:t>https://www.google.com/url?sa=t source=web rct=j opi=89978449 url=https://m.youtube.com/watch%3Fv%3DHJZVfdFhDdo ved=2ahUKEwiOgu6-_LSCAxXPPxAIHc8hCRQQo7QBegQICBAB usg=AOvVaw0ERVl8Jp8wwU27DmY3f-2N</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Туризм. Обобщение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Туризм. 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lastRenderedPageBreak/>
              <w:t>64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 (защита окружающей среды)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59">
              <w:r w:rsidR="00034864">
                <w:rPr>
                  <w:rFonts w:ascii="Times New Roman" w:hAnsi="Times New Roman"/>
                  <w:color w:val="0000FF"/>
                  <w:u w:val="single"/>
                </w:rPr>
                <w:t>https://www.google.com/url?sa=t source=web rct=j opi=89978449 url=https://www.youtube.com/watch%3Fv%3DznvqQw-pgNI ved=2ahUKEwjf-snh_LSCAxVLJxAIHfJBC1YQtwJ6BAgLEAE usg=AOvVaw2jGboN3Vncd-K3tWSYG4dS</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 (проблемы защиты окружающей среды)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60">
              <w:r w:rsidR="00034864">
                <w:rPr>
                  <w:rFonts w:ascii="Times New Roman" w:hAnsi="Times New Roman"/>
                  <w:color w:val="0000FF"/>
                  <w:u w:val="single"/>
                </w:rPr>
                <w:t>https://www.google.com/url?sa=t source=web rct=j opi=89978449 url=https://resh.edu.ru/subject/lesson/5638/conspect/ ved=2ahUKEwiEjuH5xrWCAxW-GhAIHaWWB50QFnoECAoQAQ usg=AOvVaw2OrVaatb3mo_q1pTn8EyIw</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 (cтихийные бедствия)</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 (стихийные бедствия в мире)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69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 (молодёжь и защита окружаю</w:t>
            </w:r>
            <w:r>
              <w:rPr>
                <w:rFonts w:ascii="Times New Roman" w:hAnsi="Times New Roman"/>
                <w:color w:val="000000"/>
                <w:sz w:val="24"/>
              </w:rPr>
              <w:lastRenderedPageBreak/>
              <w:t>щей среды)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 (загрязнение окружающей среды)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61">
              <w:r w:rsidR="00034864">
                <w:rPr>
                  <w:rFonts w:ascii="Times New Roman" w:hAnsi="Times New Roman"/>
                  <w:color w:val="0000FF"/>
                  <w:u w:val="single"/>
                </w:rPr>
                <w:t>https://www.google.com/url?sa=t source=web rct=j opi=89978449 url=https://www.youtube.com/watch%3Fv%3DznvqQw-pgNI ved=2ahUKEwioopWMx7WCAxXvmIsKHa-xDwEQo7QBegQICRAB usg=AOvVaw2jGboN3Vncd-K3tWSYG4dS</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 Подготовка и реализация проекта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 Обобщение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Проблемы экологии. 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Условия проживая в городской и сельской местности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62">
              <w:r w:rsidR="00034864">
                <w:rPr>
                  <w:rFonts w:ascii="Times New Roman" w:hAnsi="Times New Roman"/>
                  <w:color w:val="0000FF"/>
                  <w:u w:val="single"/>
                </w:rPr>
                <w:t>https://resh.edu.ru/subject/lesson/6833/start/242818</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lastRenderedPageBreak/>
              <w:t>75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Технический прогресс: перспективы и последствия</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Технический прогресс: перспективы и последствия (cовременные средства связи – мобильные телефоны)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Технический прогресс: перспективы и последствия (современные </w:t>
            </w:r>
            <w:r>
              <w:rPr>
                <w:rFonts w:ascii="Times New Roman" w:hAnsi="Times New Roman"/>
                <w:color w:val="000000"/>
                <w:sz w:val="24"/>
              </w:rPr>
              <w:lastRenderedPageBreak/>
              <w:t>средства связи (смартфоны)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BC617F">
            <w:pPr>
              <w:spacing w:after="0"/>
              <w:ind w:left="135"/>
            </w:pPr>
            <w:hyperlink r:id="rId63">
              <w:r w:rsidR="00034864">
                <w:rPr>
                  <w:rFonts w:ascii="Times New Roman" w:hAnsi="Times New Roman"/>
                  <w:color w:val="0000FF"/>
                  <w:u w:val="single"/>
                </w:rPr>
                <w:t>https://www.google.com/url?sa=t source=web rct=j opi=89978449 url=https://m.youtube.com/watch%3Fv%3Dp3Hiex5nbtw ved=2ahUKEwjcwZvBx7WCAxUaIRAIHYzEAH0Qo7QBegQIChAB usg=AOvVaw0AkeLq9zEJnkofXxiDGhJ4</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Технический прогресс: перспективы и последствия (современные средства связи (планшет)</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79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Технический прогресс: перспективы и последствия (современные средства связи (компьютер)</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64">
              <w:r w:rsidR="00034864">
                <w:rPr>
                  <w:rFonts w:ascii="Times New Roman" w:hAnsi="Times New Roman"/>
                  <w:color w:val="0000FF"/>
                  <w:u w:val="single"/>
                </w:rPr>
                <w:t>https://www.google.com/url?sa=t source=web rct=j opi=89978449 url=https://resh.edu.ru/subject/lesson/3998/conspect/ ved=2ahUKEwiNgZvGx7WCAxWcFhAIHfSCATkQFnoECAgQAQ usg=AOvVaw2ok26oSuflChAeqpDI8-wz</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lastRenderedPageBreak/>
              <w:t>80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Технический прогресс: перспективы и последствия. (Интернет и социальные сети)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Технический прогресс: перспективы и последствия. (современные средства связи) Обобщение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Родная страна и страна/страны изучаемого языка. </w:t>
            </w:r>
            <w:r>
              <w:rPr>
                <w:rFonts w:ascii="Times New Roman" w:hAnsi="Times New Roman"/>
                <w:color w:val="000000"/>
                <w:sz w:val="24"/>
              </w:rPr>
              <w:lastRenderedPageBreak/>
              <w:t>(географическое положение страны изучаемого языка. Достопримечательности)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изучаемого языка (географическое положение родной страны. Достопримечательности)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65">
              <w:r w:rsidR="00034864">
                <w:rPr>
                  <w:rFonts w:ascii="Times New Roman" w:hAnsi="Times New Roman"/>
                  <w:color w:val="0000FF"/>
                  <w:u w:val="single"/>
                </w:rPr>
                <w:t>https://www.google.com/url?sa=t source=web rct=j opi=89978449 url=https://videouroki.net/blog/vidieourok-po-niemietskomu-iazyku-ferien-in-deutschland-die-10-schonsten-reiseziele.html ved=2ahUKEwitwMSx9bSCAxWzIhAIHbQACpgQo7QBegQIBxAB usg=AOvVaw35NDWiHSzjoihQx50oYCkb</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изучаемого языка (знаменат</w:t>
            </w:r>
            <w:r>
              <w:rPr>
                <w:rFonts w:ascii="Times New Roman" w:hAnsi="Times New Roman"/>
                <w:color w:val="000000"/>
                <w:sz w:val="24"/>
              </w:rPr>
              <w:lastRenderedPageBreak/>
              <w:t>ельные даты)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изучаемого языка (знаменательные даты и культурные особенности)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изучаемого языка (национальные праздники)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66">
              <w:r w:rsidR="00034864">
                <w:rPr>
                  <w:rFonts w:ascii="Times New Roman" w:hAnsi="Times New Roman"/>
                  <w:color w:val="0000FF"/>
                  <w:u w:val="single"/>
                </w:rPr>
                <w:t>https://www.google.com/url?sa=t source=web rct=j opi=89978449 url=https://m.youtube.com/watch%3Fv%3DBZMW8BeXNtw ved=2ahUKEwjL0s32x7WCAxVBFhAIHQJ_BSUQo7QBegQICBAB usg=AOvVaw03G6dGSdE4Pfmva2mpEnhT</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w:t>
            </w:r>
            <w:r>
              <w:rPr>
                <w:rFonts w:ascii="Times New Roman" w:hAnsi="Times New Roman"/>
                <w:color w:val="000000"/>
                <w:sz w:val="24"/>
              </w:rPr>
              <w:lastRenderedPageBreak/>
              <w:t>о языка (достопримечательности родной страны)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BC617F">
            <w:pPr>
              <w:spacing w:after="0"/>
              <w:ind w:left="135"/>
            </w:pPr>
            <w:hyperlink r:id="rId67">
              <w:r w:rsidR="00034864">
                <w:rPr>
                  <w:rFonts w:ascii="Times New Roman" w:hAnsi="Times New Roman"/>
                  <w:color w:val="0000FF"/>
                  <w:u w:val="single"/>
                </w:rPr>
                <w:t>https://infourok.ru/prezentaciya-dlya-urokov-nemeckogo-yazika-dostoprimechatelnosti-rossii-1447443.html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изучаемого языка (регионы России)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89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изучаемого языка (традиции и обычаи стран изучаемого языка)</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w:t>
            </w:r>
            <w:r>
              <w:rPr>
                <w:rFonts w:ascii="Times New Roman" w:hAnsi="Times New Roman"/>
                <w:color w:val="000000"/>
                <w:sz w:val="24"/>
              </w:rPr>
              <w:lastRenderedPageBreak/>
              <w:t>о языка (традиции и обычаи родной страны)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BC617F">
            <w:pPr>
              <w:spacing w:after="0"/>
              <w:ind w:left="135"/>
            </w:pPr>
            <w:hyperlink r:id="rId68">
              <w:r w:rsidR="00034864">
                <w:rPr>
                  <w:rFonts w:ascii="Times New Roman" w:hAnsi="Times New Roman"/>
                  <w:color w:val="0000FF"/>
                  <w:u w:val="single"/>
                </w:rPr>
                <w:t>https://infourok.ru/prezentaciya-dlya-urokov-nemeckogo-yazika-dostoprimechatelnosti-rossii-1447443.html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изучаемого языка. Обощение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Родная страна и страна/страны изучаемого языка. 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93</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Выдающиеся люди родной страны и страны/стран изучаемого языка, их вклад в </w:t>
            </w:r>
            <w:r>
              <w:rPr>
                <w:rFonts w:ascii="Times New Roman" w:hAnsi="Times New Roman"/>
                <w:color w:val="000000"/>
                <w:sz w:val="24"/>
              </w:rPr>
              <w:lastRenderedPageBreak/>
              <w:t>науку и мировую культуру (учёные)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BC617F">
            <w:pPr>
              <w:spacing w:after="0"/>
              <w:ind w:left="135"/>
            </w:pPr>
            <w:hyperlink r:id="rId69">
              <w:r w:rsidR="00034864">
                <w:rPr>
                  <w:rFonts w:ascii="Times New Roman" w:hAnsi="Times New Roman"/>
                  <w:color w:val="0000FF"/>
                  <w:u w:val="single"/>
                </w:rPr>
                <w:t>https://infourok.ru/prezentaciya-po-nemeckomu-yaziku-nemeckie-uchyonie-3744380.html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94</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(писатели и поэты)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70">
              <w:r w:rsidR="00034864">
                <w:rPr>
                  <w:rFonts w:ascii="Times New Roman" w:hAnsi="Times New Roman"/>
                  <w:color w:val="0000FF"/>
                  <w:u w:val="single"/>
                </w:rPr>
                <w:t>https://infourok.ru/prezentaciya-po-nemeckomu-yaziku-poeti-germanii-3549569.html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95</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w:t>
            </w:r>
            <w:r>
              <w:rPr>
                <w:rFonts w:ascii="Times New Roman" w:hAnsi="Times New Roman"/>
                <w:color w:val="000000"/>
                <w:sz w:val="24"/>
              </w:rPr>
              <w:lastRenderedPageBreak/>
              <w:t>(композиторы)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lastRenderedPageBreak/>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96</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(спортсмены)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71">
              <w:r w:rsidR="00034864">
                <w:rPr>
                  <w:rFonts w:ascii="Times New Roman" w:hAnsi="Times New Roman"/>
                  <w:color w:val="0000FF"/>
                  <w:u w:val="single"/>
                </w:rPr>
                <w:t>https://infourok.ru/prezentaciya-po-nemeckomu-yazyku-na-temu-velikie-sportsmeny-germanii-avstrii-shvejcarii-8-klass-6263069.html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97</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72">
              <w:r w:rsidR="00034864">
                <w:rPr>
                  <w:rFonts w:ascii="Times New Roman" w:hAnsi="Times New Roman"/>
                  <w:color w:val="0000FF"/>
                  <w:u w:val="single"/>
                </w:rPr>
                <w:t>https://resh.edu.ru/subject/lesson/4040/conspect/</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98</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(художники)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73">
              <w:r w:rsidR="00034864">
                <w:rPr>
                  <w:rFonts w:ascii="Times New Roman" w:hAnsi="Times New Roman"/>
                  <w:color w:val="0000FF"/>
                  <w:u w:val="single"/>
                </w:rPr>
                <w:t>https://infourok.ru/prezentaciya-po-nemeckomu-yaziku-na-temu-nemeckie-hudozhniki-epohi-renessansa-1497367.html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99</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(путешественники)</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100</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Выдающиеся люди родной страны и страны/стран изучаемого языка, их вклад в науку и мировую культуру (актёры)</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BC617F">
            <w:pPr>
              <w:spacing w:after="0"/>
              <w:ind w:left="135"/>
            </w:pPr>
            <w:hyperlink r:id="rId74">
              <w:r w:rsidR="00034864">
                <w:rPr>
                  <w:rFonts w:ascii="Times New Roman" w:hAnsi="Times New Roman"/>
                  <w:color w:val="0000FF"/>
                  <w:u w:val="single"/>
                </w:rPr>
                <w:t>https://infourok.ru/prezentaciya-po-nemeckomu-yazyku-po-teme-znamenitye-lyudi-germanii-4545352.html</w:t>
              </w:r>
            </w:hyperlink>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101</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Выдающиеся люди родной страны и страны/стран изучаемого языка. Обобщение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392" w:type="dxa"/>
            <w:tcMar>
              <w:top w:w="50" w:type="dxa"/>
              <w:left w:w="100" w:type="dxa"/>
            </w:tcMar>
            <w:vAlign w:val="center"/>
          </w:tcPr>
          <w:p w:rsidR="003331DE" w:rsidRDefault="00034864">
            <w:pPr>
              <w:spacing w:after="0"/>
            </w:pPr>
            <w:r>
              <w:rPr>
                <w:rFonts w:ascii="Times New Roman" w:hAnsi="Times New Roman"/>
                <w:color w:val="000000"/>
                <w:sz w:val="24"/>
              </w:rPr>
              <w:t>102</w:t>
            </w:r>
          </w:p>
        </w:tc>
        <w:tc>
          <w:tcPr>
            <w:tcW w:w="3989" w:type="dxa"/>
            <w:tcMar>
              <w:top w:w="50" w:type="dxa"/>
              <w:left w:w="100" w:type="dxa"/>
            </w:tcMar>
            <w:vAlign w:val="center"/>
          </w:tcPr>
          <w:p w:rsidR="003331DE" w:rsidRDefault="00034864">
            <w:pPr>
              <w:spacing w:after="0"/>
              <w:ind w:left="135"/>
            </w:pPr>
            <w:r>
              <w:rPr>
                <w:rFonts w:ascii="Times New Roman" w:hAnsi="Times New Roman"/>
                <w:color w:val="000000"/>
                <w:sz w:val="24"/>
              </w:rPr>
              <w:t>Выдающиеся люди родной страны и страны/стран изучаемого языка. Контроль по теме</w:t>
            </w:r>
          </w:p>
        </w:tc>
        <w:tc>
          <w:tcPr>
            <w:tcW w:w="1232"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 </w:t>
            </w:r>
          </w:p>
        </w:tc>
        <w:tc>
          <w:tcPr>
            <w:tcW w:w="6547" w:type="dxa"/>
            <w:tcMar>
              <w:top w:w="50" w:type="dxa"/>
              <w:left w:w="100" w:type="dxa"/>
            </w:tcMar>
            <w:vAlign w:val="center"/>
          </w:tcPr>
          <w:p w:rsidR="003331DE" w:rsidRDefault="003331DE">
            <w:pPr>
              <w:spacing w:after="0"/>
              <w:ind w:left="135"/>
            </w:pPr>
          </w:p>
        </w:tc>
      </w:tr>
      <w:tr w:rsidR="003331DE">
        <w:trPr>
          <w:trHeight w:val="144"/>
          <w:tblCellSpacing w:w="20" w:type="nil"/>
        </w:trPr>
        <w:tc>
          <w:tcPr>
            <w:tcW w:w="0" w:type="auto"/>
            <w:gridSpan w:val="2"/>
            <w:tcMar>
              <w:top w:w="50" w:type="dxa"/>
              <w:left w:w="100" w:type="dxa"/>
            </w:tcMar>
            <w:vAlign w:val="center"/>
          </w:tcPr>
          <w:p w:rsidR="003331DE" w:rsidRDefault="00034864">
            <w:pPr>
              <w:spacing w:after="0"/>
              <w:ind w:left="135"/>
            </w:pPr>
            <w:r>
              <w:rPr>
                <w:rFonts w:ascii="Times New Roman" w:hAnsi="Times New Roman"/>
                <w:color w:val="000000"/>
                <w:sz w:val="24"/>
              </w:rPr>
              <w:t>ОБЩЕЕ КОЛИЧЕСТВО ЧАСОВ ПО ПРОГРАММЕ</w:t>
            </w:r>
          </w:p>
        </w:tc>
        <w:tc>
          <w:tcPr>
            <w:tcW w:w="1936" w:type="dxa"/>
            <w:tcMar>
              <w:top w:w="50" w:type="dxa"/>
              <w:left w:w="100" w:type="dxa"/>
            </w:tcMar>
            <w:vAlign w:val="center"/>
          </w:tcPr>
          <w:p w:rsidR="003331DE" w:rsidRDefault="00034864">
            <w:pPr>
              <w:spacing w:after="0"/>
              <w:ind w:left="135"/>
              <w:jc w:val="center"/>
            </w:pPr>
            <w:r>
              <w:rPr>
                <w:rFonts w:ascii="Times New Roman" w:hAnsi="Times New Roman"/>
                <w:color w:val="000000"/>
                <w:sz w:val="24"/>
              </w:rPr>
              <w:t xml:space="preserve"> 102 </w:t>
            </w:r>
          </w:p>
        </w:tc>
        <w:tc>
          <w:tcPr>
            <w:tcW w:w="0" w:type="auto"/>
            <w:tcMar>
              <w:top w:w="50" w:type="dxa"/>
              <w:left w:w="100" w:type="dxa"/>
            </w:tcMar>
            <w:vAlign w:val="center"/>
          </w:tcPr>
          <w:p w:rsidR="003331DE" w:rsidRDefault="003331DE"/>
        </w:tc>
      </w:tr>
    </w:tbl>
    <w:p w:rsidR="003331DE" w:rsidRDefault="003331DE">
      <w:pPr>
        <w:sectPr w:rsidR="003331DE">
          <w:pgSz w:w="16383" w:h="11906" w:orient="landscape"/>
          <w:pgMar w:top="1134" w:right="850" w:bottom="1134" w:left="1701" w:header="720" w:footer="720" w:gutter="0"/>
          <w:cols w:space="720"/>
        </w:sectPr>
      </w:pPr>
    </w:p>
    <w:p w:rsidR="003331DE" w:rsidRDefault="003331DE" w:rsidP="000D4E2C">
      <w:pPr>
        <w:spacing w:after="0"/>
        <w:sectPr w:rsidR="003331DE">
          <w:pgSz w:w="16383" w:h="11906" w:orient="landscape"/>
          <w:pgMar w:top="1134" w:right="850" w:bottom="1134" w:left="1701" w:header="720" w:footer="720" w:gutter="0"/>
          <w:cols w:space="720"/>
        </w:sectPr>
      </w:pPr>
    </w:p>
    <w:p w:rsidR="003331DE" w:rsidRDefault="003331DE">
      <w:pPr>
        <w:sectPr w:rsidR="003331DE">
          <w:pgSz w:w="16383" w:h="11906" w:orient="landscape"/>
          <w:pgMar w:top="1134" w:right="850" w:bottom="1134" w:left="1701" w:header="720" w:footer="720" w:gutter="0"/>
          <w:cols w:space="720"/>
        </w:sectPr>
      </w:pPr>
    </w:p>
    <w:p w:rsidR="003331DE" w:rsidRDefault="00034864">
      <w:pPr>
        <w:spacing w:after="0"/>
        <w:ind w:left="120"/>
      </w:pPr>
      <w:bookmarkStart w:id="11" w:name="block-27923070"/>
      <w:bookmarkEnd w:id="10"/>
      <w:r>
        <w:rPr>
          <w:rFonts w:ascii="Times New Roman" w:hAnsi="Times New Roman"/>
          <w:b/>
          <w:color w:val="000000"/>
          <w:sz w:val="28"/>
        </w:rPr>
        <w:t>УЧЕБНО-МЕТОДИЧЕСКОЕ ОБЕСПЕЧЕНИЕ ОБРАЗОВАТЕЛЬНОГО ПРОЦЕССА</w:t>
      </w:r>
    </w:p>
    <w:p w:rsidR="003331DE" w:rsidRDefault="00034864">
      <w:pPr>
        <w:spacing w:after="0" w:line="480" w:lineRule="auto"/>
        <w:ind w:left="120"/>
      </w:pPr>
      <w:r>
        <w:rPr>
          <w:rFonts w:ascii="Times New Roman" w:hAnsi="Times New Roman"/>
          <w:b/>
          <w:color w:val="000000"/>
          <w:sz w:val="28"/>
        </w:rPr>
        <w:t>ОБЯЗАТЕЛЬНЫЕ УЧЕБНЫЕ МАТЕРИАЛЫ ДЛЯ УЧЕНИКА</w:t>
      </w:r>
    </w:p>
    <w:p w:rsidR="003331DE" w:rsidRDefault="00034864">
      <w:pPr>
        <w:spacing w:after="0" w:line="480" w:lineRule="auto"/>
        <w:ind w:left="120"/>
      </w:pPr>
      <w:r>
        <w:rPr>
          <w:rFonts w:ascii="Times New Roman" w:hAnsi="Times New Roman"/>
          <w:color w:val="000000"/>
          <w:sz w:val="28"/>
        </w:rPr>
        <w:t>• Немецкий язык, 10 класс/ Бим И.Л., Лытаева М.А., Акционерное общество «Издательство «Просвещение»</w:t>
      </w:r>
    </w:p>
    <w:p w:rsidR="003331DE" w:rsidRDefault="003331DE">
      <w:pPr>
        <w:spacing w:after="0" w:line="480" w:lineRule="auto"/>
        <w:ind w:left="120"/>
      </w:pPr>
    </w:p>
    <w:p w:rsidR="003331DE" w:rsidRDefault="003331DE">
      <w:pPr>
        <w:spacing w:after="0"/>
        <w:ind w:left="120"/>
      </w:pPr>
    </w:p>
    <w:p w:rsidR="003331DE" w:rsidRDefault="00034864">
      <w:pPr>
        <w:spacing w:after="0" w:line="480" w:lineRule="auto"/>
        <w:ind w:left="120"/>
      </w:pPr>
      <w:r>
        <w:rPr>
          <w:rFonts w:ascii="Times New Roman" w:hAnsi="Times New Roman"/>
          <w:b/>
          <w:color w:val="000000"/>
          <w:sz w:val="28"/>
        </w:rPr>
        <w:t>МЕТОДИЧЕСКИЕ МАТЕРИАЛЫ ДЛЯ УЧИТЕЛЯ</w:t>
      </w:r>
    </w:p>
    <w:p w:rsidR="003331DE" w:rsidRDefault="00034864">
      <w:pPr>
        <w:spacing w:after="0" w:line="480" w:lineRule="auto"/>
        <w:ind w:left="120"/>
      </w:pPr>
      <w:bookmarkStart w:id="12" w:name="9c147f72-d66f-4eec-92d7-c300af020068"/>
      <w:r>
        <w:rPr>
          <w:rFonts w:ascii="Times New Roman" w:hAnsi="Times New Roman"/>
          <w:color w:val="000000"/>
          <w:sz w:val="28"/>
        </w:rPr>
        <w:t>https://www.goethe.de/de/index.html</w:t>
      </w:r>
      <w:bookmarkEnd w:id="12"/>
    </w:p>
    <w:p w:rsidR="003331DE" w:rsidRDefault="003331DE">
      <w:pPr>
        <w:spacing w:after="0"/>
        <w:ind w:left="120"/>
      </w:pPr>
    </w:p>
    <w:p w:rsidR="003331DE" w:rsidRDefault="0003486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3331DE" w:rsidRDefault="00034864">
      <w:pPr>
        <w:spacing w:after="0" w:line="480" w:lineRule="auto"/>
        <w:ind w:left="120"/>
      </w:pPr>
      <w:r>
        <w:rPr>
          <w:rFonts w:ascii="Times New Roman" w:hAnsi="Times New Roman"/>
          <w:color w:val="000000"/>
          <w:sz w:val="28"/>
        </w:rPr>
        <w:t>https://www.goethe.de/ins/ru/de/m/spr/ueb.html</w:t>
      </w:r>
      <w:r>
        <w:rPr>
          <w:sz w:val="28"/>
        </w:rPr>
        <w:br/>
      </w:r>
      <w:r>
        <w:rPr>
          <w:rFonts w:ascii="Times New Roman" w:hAnsi="Times New Roman"/>
          <w:color w:val="000000"/>
          <w:sz w:val="28"/>
        </w:rPr>
        <w:t xml:space="preserve"> https://resh.edu.ru/subject/10/</w:t>
      </w:r>
      <w:r>
        <w:rPr>
          <w:sz w:val="28"/>
        </w:rPr>
        <w:br/>
      </w:r>
      <w:r>
        <w:rPr>
          <w:rFonts w:ascii="Times New Roman" w:hAnsi="Times New Roman"/>
          <w:color w:val="000000"/>
          <w:sz w:val="28"/>
        </w:rPr>
        <w:t xml:space="preserve"> https://youtube.com/playlist?list=PLexfnIXDZpeahTn9BZHBgMrzd3iBMtnmx si=HZPV_3ogOXC8IsPY</w:t>
      </w:r>
      <w:r>
        <w:rPr>
          <w:sz w:val="28"/>
        </w:rPr>
        <w:br/>
      </w:r>
      <w:r>
        <w:rPr>
          <w:rFonts w:ascii="Times New Roman" w:hAnsi="Times New Roman"/>
          <w:color w:val="000000"/>
          <w:sz w:val="28"/>
        </w:rPr>
        <w:t xml:space="preserve"> https://youtube.com/playlist?list=PLs7zUO7VPyJ5BDuX7HHpWSsCPAiMRj2Uo si=RJJGDOuKP7AFOvbc</w:t>
      </w:r>
      <w:r>
        <w:rPr>
          <w:sz w:val="28"/>
        </w:rPr>
        <w:br/>
      </w:r>
      <w:r>
        <w:rPr>
          <w:rFonts w:ascii="Times New Roman" w:hAnsi="Times New Roman"/>
          <w:color w:val="000000"/>
          <w:sz w:val="28"/>
        </w:rPr>
        <w:t xml:space="preserve"> https://youtube.com/@Deutschklasse?si=27R31E6fGWhc0tgk</w:t>
      </w:r>
      <w:r>
        <w:rPr>
          <w:sz w:val="28"/>
        </w:rPr>
        <w:br/>
      </w:r>
      <w:bookmarkStart w:id="13" w:name="a3c02dc5-a4d8-4dbe-95c3-05c52d8688fd"/>
      <w:r>
        <w:rPr>
          <w:rFonts w:ascii="Times New Roman" w:hAnsi="Times New Roman"/>
          <w:color w:val="000000"/>
          <w:sz w:val="28"/>
        </w:rPr>
        <w:t xml:space="preserve"> https://youtube.com/@irina-zirulnikova?si=DFeHZUiDI7SKgeX8</w:t>
      </w:r>
      <w:bookmarkEnd w:id="13"/>
    </w:p>
    <w:p w:rsidR="003331DE" w:rsidRDefault="003331DE">
      <w:pPr>
        <w:sectPr w:rsidR="003331DE">
          <w:pgSz w:w="11906" w:h="16383"/>
          <w:pgMar w:top="1134" w:right="850" w:bottom="1134" w:left="1701" w:header="720" w:footer="720" w:gutter="0"/>
          <w:cols w:space="720"/>
        </w:sectPr>
      </w:pPr>
    </w:p>
    <w:bookmarkEnd w:id="11"/>
    <w:p w:rsidR="004A4411" w:rsidRDefault="004A4411" w:rsidP="002C2977">
      <w:pPr>
        <w:spacing w:after="0" w:line="360" w:lineRule="auto"/>
        <w:jc w:val="right"/>
        <w:rPr>
          <w:rFonts w:ascii="Times New Roman" w:hAnsi="Times New Roman" w:cs="Times New Roman"/>
          <w:sz w:val="28"/>
          <w:szCs w:val="28"/>
        </w:rPr>
      </w:pPr>
      <w:r w:rsidRPr="00C91589">
        <w:rPr>
          <w:rFonts w:ascii="Times New Roman" w:hAnsi="Times New Roman" w:cs="Times New Roman"/>
          <w:sz w:val="28"/>
          <w:szCs w:val="28"/>
        </w:rPr>
        <w:t>ПРИЛОЖЕНИЕ 1</w:t>
      </w:r>
    </w:p>
    <w:p w:rsidR="004A4411" w:rsidRPr="00C91589" w:rsidRDefault="004A4411" w:rsidP="002C2977">
      <w:pPr>
        <w:spacing w:after="0" w:line="360" w:lineRule="auto"/>
        <w:jc w:val="right"/>
        <w:rPr>
          <w:rFonts w:ascii="Times New Roman" w:hAnsi="Times New Roman" w:cs="Times New Roman"/>
          <w:sz w:val="28"/>
          <w:szCs w:val="28"/>
        </w:rPr>
      </w:pPr>
    </w:p>
    <w:p w:rsidR="004A4411" w:rsidRPr="00C91589" w:rsidRDefault="004A4411" w:rsidP="002C2977">
      <w:pPr>
        <w:spacing w:after="0" w:line="360" w:lineRule="auto"/>
        <w:jc w:val="center"/>
        <w:rPr>
          <w:rFonts w:ascii="Times New Roman" w:hAnsi="Times New Roman" w:cs="Times New Roman"/>
          <w:sz w:val="28"/>
          <w:szCs w:val="28"/>
        </w:rPr>
      </w:pPr>
      <w:r w:rsidRPr="00C91589">
        <w:rPr>
          <w:rFonts w:ascii="Times New Roman" w:hAnsi="Times New Roman" w:cs="Times New Roman"/>
          <w:sz w:val="28"/>
          <w:szCs w:val="28"/>
        </w:rPr>
        <w:t>Формы учета рабочей  программы воспитания</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Реализация школьными педагогами воспитательного потенциала урока предполагает ориентацию на целевые приоритеты, связанные с возрастными особенностями обучающихся и обеспечивает:</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установление субъект-субъектных отношений в процессе учебной деятельности через делегирование учащимся ряда учительских, в том числе и дидактических</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полномочий; проявление доверия к детям со стороны педагогов, уважения к их достоинству и чести; акцентирование внимания на индивидуальных особенностях, интересах, увлечениях, привычках того или иного ученика;</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использование воспитательных возможностей предметного содержания через подбор соответствующих текстов для чтения, задач для решения, музыки для прослушивания, тем для рисования, проблемных ситуаций для обсуждения, а также ситуаций, предполагающих ценностный выбор;</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создание позитивных и конструктивных отношений между учителем и учениками через похвалу, выделение сильных сторон ученика, организацию совместной творческой деятельности; установление сотруднических отношений в продуктивной деятельности, использование мотивирующего потенциала юмора, обращение к личному опыту учащихся, проявление внимания к ученикам, требующим такого внимания;</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побуждение обучающихся соблюдать правила внутреннего распорядка, нормы поведения, правила общения со сверстниками и педагогами, соответствующие укладу Школы, установление и поддержку доброжелательной атмосферы через закрепление за каждым учащимся своего места, использование привлекательных для детей традиций, демонстрацию собственного примера;</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инициирование и поддержку исследовательской деятельности обучающихся в форме индивидуальных и групповых проектов;</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включение учителями в рабочие программы по всем учебным предметам, курсам, модулям целевых ориентиров результатов воспитания, их учёт в формулировках воспитательных задач уроков, занятий, освоения учебной тематики, их реализацию в обучении;</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4A4411" w:rsidRPr="00C91589" w:rsidRDefault="004A4411" w:rsidP="002C2977">
      <w:pPr>
        <w:spacing w:after="0" w:line="360" w:lineRule="auto"/>
        <w:rPr>
          <w:rFonts w:ascii="Times New Roman" w:hAnsi="Times New Roman" w:cs="Times New Roman"/>
          <w:sz w:val="28"/>
          <w:szCs w:val="28"/>
        </w:rPr>
      </w:pPr>
      <w:r w:rsidRPr="00C91589">
        <w:rPr>
          <w:rFonts w:ascii="Times New Roman" w:hAnsi="Times New Roman" w:cs="Times New Roman"/>
          <w:sz w:val="28"/>
          <w:szCs w:val="28"/>
        </w:rPr>
        <w:t></w:t>
      </w:r>
      <w:r w:rsidRPr="00C91589">
        <w:rPr>
          <w:rFonts w:ascii="Times New Roman" w:hAnsi="Times New Roman" w:cs="Times New Roman"/>
          <w:sz w:val="28"/>
          <w:szCs w:val="28"/>
        </w:rPr>
        <w:tab/>
        <w:t>применение интерактивных форм учебной работы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034864" w:rsidRDefault="00034864"/>
    <w:sectPr w:rsidR="0003486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617F" w:rsidRDefault="00BC617F" w:rsidP="00BC617F">
      <w:pPr>
        <w:spacing w:after="0" w:line="240" w:lineRule="auto"/>
      </w:pPr>
      <w:r>
        <w:separator/>
      </w:r>
    </w:p>
  </w:endnote>
  <w:endnote w:type="continuationSeparator" w:id="0">
    <w:p w:rsidR="00BC617F" w:rsidRDefault="00BC617F" w:rsidP="00BC6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CYR">
    <w:altName w:val="Cambria"/>
    <w:charset w:val="CC"/>
    <w:family w:val="roman"/>
    <w:pitch w:val="variable"/>
    <w:sig w:usb0="E0002AFF" w:usb1="C0007841"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190459091"/>
      <w:docPartObj>
        <w:docPartGallery w:val="Page Numbers (Bottom of Page)"/>
        <w:docPartUnique/>
      </w:docPartObj>
    </w:sdtPr>
    <w:sdtContent>
      <w:p w:rsidR="00BC617F" w:rsidRDefault="00BC617F" w:rsidP="00836898">
        <w:pPr>
          <w:pStyle w:val="ae"/>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end"/>
        </w:r>
      </w:p>
    </w:sdtContent>
  </w:sdt>
  <w:p w:rsidR="00BC617F" w:rsidRDefault="00BC617F">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740867730"/>
      <w:docPartObj>
        <w:docPartGallery w:val="Page Numbers (Bottom of Page)"/>
        <w:docPartUnique/>
      </w:docPartObj>
    </w:sdtPr>
    <w:sdtContent>
      <w:p w:rsidR="00BC617F" w:rsidRDefault="00BC617F" w:rsidP="00836898">
        <w:pPr>
          <w:pStyle w:val="ae"/>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separate"/>
        </w:r>
        <w:r>
          <w:rPr>
            <w:rStyle w:val="af0"/>
            <w:noProof/>
          </w:rPr>
          <w:t>1</w:t>
        </w:r>
        <w:r>
          <w:rPr>
            <w:rStyle w:val="af0"/>
          </w:rPr>
          <w:fldChar w:fldCharType="end"/>
        </w:r>
      </w:p>
    </w:sdtContent>
  </w:sdt>
  <w:p w:rsidR="00BC617F" w:rsidRDefault="00BC617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617F" w:rsidRDefault="00BC617F" w:rsidP="00BC617F">
      <w:pPr>
        <w:spacing w:after="0" w:line="240" w:lineRule="auto"/>
      </w:pPr>
      <w:r>
        <w:separator/>
      </w:r>
    </w:p>
  </w:footnote>
  <w:footnote w:type="continuationSeparator" w:id="0">
    <w:p w:rsidR="00BC617F" w:rsidRDefault="00BC617F" w:rsidP="00BC61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822E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450385"/>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DD0330"/>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FE145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B75B8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8F070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86E185F"/>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50697948">
    <w:abstractNumId w:val="0"/>
  </w:num>
  <w:num w:numId="2" w16cid:durableId="1295410284">
    <w:abstractNumId w:val="3"/>
  </w:num>
  <w:num w:numId="3" w16cid:durableId="1942954173">
    <w:abstractNumId w:val="2"/>
  </w:num>
  <w:num w:numId="4" w16cid:durableId="1384910266">
    <w:abstractNumId w:val="5"/>
  </w:num>
  <w:num w:numId="5" w16cid:durableId="435291479">
    <w:abstractNumId w:val="4"/>
  </w:num>
  <w:num w:numId="6" w16cid:durableId="181480172">
    <w:abstractNumId w:val="6"/>
  </w:num>
  <w:num w:numId="7" w16cid:durableId="10569311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1DE"/>
    <w:rsid w:val="00034864"/>
    <w:rsid w:val="00074E69"/>
    <w:rsid w:val="000D4E2C"/>
    <w:rsid w:val="0011594F"/>
    <w:rsid w:val="001B366F"/>
    <w:rsid w:val="001B7229"/>
    <w:rsid w:val="00240F3C"/>
    <w:rsid w:val="00253C64"/>
    <w:rsid w:val="00265D35"/>
    <w:rsid w:val="003331DE"/>
    <w:rsid w:val="00346BFB"/>
    <w:rsid w:val="003967A1"/>
    <w:rsid w:val="003A36E2"/>
    <w:rsid w:val="00421A76"/>
    <w:rsid w:val="0046448F"/>
    <w:rsid w:val="0048738A"/>
    <w:rsid w:val="004A4411"/>
    <w:rsid w:val="005719A5"/>
    <w:rsid w:val="00573D30"/>
    <w:rsid w:val="005E49C2"/>
    <w:rsid w:val="006525AD"/>
    <w:rsid w:val="00690AA8"/>
    <w:rsid w:val="00701542"/>
    <w:rsid w:val="007D6DD3"/>
    <w:rsid w:val="007E5119"/>
    <w:rsid w:val="00896AD6"/>
    <w:rsid w:val="00954C11"/>
    <w:rsid w:val="00A0543D"/>
    <w:rsid w:val="00A952C5"/>
    <w:rsid w:val="00B1591C"/>
    <w:rsid w:val="00B307B1"/>
    <w:rsid w:val="00B30FFC"/>
    <w:rsid w:val="00BB4776"/>
    <w:rsid w:val="00BC617F"/>
    <w:rsid w:val="00C530DB"/>
    <w:rsid w:val="00C70B30"/>
    <w:rsid w:val="00D05039"/>
    <w:rsid w:val="00D9230F"/>
    <w:rsid w:val="00E2789F"/>
    <w:rsid w:val="00E81EBE"/>
    <w:rsid w:val="00EC087D"/>
    <w:rsid w:val="00EE2833"/>
    <w:rsid w:val="00F41BD1"/>
    <w:rsid w:val="00F66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docId w15:val="{038A8ABC-AE7C-0B4B-88EC-09962960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BC617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C617F"/>
  </w:style>
  <w:style w:type="character" w:styleId="af0">
    <w:name w:val="page number"/>
    <w:basedOn w:val="a0"/>
    <w:uiPriority w:val="99"/>
    <w:semiHidden/>
    <w:unhideWhenUsed/>
    <w:rsid w:val="00BC6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google.com/url?sa=t%20source=web%20rct=j%20opi=89978449%20url=https://m.youtube.com/watch%3Fv%3DxemUV2hJlbs%20ved=2ahUKEwi78uS8wK-CAxWhIRAIHYjLDAIQo7QBegQIChAB%20usg=AOvVaw1sI5YYLePPKnqG3c0Loif-" TargetMode="External" /><Relationship Id="rId18" Type="http://schemas.openxmlformats.org/officeDocument/2006/relationships/hyperlink" Target="https://www.google.com/url?sa=t%20source=web%20rct=j%20opi=89978449%20url=https://resh.edu.ru/subject/lesson/3443/%20ved=2ahUKEwijxa_8-bSCAxXkGRAIHfDwDWMQFnoECBAQAQ%20usg=AOvVaw01ENyJeH5yBWSYFT26Nuk9" TargetMode="External" /><Relationship Id="rId26" Type="http://schemas.openxmlformats.org/officeDocument/2006/relationships/hyperlink" Target="https://www.google.com/url?sa=t%20source=web%20rct=j%20opi=89978449%20url=https://m.youtube.com/watch%3Fv%3Dp3Hiex5nbtw%20ved=2ahUKEwjcwZvBx7WCAxUaIRAIHYzEAH0Qo7QBegQIChAB%20usg=AOvVaw0AkeLq9zEJnkofXxiDGhJ4" TargetMode="External" /><Relationship Id="rId39" Type="http://schemas.openxmlformats.org/officeDocument/2006/relationships/hyperlink" Target="https://www.google.com/url?sa=t%20source=web%20rct=j%20opi=89978449%20url=https://resh.edu.ru/subject/lesson/1573/%20ved=2ahUKEwj58den-rSCAxWIFxAIHUhDBeQQFnoECA8QAQ%20usg=AOvVaw3oyd9FY-R10f8LWitVwXAc" TargetMode="External" /><Relationship Id="rId21" Type="http://schemas.openxmlformats.org/officeDocument/2006/relationships/hyperlink" Target="https://www.google.com/url?sa=t%20source=web%20rct=j%20opi=89978449%20url=https://m.youtube.com/watch%3Fv%3D_Qa3q02UyvQ%20ved=2ahUKEwjt-NH_-7SCAxU2GRAIHY0bBUgQo7QBegQICxAB%20usg=AOvVaw29BBUOcBGqvIVX-71f5vZu" TargetMode="External" /><Relationship Id="rId34" Type="http://schemas.openxmlformats.org/officeDocument/2006/relationships/hyperlink" Target="https://www.google.com/url?sa=t%20source=web%20rct=j%20opi=89978449%20url=https://m.youtube.com/watch%3Fv%3DHqSZ_IaJPSQ%20ved=2ahUKEwi40tbb-LSCAxVaJRAIHRcZBZIQo7QBegQICRAB%20usg=AOvVaw2FaN9d7LQyLUfBvAvWbSrp" TargetMode="External" /><Relationship Id="rId42" Type="http://schemas.openxmlformats.org/officeDocument/2006/relationships/hyperlink" Target="https://www.google.com/url?sa=t%20source=web%20rct=j%20opi=89978449%20url=https://m.youtube.com/watch%3Fv%3DxemUV2hJlbs%20ved=2ahUKEwi78uS8wK-CAxWhIRAIHYjLDAIQo7QBegQIChAB%20usg=AOvVaw1sI5YYLePPKnqG3c0Loif-" TargetMode="External" /><Relationship Id="rId47" Type="http://schemas.openxmlformats.org/officeDocument/2006/relationships/hyperlink" Target="https://resh.edu.ru/subject/lesson/3370/start/" TargetMode="External" /><Relationship Id="rId50" Type="http://schemas.openxmlformats.org/officeDocument/2006/relationships/hyperlink" Target="https://youtu.be/OIUjImb0BIk?si=v8c3f5ccH1RYfb8J" TargetMode="External" /><Relationship Id="rId55" Type="http://schemas.openxmlformats.org/officeDocument/2006/relationships/hyperlink" Target="https://www.google.com/url?sa=t%20source=web%20rct=j%20opi=89978449%20url=https://m.youtube.com/watch%3Fv%3D-nKitLEQ5JA%20ved=2ahUKEwid_qLy-rSCAxWzFBAIHQjCAC8Qo7QBegQICxAB%20usg=AOvVaw288FFLSpy9qplqjBWVzglN" TargetMode="External" /><Relationship Id="rId63" Type="http://schemas.openxmlformats.org/officeDocument/2006/relationships/hyperlink" Target="https://www.google.com/url?sa=t%20source=web%20rct=j%20opi=89978449%20url=https://m.youtube.com/watch%3Fv%3Dp3Hiex5nbtw%20ved=2ahUKEwjcwZvBx7WCAxUaIRAIHYzEAH0Qo7QBegQIChAB%20usg=AOvVaw0AkeLq9zEJnkofXxiDGhJ4" TargetMode="External" /><Relationship Id="rId68" Type="http://schemas.openxmlformats.org/officeDocument/2006/relationships/hyperlink" Target="https://infourok.ru/prezentaciya-dlya-urokov-nemeckogo-yazika-dostoprimechatelnosti-rossii-1447443.html" TargetMode="External" /><Relationship Id="rId76" Type="http://schemas.openxmlformats.org/officeDocument/2006/relationships/theme" Target="theme/theme1.xml" /><Relationship Id="rId7" Type="http://schemas.openxmlformats.org/officeDocument/2006/relationships/footer" Target="footer1.xml" /><Relationship Id="rId71" Type="http://schemas.openxmlformats.org/officeDocument/2006/relationships/hyperlink" Target="https://infourok.ru/prezentaciya-po-nemeckomu-yazyku-na-temu-velikie-sportsmeny-germanii-avstrii-shvejcarii-8-klass-6263069.html" TargetMode="External" /><Relationship Id="rId2" Type="http://schemas.openxmlformats.org/officeDocument/2006/relationships/styles" Target="styles.xml" /><Relationship Id="rId16" Type="http://schemas.openxmlformats.org/officeDocument/2006/relationships/hyperlink" Target="https://www.google.com/url?sa=t%20source=web%20rct=j%20opi=89978449%20url=https://m.youtube.com/watch%3Fv%3DbCJjaE-CqtU%20ved=2ahUKEwjAtYuExbWCAxWEMhAIHaObCesQo7QBegQIBhAB%20usg=AOvVaw2VH7bielV4GovPtpYFKUJy" TargetMode="External" /><Relationship Id="rId29" Type="http://schemas.openxmlformats.org/officeDocument/2006/relationships/hyperlink" Target="https://resh.edu.ru/subject/lesson/4040/conspect/" TargetMode="External" /><Relationship Id="rId11" Type="http://schemas.openxmlformats.org/officeDocument/2006/relationships/hyperlink" Target="https://www.google.com/url?sa=t%20source=web%20rct=j%20opi=89978449%20url=https://m.youtube.com/watch%3Fv%3D0DhFAazgQQ0%20ved=2ahUKEwiJp4eGqK-CAxVFExAIHW_ECEAQo7QBegQIChAB%20usg=AOvVaw2M-AjCGuVDb8iNgAV3qakR" TargetMode="External" /><Relationship Id="rId24" Type="http://schemas.openxmlformats.org/officeDocument/2006/relationships/hyperlink" Target="https://resh.edu.ru/subject/lesson/6833/start/242818" TargetMode="External" /><Relationship Id="rId32" Type="http://schemas.openxmlformats.org/officeDocument/2006/relationships/hyperlink" Target="https://www.google.com/url?sa=t%20source=web%20rct=j%20opi=89978449%20url=https://www.lingohut.com/ru/v687771/%25D1%2583%25D1%2580%25D0%25BE%25D0%25BA%25D0%25B8-%25D0%25BD%25D0%25B5%25D0%25BC%25D0%25B5%25D1%2586%25D0%25BA%25D0%25BE%25D0%25B3%25D0%25BE-%25D1%2587%25D0%25BB%25D0%25B5%25D0%25BD%25D1%258B-%25D1%2581%25D0%25B5%25D0%25BC%25D1%258C%25D0%25B8%20ved=2ahUKEwi7_-7vg6-CAxWlJBAIHYPVDbYQFnoECAsQAQ%20usg=AOvVaw1pMt8m5Tx9OSo-dYoBoiew" TargetMode="External" /><Relationship Id="rId37" Type="http://schemas.openxmlformats.org/officeDocument/2006/relationships/hyperlink" Target="https://www.de-online.ru/opisaniye-vneshnosti-na-nemetskom" TargetMode="External" /><Relationship Id="rId40" Type="http://schemas.openxmlformats.org/officeDocument/2006/relationships/hyperlink" Target="https://www.google.com/url?sa=t%20source=web%20rct=j%20opi=89978449%20url=https://m.youtube.com/watch%3Fv%3DFnfzSV0p7oM%20ved=2ahUKEwjnieuBxLWCAxVIHRAIHRpPCO4QwqsBegQICRAB%20usg=AOvVaw0ZpKvxqQSkaxSv1dxxJsmO" TargetMode="External" /><Relationship Id="rId45" Type="http://schemas.openxmlformats.org/officeDocument/2006/relationships/hyperlink" Target="https://www.google.com/url?sa=t%20source=web%20rct=j%20opi=89978449%20url=https://resh.edu.ru/subject/lesson/3935/conspect/%20ved=2ahUKEwi44LfYxLWCAxXvEBAIHdUBBgEQFnoECBIQAQ%20usg=AOvVaw1FohhIB5VDU6Arkz6rZse3" TargetMode="External" /><Relationship Id="rId53" Type="http://schemas.openxmlformats.org/officeDocument/2006/relationships/hyperlink" Target="https://multiurok.ru/files/karmannye-dengi.html" TargetMode="External" /><Relationship Id="rId58" Type="http://schemas.openxmlformats.org/officeDocument/2006/relationships/hyperlink" Target="https://www.google.com/url?sa=t%20source=web%20rct=j%20opi=89978449%20url=https://m.youtube.com/watch%3Fv%3DHJZVfdFhDdo%20ved=2ahUKEwiOgu6-_LSCAxXPPxAIHc8hCRQQo7QBegQICBAB%20usg=AOvVaw0ERVl8Jp8wwU27DmY3f-2N" TargetMode="External" /><Relationship Id="rId66" Type="http://schemas.openxmlformats.org/officeDocument/2006/relationships/hyperlink" Target="https://www.google.com/url?sa=t%20source=web%20rct=j%20opi=89978449%20url=https://m.youtube.com/watch%3Fv%3DBZMW8BeXNtw%20ved=2ahUKEwjL0s32x7WCAxVBFhAIHQJ_BSUQo7QBegQICBAB%20usg=AOvVaw03G6dGSdE4Pfmva2mpEnhT" TargetMode="External" /><Relationship Id="rId74" Type="http://schemas.openxmlformats.org/officeDocument/2006/relationships/hyperlink" Target="https://infourok.ru/prezentaciya-po-nemeckomu-yazyku-po-teme-znamenitye-lyudi-germanii-4545352.html" TargetMode="External" /><Relationship Id="rId5" Type="http://schemas.openxmlformats.org/officeDocument/2006/relationships/footnotes" Target="footnotes.xml" /><Relationship Id="rId15" Type="http://schemas.openxmlformats.org/officeDocument/2006/relationships/hyperlink" Target="https://resh.edu.ru/subject/lesson/3370/start/" TargetMode="External" /><Relationship Id="rId23" Type="http://schemas.openxmlformats.org/officeDocument/2006/relationships/hyperlink" Target="https://www.google.com/url?sa=t%20source=web%20rct=j%20opi=89978449%20url=https://www.youtube.com/watch%3Fv%3DznvqQw-pgNI%20ved=2ahUKEwioopWMx7WCAxXvmIsKHa-xDwEQo7QBegQICRAB%20usg=AOvVaw2jGboN3Vncd-K3tWSYG4dS" TargetMode="External" /><Relationship Id="rId28" Type="http://schemas.openxmlformats.org/officeDocument/2006/relationships/hyperlink" Target="https://infourok.ru/prezentaciya-dlya-urokov-nemeckogo-yazika-dostoprimechatelnosti-rossii-1447443.html" TargetMode="External" /><Relationship Id="rId36" Type="http://schemas.openxmlformats.org/officeDocument/2006/relationships/hyperlink" Target="https://www.google.com/url?sa=t%20source=web%20rct=j%20opi=89978449%20url=https://m.youtube.com/watch%3Fv%3D1wRUdZ8YpkA%20ved=2ahUKEwjBi9zMw7WCAxUFIhAIHYMiC7AQwqsBegQICBAB%20usg=AOvVaw1eewStcu97Bbl9VZ-8V71z" TargetMode="External" /><Relationship Id="rId49" Type="http://schemas.openxmlformats.org/officeDocument/2006/relationships/hyperlink" Target="https://www.google.com/url?sa=t%20source=web%20rct=j%20opi=89978449%20url=https://m.youtube.com/watch%3Fv%3DbCJjaE-CqtU%20ved=2ahUKEwjAtYuExbWCAxWEMhAIHaObCesQo7QBegQIBhAB%20usg=AOvVaw2VH7bielV4GovPtpYFKUJy" TargetMode="External" /><Relationship Id="rId57" Type="http://schemas.openxmlformats.org/officeDocument/2006/relationships/hyperlink" Target="https://www.google.com/url?sa=t%20source=web%20rct=j%20opi=89978449%20url=https://m.youtube.com/watch%3Fv%3D_Qa3q02UyvQ%20ved=2ahUKEwjt-NH_-7SCAxU2GRAIHY0bBUgQo7QBegQICxAB%20usg=AOvVaw29BBUOcBGqvIVX-71f5vZu" TargetMode="External" /><Relationship Id="rId61" Type="http://schemas.openxmlformats.org/officeDocument/2006/relationships/hyperlink" Target="https://www.google.com/url?sa=t%20source=web%20rct=j%20opi=89978449%20url=https://www.youtube.com/watch%3Fv%3DznvqQw-pgNI%20ved=2ahUKEwioopWMx7WCAxXvmIsKHa-xDwEQo7QBegQICRAB%20usg=AOvVaw2jGboN3Vncd-K3tWSYG4dS" TargetMode="External" /><Relationship Id="rId10" Type="http://schemas.openxmlformats.org/officeDocument/2006/relationships/hyperlink" Target="http://www.goetheinstitut.ru/" TargetMode="External" /><Relationship Id="rId19" Type="http://schemas.openxmlformats.org/officeDocument/2006/relationships/hyperlink" Target="https://www.google.com/url?sa=t%20source=web%20rct=j%20opi=89978449%20url=https://resh.edu.ru/subject/lesson/5658/conspect/%20ved=2ahUKEwjd5ZKlxrWCAxXeGxAIHXtwDW8QFnoECB0QAQ%20usg=AOvVaw0XuAeNOWH8Cx0GKlSiI4y7" TargetMode="External" /><Relationship Id="rId31" Type="http://schemas.openxmlformats.org/officeDocument/2006/relationships/hyperlink" Target="http://www.goetheinstitut.ru/" TargetMode="External" /><Relationship Id="rId44" Type="http://schemas.openxmlformats.org/officeDocument/2006/relationships/hyperlink" Target="https://www.google.com/url?sa=t%20source=web%20rct=j%20opi=89978449%20url=https://resh.edu.ru/subject/lesson/3935/conspect/%20ved=2ahUKEwi44LfYxLWCAxXvEBAIHdUBBgEQFnoECBIQAQ%20usg=AOvVaw1FohhIB5VDU6Arkz6rZse3" TargetMode="External" /><Relationship Id="rId52" Type="http://schemas.openxmlformats.org/officeDocument/2006/relationships/hyperlink" Target="https://infourok.ru/prezentaciya-po-nemeckomu-yaziku-k-uroku-muzika-germanii-2166987.html" TargetMode="External" /><Relationship Id="rId60" Type="http://schemas.openxmlformats.org/officeDocument/2006/relationships/hyperlink" Target="https://www.google.com/url?sa=t%20source=web%20rct=j%20opi=89978449%20url=https://resh.edu.ru/subject/lesson/5638/conspect/%20ved=2ahUKEwiEjuH5xrWCAxW-GhAIHaWWB50QFnoECAoQAQ%20usg=AOvVaw2OrVaatb3mo_q1pTn8EyIw" TargetMode="External" /><Relationship Id="rId65" Type="http://schemas.openxmlformats.org/officeDocument/2006/relationships/hyperlink" Target="https://www.google.com/url?sa=t%20source=web%20rct=j%20opi=89978449%20url=https://videouroki.net/blog/vidieourok-po-niemietskomu-iazyku-ferien-in-deutschland-die-10-schonsten-reiseziele.html%20ved=2ahUKEwitwMSx9bSCAxWzIhAIHbQACpgQo7QBegQIBxAB%20usg=AOvVaw35NDWiHSzjoihQx50oYCkb" TargetMode="External" /><Relationship Id="rId73" Type="http://schemas.openxmlformats.org/officeDocument/2006/relationships/hyperlink" Target="https://infourok.ru/prezentaciya-po-nemeckomu-yaziku-na-temu-nemeckie-hudozhniki-epohi-renessansa-1497367.html" TargetMode="External" /><Relationship Id="rId4" Type="http://schemas.openxmlformats.org/officeDocument/2006/relationships/webSettings" Target="webSettings.xml" /><Relationship Id="rId9" Type="http://schemas.openxmlformats.org/officeDocument/2006/relationships/hyperlink" Target="https://www.google.com/url?sa=t%20source=web%20rct=j%20opi=89978449%20url=https://www.lingohut.com/ru/v687771/%25D1%2583%25D1%2580%25D0%25BE%25D0%25BA%25D0%25B8-%25D0%25BD%25D0%25B5%25D0%25BC%25D0%25B5%25D1%2586%25D0%25BA%25D0%25BE%25D0%25B3%25D0%25BE-%25D1%2587%25D0%25BB%25D0%25B5%25D0%25BD%25D1%258B-%25D1%2581%25D0%25B5%25D0%25BC%25D1%258C%25D0%25B8%20ved=2ahUKEwi7_-7vg6-CAxWlJBAIHYPVDbYQFnoECAsQAQ%20usg=AOvVaw1pMt8m5Tx9OSo-dYoBoiew" TargetMode="External" /><Relationship Id="rId14" Type="http://schemas.openxmlformats.org/officeDocument/2006/relationships/hyperlink" Target="https://www.google.com/url?sa=t%20source=web%20rct=j%20opi=89978449%20url=https://resh.edu.ru/subject/lesson/3935/conspect/%20ved=2ahUKEwi44LfYxLWCAxXvEBAIHdUBBgEQFnoECBIQAQ%20usg=AOvVaw1FohhIB5VDU6Arkz6rZse3" TargetMode="External" /><Relationship Id="rId22" Type="http://schemas.openxmlformats.org/officeDocument/2006/relationships/hyperlink" Target="https://www.google.com/url?sa=t%20source=web%20rct=j%20opi=89978449%20url=https://resh.edu.ru/subject/lesson/5638/conspect/%20ved=2ahUKEwiEjuH5xrWCAxW-GhAIHaWWB50QFnoECAoQAQ%20usg=AOvVaw2OrVaatb3mo_q1pTn8EyIw" TargetMode="External" /><Relationship Id="rId27" Type="http://schemas.openxmlformats.org/officeDocument/2006/relationships/hyperlink" Target="https://www.google.com/url?sa=t%20source=web%20rct=j%20opi=89978449%20url=https://videouroki.net/blog/vidieourok-po-niemietskomu-iazyku-ferien-in-deutschland-die-10-schonsten-reiseziele.html%20ved=2ahUKEwitwMSx9bSCAxWzIhAIHbQACpgQo7QBegQIBxAB%20usg=AOvVaw35NDWiHSzjoihQx50oYCkb" TargetMode="External" /><Relationship Id="rId30" Type="http://schemas.openxmlformats.org/officeDocument/2006/relationships/hyperlink" Target="https://infourok.ru/prezentaciya-po-nemeckomu-yaziku-na-temu-nemeckie-hudozhniki-epohi-renessansa-1497367.html" TargetMode="External" /><Relationship Id="rId35" Type="http://schemas.openxmlformats.org/officeDocument/2006/relationships/hyperlink" Target="https://infourok.ru/urok-nemeckogo-yazika-na-temu-roditeli-i-ih-obyazannosti-klass-3583115.html" TargetMode="External" /><Relationship Id="rId43" Type="http://schemas.openxmlformats.org/officeDocument/2006/relationships/hyperlink" Target="https://infourok.ru/prezentaciya-k-uroku-nemeckogo-yazika-moi-letnie-kanikuli-2516096.html" TargetMode="External" /><Relationship Id="rId48" Type="http://schemas.openxmlformats.org/officeDocument/2006/relationships/hyperlink" Target="https://www.google.com/url?sa=t%20source=web%20rct=j%20opi=89978449%20url=https://m.youtube.com/watch%3Fv%3DbCJjaE-CqtU%20ved=2ahUKEwjAtYuExbWCAxWEMhAIHaObCesQo7QBegQIBhAB%20usg=AOvVaw2VH7bielV4GovPtpYFKUJy" TargetMode="External" /><Relationship Id="rId56" Type="http://schemas.openxmlformats.org/officeDocument/2006/relationships/hyperlink" Target="https://www.google.com/url?sa=t%20source=web%20rct=j%20opi=89978449%20url=https://m.youtube.com/watch%3Fv%3D-nKitLEQ5JA%20ved=2ahUKEwid_qLy-rSCAxWzFBAIHQjCAC8Qo7QBegQICxAB%20usg=AOvVaw288FFLSpy9qplqjBWVzglN" TargetMode="External" /><Relationship Id="rId64" Type="http://schemas.openxmlformats.org/officeDocument/2006/relationships/hyperlink" Target="https://www.google.com/url?sa=t%20source=web%20rct=j%20opi=89978449%20url=https://resh.edu.ru/subject/lesson/3998/conspect/%20ved=2ahUKEwiNgZvGx7WCAxWcFhAIHfSCATkQFnoECAgQAQ%20usg=AOvVaw2ok26oSuflChAeqpDI8-wz" TargetMode="External" /><Relationship Id="rId69" Type="http://schemas.openxmlformats.org/officeDocument/2006/relationships/hyperlink" Target="https://infourok.ru/prezentaciya-po-nemeckomu-yaziku-nemeckie-uchyonie-3744380.html" TargetMode="External" /><Relationship Id="rId8" Type="http://schemas.openxmlformats.org/officeDocument/2006/relationships/footer" Target="footer2.xml" /><Relationship Id="rId51" Type="http://schemas.openxmlformats.org/officeDocument/2006/relationships/hyperlink" Target="https://www.google.com/url?sa=t%20source=web%20rct=j%20opi=89978449%20url=https://resh.edu.ru/subject/lesson/3443/%20ved=2ahUKEwijxa_8-bSCAxXkGRAIHfDwDWMQFnoECBAQAQ%20usg=AOvVaw01ENyJeH5yBWSYFT26Nuk9" TargetMode="External" /><Relationship Id="rId72" Type="http://schemas.openxmlformats.org/officeDocument/2006/relationships/hyperlink" Target="https://resh.edu.ru/subject/lesson/4040/conspect/" TargetMode="External" /><Relationship Id="rId3" Type="http://schemas.openxmlformats.org/officeDocument/2006/relationships/settings" Target="settings.xml" /><Relationship Id="rId12" Type="http://schemas.openxmlformats.org/officeDocument/2006/relationships/hyperlink" Target="https://www.google.com/url?sa=t%20source=web%20rct=j%20opi=89978449%20url=https://resh.edu.ru/subject/lesson/1573/%20ved=2ahUKEwj58den-rSCAxWIFxAIHUhDBeQQFnoECA8QAQ%20usg=AOvVaw3oyd9FY-R10f8LWitVwXAc" TargetMode="External" /><Relationship Id="rId17" Type="http://schemas.openxmlformats.org/officeDocument/2006/relationships/hyperlink" Target="https://youtu.be/OIUjImb0BIk?si=v8c3f5ccH1RYfb8J" TargetMode="External" /><Relationship Id="rId25" Type="http://schemas.openxmlformats.org/officeDocument/2006/relationships/hyperlink" Target="https://www.google.com/url?sa=t%20source=web%20rct=j%20opi=89978449%20url=https://resh.edu.ru/subject/lesson/3998/conspect/%20ved=2ahUKEwiNgZvGx7WCAxWcFhAIHfSCATkQFnoECAgQAQ%20usg=AOvVaw2ok26oSuflChAeqpDI8-wz" TargetMode="External" /><Relationship Id="rId33" Type="http://schemas.openxmlformats.org/officeDocument/2006/relationships/hyperlink" Target="https://www.german-games.net/ru/%D0%B8%D0%B3%D1%80%D1%8B-%D0%BD%D0%B0-%D1%83%D1%8D%D0%BB%D1%8C%D1%81%D0%BA%D0%BE%D0%BC/%D1%81%D0%B0%D0%B4%D0%BE%D0%B2%D0%BD%D0%B8%D0%BA?%D1%82%D0%BE%D0%BF%D0%B8%D0%BA=%D1%81%D0%B5%D0%BC%D1%8C%D1%8F-%D1%87%D0%BB%D0%B5%D0%BD%D1%8B-%D1%81%D0%B5%D0%BC%D1%8C%D0%B8%20%D1%83%D1%80%D0%BE%D0%B2%D0%B5%D0%BD%D1%8C=%D0%BD%D0%B0%D1%87%D0%B0%D0%BB%D1%8C%D0%BD%D1%8B%D0%B9" TargetMode="External" /><Relationship Id="rId38" Type="http://schemas.openxmlformats.org/officeDocument/2006/relationships/hyperlink" Target="https://www.google.com/url?sa=t%20source=web%20rct=j%20opi=89978449%20url=https://m.youtube.com/watch%3Fv%3D0DhFAazgQQ0%20ved=2ahUKEwiJp4eGqK-CAxVFExAIHW_ECEAQo7QBegQIChAB%20usg=AOvVaw2M-AjCGuVDb8iNgAV3qakR" TargetMode="External" /><Relationship Id="rId46" Type="http://schemas.openxmlformats.org/officeDocument/2006/relationships/hyperlink" Target="https://infourok.ru/prezentaciya-k-uroku-nemeckogo-yazyka-shkolnye-predmety-5348662.html" TargetMode="External" /><Relationship Id="rId59" Type="http://schemas.openxmlformats.org/officeDocument/2006/relationships/hyperlink" Target="https://www.google.com/url?sa=t%20source=web%20rct=j%20opi=89978449%20url=https://www.youtube.com/watch%3Fv%3DznvqQw-pgNI%20ved=2ahUKEwjf-snh_LSCAxVLJxAIHfJBC1YQtwJ6BAgLEAE%20usg=AOvVaw2jGboN3Vncd-K3tWSYG4dS" TargetMode="External" /><Relationship Id="rId67" Type="http://schemas.openxmlformats.org/officeDocument/2006/relationships/hyperlink" Target="https://infourok.ru/prezentaciya-dlya-urokov-nemeckogo-yazika-dostoprimechatelnosti-rossii-1447443.html" TargetMode="External" /><Relationship Id="rId20" Type="http://schemas.openxmlformats.org/officeDocument/2006/relationships/hyperlink" Target="https://www.google.com/url?sa=t%20source=web%20rct=j%20opi=89978449%20url=https://m.youtube.com/watch%3Fv%3D-nKitLEQ5JA%20ved=2ahUKEwid_qLy-rSCAxWzFBAIHQjCAC8Qo7QBegQICxAB%20usg=AOvVaw288FFLSpy9qplqjBWVzglN" TargetMode="External" /><Relationship Id="rId41" Type="http://schemas.openxmlformats.org/officeDocument/2006/relationships/hyperlink" Target="https://www.google.com/url?sa=t%20source=web%20rct=j%20opi=89978449%20url=https://www.youtube.com/watch%3Fv%3D8_kVRuHVd1o%20ved=2ahUKEwiutqTdwK-CAxX8HhAIHbdSAzgQo7QBegQICRAB%20usg=AOvVaw24siGxtIKZNxBYh1u8czp4" TargetMode="External" /><Relationship Id="rId54" Type="http://schemas.openxmlformats.org/officeDocument/2006/relationships/hyperlink" Target="https://www.google.com/url?sa=t%20source=web%20rct=j%20opi=89978449%20url=https://resh.edu.ru/subject/lesson/5658/conspect/%20ved=2ahUKEwjd5ZKlxrWCAxXeGxAIHXtwDW8QFnoECB0QAQ%20usg=AOvVaw0XuAeNOWH8Cx0GKlSiI4y7" TargetMode="External" /><Relationship Id="rId62" Type="http://schemas.openxmlformats.org/officeDocument/2006/relationships/hyperlink" Target="https://resh.edu.ru/subject/lesson/6833/start/242818" TargetMode="External" /><Relationship Id="rId70" Type="http://schemas.openxmlformats.org/officeDocument/2006/relationships/hyperlink" Target="https://infourok.ru/prezentaciya-po-nemeckomu-yaziku-poeti-germanii-3549569.html" TargetMode="External" /><Relationship Id="rId75" Type="http://schemas.openxmlformats.org/officeDocument/2006/relationships/fontTable" Target="fontTable.xml" /><Relationship Id="rId1" Type="http://schemas.openxmlformats.org/officeDocument/2006/relationships/numbering" Target="numbering.xml" /><Relationship Id="rId6" Type="http://schemas.openxmlformats.org/officeDocument/2006/relationships/endnotes" Target="endnot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70</Pages>
  <Words>16599</Words>
  <Characters>94616</Characters>
  <Application>Microsoft Office Word</Application>
  <DocSecurity>0</DocSecurity>
  <Lines>788</Lines>
  <Paragraphs>221</Paragraphs>
  <ScaleCrop>false</ScaleCrop>
  <Company/>
  <LinksUpToDate>false</LinksUpToDate>
  <CharactersWithSpaces>110994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Анна Горбушина</cp:lastModifiedBy>
  <cp:revision>46</cp:revision>
  <dcterms:created xsi:type="dcterms:W3CDTF">2023-11-13T16:18:00Z</dcterms:created>
  <dcterms:modified xsi:type="dcterms:W3CDTF">2023-11-14T05:23:00Z</dcterms:modified>
</cp:coreProperties>
</file>